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B32EE" w14:textId="11CB2FBD" w:rsidR="0000534F" w:rsidRPr="00020CDB" w:rsidRDefault="0000534F" w:rsidP="009F10F3">
      <w:pPr>
        <w:jc w:val="center"/>
        <w:rPr>
          <w:rFonts w:ascii="Arial" w:hAnsi="Arial" w:cs="Arial"/>
        </w:rPr>
      </w:pPr>
    </w:p>
    <w:p w14:paraId="35FD913B" w14:textId="77777777" w:rsidR="00020CDB" w:rsidRPr="00DF6EF3" w:rsidRDefault="00020CDB" w:rsidP="00020CDB">
      <w:pPr>
        <w:jc w:val="both"/>
        <w:rPr>
          <w:rFonts w:ascii="Arial" w:hAnsi="Arial" w:cs="Arial"/>
          <w:color w:val="000000"/>
          <w:sz w:val="16"/>
          <w:szCs w:val="16"/>
        </w:rPr>
      </w:pPr>
    </w:p>
    <w:p w14:paraId="5BB943D2" w14:textId="77777777" w:rsidR="00EB2C94" w:rsidRDefault="00EB2C94" w:rsidP="00020CDB">
      <w:pPr>
        <w:jc w:val="both"/>
        <w:rPr>
          <w:rFonts w:ascii="Arial" w:eastAsia="Times New Roman" w:hAnsi="Arial" w:cs="Arial"/>
          <w:b/>
          <w:sz w:val="16"/>
          <w:szCs w:val="16"/>
          <w:lang w:val="en-US" w:eastAsia="en-GB"/>
        </w:rPr>
      </w:pPr>
    </w:p>
    <w:p w14:paraId="6D6BC2C0" w14:textId="77777777" w:rsidR="00A70532" w:rsidRDefault="00A70532" w:rsidP="00020CDB">
      <w:pPr>
        <w:jc w:val="both"/>
        <w:rPr>
          <w:rFonts w:ascii="Arial" w:eastAsia="Times New Roman" w:hAnsi="Arial" w:cs="Arial"/>
          <w:b/>
          <w:sz w:val="16"/>
          <w:szCs w:val="16"/>
          <w:lang w:val="en-US" w:eastAsia="en-GB"/>
        </w:rPr>
      </w:pPr>
    </w:p>
    <w:p w14:paraId="6F8F7697" w14:textId="3507725D" w:rsidR="00EB2C94" w:rsidRPr="000E15A4" w:rsidRDefault="00EB2C94" w:rsidP="009D3048">
      <w:pPr>
        <w:pStyle w:val="Heading1"/>
      </w:pPr>
      <w:r w:rsidRPr="000E15A4">
        <w:t>JOB DESCRIPTION</w:t>
      </w:r>
      <w:r w:rsidR="00883559">
        <w:t xml:space="preserve"> - </w:t>
      </w:r>
      <w:r w:rsidR="00E12515">
        <w:t>Deputy Town Clerk</w:t>
      </w:r>
    </w:p>
    <w:p w14:paraId="6DC561D5" w14:textId="77777777" w:rsidR="00EB2C94" w:rsidRPr="0026465F" w:rsidRDefault="00EB2C94" w:rsidP="00EB2C94">
      <w:pPr>
        <w:jc w:val="center"/>
        <w:rPr>
          <w:rFonts w:ascii="Arial" w:hAnsi="Arial" w:cs="Arial"/>
          <w:b/>
        </w:rPr>
      </w:pPr>
    </w:p>
    <w:p w14:paraId="6CA1F13C" w14:textId="77777777" w:rsidR="000E15A4" w:rsidRDefault="000E15A4" w:rsidP="00EB2C94">
      <w:pPr>
        <w:rPr>
          <w:rFonts w:ascii="Arial" w:hAnsi="Arial" w:cs="Arial"/>
          <w:b/>
        </w:rPr>
      </w:pPr>
    </w:p>
    <w:p w14:paraId="1BB08994" w14:textId="77777777" w:rsidR="00EB2C94" w:rsidRPr="0026465F" w:rsidRDefault="00EB2C94" w:rsidP="00EB2C94">
      <w:pPr>
        <w:rPr>
          <w:rFonts w:ascii="Arial" w:hAnsi="Arial" w:cs="Arial"/>
        </w:rPr>
      </w:pPr>
      <w:r w:rsidRPr="0026465F">
        <w:rPr>
          <w:rFonts w:ascii="Arial" w:hAnsi="Arial" w:cs="Arial"/>
          <w:b/>
        </w:rPr>
        <w:t>Responsible</w:t>
      </w:r>
      <w:r w:rsidR="0096561D">
        <w:rPr>
          <w:rFonts w:ascii="Arial" w:hAnsi="Arial" w:cs="Arial"/>
          <w:b/>
        </w:rPr>
        <w:t xml:space="preserve"> </w:t>
      </w:r>
      <w:r w:rsidRPr="0026465F">
        <w:rPr>
          <w:rFonts w:ascii="Arial" w:hAnsi="Arial" w:cs="Arial"/>
          <w:b/>
        </w:rPr>
        <w:t xml:space="preserve">to: </w:t>
      </w:r>
      <w:r w:rsidRPr="0026465F">
        <w:rPr>
          <w:rFonts w:ascii="Arial" w:hAnsi="Arial" w:cs="Arial"/>
        </w:rPr>
        <w:t>Town Clerk</w:t>
      </w:r>
    </w:p>
    <w:p w14:paraId="5E9AB321" w14:textId="77777777" w:rsidR="00EB2C94" w:rsidRPr="0026465F" w:rsidRDefault="00EB2C94" w:rsidP="00EB2C94">
      <w:pPr>
        <w:rPr>
          <w:rFonts w:ascii="Arial" w:hAnsi="Arial" w:cs="Arial"/>
        </w:rPr>
      </w:pPr>
    </w:p>
    <w:p w14:paraId="6FD6D3F3" w14:textId="49D80C77" w:rsidR="00EB2C94" w:rsidRPr="0026465F" w:rsidRDefault="00EB2C94" w:rsidP="00EB2C94">
      <w:pPr>
        <w:rPr>
          <w:rFonts w:ascii="Arial" w:hAnsi="Arial" w:cs="Arial"/>
        </w:rPr>
      </w:pPr>
      <w:r>
        <w:rPr>
          <w:rFonts w:ascii="Arial" w:hAnsi="Arial" w:cs="Arial"/>
          <w:b/>
        </w:rPr>
        <w:t>Job d</w:t>
      </w:r>
      <w:r w:rsidRPr="0026465F">
        <w:rPr>
          <w:rFonts w:ascii="Arial" w:hAnsi="Arial" w:cs="Arial"/>
          <w:b/>
        </w:rPr>
        <w:t>escription prepared:</w:t>
      </w:r>
      <w:r w:rsidR="000E15A4">
        <w:rPr>
          <w:rFonts w:ascii="Arial" w:hAnsi="Arial" w:cs="Arial"/>
          <w:b/>
        </w:rPr>
        <w:t xml:space="preserve"> </w:t>
      </w:r>
      <w:r w:rsidR="00BA2D32">
        <w:rPr>
          <w:rFonts w:ascii="Arial" w:hAnsi="Arial" w:cs="Arial"/>
          <w:bCs/>
        </w:rPr>
        <w:t xml:space="preserve">September 2020 </w:t>
      </w:r>
      <w:r w:rsidR="00BA2D32">
        <w:rPr>
          <w:rFonts w:ascii="Arial" w:hAnsi="Arial" w:cs="Arial"/>
          <w:b/>
        </w:rPr>
        <w:t xml:space="preserve"> </w:t>
      </w:r>
    </w:p>
    <w:p w14:paraId="1F8DFEC0" w14:textId="77777777" w:rsidR="00EB2C94" w:rsidRDefault="00EB2C94" w:rsidP="00EB2C94">
      <w:pPr>
        <w:rPr>
          <w:rFonts w:ascii="Arial" w:hAnsi="Arial" w:cs="Arial"/>
        </w:rPr>
      </w:pPr>
    </w:p>
    <w:p w14:paraId="53BCC233" w14:textId="77777777" w:rsidR="007114AA" w:rsidRPr="00FC04D0" w:rsidRDefault="0038382C" w:rsidP="009D3048">
      <w:pPr>
        <w:pStyle w:val="Heading2"/>
      </w:pPr>
      <w:r w:rsidRPr="00FC04D0">
        <w:t>Main purpose of the role</w:t>
      </w:r>
    </w:p>
    <w:p w14:paraId="0B730F13" w14:textId="77777777" w:rsidR="007114AA" w:rsidRPr="00FC04D0" w:rsidRDefault="007114AA" w:rsidP="007114AA">
      <w:pPr>
        <w:pStyle w:val="Default"/>
        <w:rPr>
          <w:rFonts w:ascii="Arial" w:hAnsi="Arial" w:cs="Arial"/>
          <w:color w:val="auto"/>
          <w:sz w:val="22"/>
          <w:szCs w:val="22"/>
          <w:u w:val="single"/>
        </w:rPr>
      </w:pPr>
    </w:p>
    <w:p w14:paraId="5815F8A2" w14:textId="77777777" w:rsidR="0038382C" w:rsidRPr="00FC04D0" w:rsidRDefault="0038382C" w:rsidP="00BA2D32">
      <w:pPr>
        <w:pStyle w:val="NoSpacing"/>
        <w:numPr>
          <w:ilvl w:val="0"/>
          <w:numId w:val="32"/>
        </w:numPr>
        <w:ind w:left="1077" w:hanging="357"/>
        <w:rPr>
          <w:rFonts w:ascii="Arial" w:eastAsia="Times New Roman" w:hAnsi="Arial" w:cs="Arial"/>
          <w:lang w:val="en" w:eastAsia="en-GB"/>
        </w:rPr>
      </w:pPr>
      <w:r w:rsidRPr="00FC04D0">
        <w:rPr>
          <w:rFonts w:ascii="Arial" w:hAnsi="Arial" w:cs="Arial"/>
        </w:rPr>
        <w:t xml:space="preserve">To assist, support and deputise for </w:t>
      </w:r>
      <w:r w:rsidR="007114AA" w:rsidRPr="00FC04D0">
        <w:rPr>
          <w:rFonts w:ascii="Arial" w:hAnsi="Arial" w:cs="Arial"/>
        </w:rPr>
        <w:t xml:space="preserve">the </w:t>
      </w:r>
      <w:r w:rsidRPr="00FC04D0">
        <w:rPr>
          <w:rFonts w:ascii="Arial" w:hAnsi="Arial" w:cs="Arial"/>
        </w:rPr>
        <w:t>t</w:t>
      </w:r>
      <w:r w:rsidR="007114AA" w:rsidRPr="00FC04D0">
        <w:rPr>
          <w:rFonts w:ascii="Arial" w:hAnsi="Arial" w:cs="Arial"/>
        </w:rPr>
        <w:t xml:space="preserve">own </w:t>
      </w:r>
      <w:r w:rsidRPr="00FC04D0">
        <w:rPr>
          <w:rFonts w:ascii="Arial" w:hAnsi="Arial" w:cs="Arial"/>
        </w:rPr>
        <w:t>c</w:t>
      </w:r>
      <w:r w:rsidR="007114AA" w:rsidRPr="00FC04D0">
        <w:rPr>
          <w:rFonts w:ascii="Arial" w:hAnsi="Arial" w:cs="Arial"/>
        </w:rPr>
        <w:t xml:space="preserve">lerk </w:t>
      </w:r>
      <w:r w:rsidRPr="00FC04D0">
        <w:rPr>
          <w:rFonts w:ascii="Arial" w:hAnsi="Arial" w:cs="Arial"/>
        </w:rPr>
        <w:t xml:space="preserve">in all aspects of the day to day management </w:t>
      </w:r>
      <w:r w:rsidR="00B750CF" w:rsidRPr="00FC04D0">
        <w:rPr>
          <w:rFonts w:ascii="Arial" w:hAnsi="Arial" w:cs="Arial"/>
        </w:rPr>
        <w:t xml:space="preserve">and operation of </w:t>
      </w:r>
      <w:r w:rsidRPr="00FC04D0">
        <w:rPr>
          <w:rFonts w:ascii="Arial" w:hAnsi="Arial" w:cs="Arial"/>
        </w:rPr>
        <w:t>council services and resources.</w:t>
      </w:r>
    </w:p>
    <w:p w14:paraId="5DF0498C" w14:textId="77777777" w:rsidR="0038382C" w:rsidRPr="00FC04D0" w:rsidRDefault="0038382C" w:rsidP="00BA2D32">
      <w:pPr>
        <w:pStyle w:val="ListParagraph"/>
        <w:numPr>
          <w:ilvl w:val="0"/>
          <w:numId w:val="32"/>
        </w:numPr>
        <w:spacing w:after="0" w:line="240" w:lineRule="auto"/>
        <w:ind w:left="1077" w:hanging="357"/>
        <w:rPr>
          <w:rFonts w:ascii="Arial" w:eastAsia="Times New Roman" w:hAnsi="Arial" w:cs="Arial"/>
          <w:lang w:val="en" w:eastAsia="en-GB"/>
        </w:rPr>
      </w:pPr>
      <w:r w:rsidRPr="00FC04D0">
        <w:rPr>
          <w:rFonts w:ascii="Arial" w:hAnsi="Arial" w:cs="Arial"/>
        </w:rPr>
        <w:t xml:space="preserve">To assist and support the town clerk in the execution of the council’s decisions and implementation of council policy. </w:t>
      </w:r>
    </w:p>
    <w:p w14:paraId="664272DF" w14:textId="522B9093" w:rsidR="007114AA" w:rsidRDefault="007271E1" w:rsidP="00BA2D32">
      <w:pPr>
        <w:pStyle w:val="ListParagraph"/>
        <w:numPr>
          <w:ilvl w:val="0"/>
          <w:numId w:val="32"/>
        </w:numPr>
        <w:spacing w:after="0" w:line="240" w:lineRule="auto"/>
        <w:ind w:left="1077" w:hanging="357"/>
        <w:rPr>
          <w:rFonts w:ascii="Arial" w:eastAsia="Times New Roman" w:hAnsi="Arial" w:cs="Arial"/>
          <w:lang w:val="en" w:eastAsia="en-GB"/>
        </w:rPr>
      </w:pPr>
      <w:r w:rsidRPr="00FC04D0">
        <w:rPr>
          <w:rFonts w:ascii="Arial" w:eastAsia="Times New Roman" w:hAnsi="Arial" w:cs="Arial"/>
          <w:lang w:val="en" w:eastAsia="en-GB"/>
        </w:rPr>
        <w:t>In the absence of the town clerk, t</w:t>
      </w:r>
      <w:r w:rsidR="007114AA" w:rsidRPr="00FC04D0">
        <w:rPr>
          <w:rFonts w:ascii="Arial" w:eastAsia="Times New Roman" w:hAnsi="Arial" w:cs="Arial"/>
          <w:lang w:val="en" w:eastAsia="en-GB"/>
        </w:rPr>
        <w:t xml:space="preserve">o ensure the continued </w:t>
      </w:r>
      <w:r w:rsidR="0038382C" w:rsidRPr="00FC04D0">
        <w:rPr>
          <w:rFonts w:ascii="Arial" w:eastAsia="Times New Roman" w:hAnsi="Arial" w:cs="Arial"/>
          <w:lang w:val="en" w:eastAsia="en-GB"/>
        </w:rPr>
        <w:t>effective</w:t>
      </w:r>
      <w:r w:rsidRPr="00FC04D0">
        <w:rPr>
          <w:rFonts w:ascii="Arial" w:eastAsia="Times New Roman" w:hAnsi="Arial" w:cs="Arial"/>
          <w:lang w:val="en" w:eastAsia="en-GB"/>
        </w:rPr>
        <w:t xml:space="preserve">, compliant </w:t>
      </w:r>
      <w:r w:rsidR="007114AA" w:rsidRPr="00FC04D0">
        <w:rPr>
          <w:rFonts w:ascii="Arial" w:eastAsia="Times New Roman" w:hAnsi="Arial" w:cs="Arial"/>
          <w:lang w:val="en" w:eastAsia="en-GB"/>
        </w:rPr>
        <w:t xml:space="preserve">operation of the </w:t>
      </w:r>
      <w:r w:rsidR="00B750CF" w:rsidRPr="00FC04D0">
        <w:rPr>
          <w:rFonts w:ascii="Arial" w:eastAsia="Times New Roman" w:hAnsi="Arial" w:cs="Arial"/>
          <w:lang w:val="en" w:eastAsia="en-GB"/>
        </w:rPr>
        <w:t>t</w:t>
      </w:r>
      <w:r w:rsidR="007114AA" w:rsidRPr="00FC04D0">
        <w:rPr>
          <w:rFonts w:ascii="Arial" w:eastAsia="Times New Roman" w:hAnsi="Arial" w:cs="Arial"/>
          <w:lang w:val="en" w:eastAsia="en-GB"/>
        </w:rPr>
        <w:t xml:space="preserve">own </w:t>
      </w:r>
      <w:r w:rsidR="00B750CF" w:rsidRPr="00FC04D0">
        <w:rPr>
          <w:rFonts w:ascii="Arial" w:eastAsia="Times New Roman" w:hAnsi="Arial" w:cs="Arial"/>
          <w:lang w:val="en" w:eastAsia="en-GB"/>
        </w:rPr>
        <w:t>c</w:t>
      </w:r>
      <w:r w:rsidR="007114AA" w:rsidRPr="00FC04D0">
        <w:rPr>
          <w:rFonts w:ascii="Arial" w:eastAsia="Times New Roman" w:hAnsi="Arial" w:cs="Arial"/>
          <w:lang w:val="en" w:eastAsia="en-GB"/>
        </w:rPr>
        <w:t xml:space="preserve">ouncil </w:t>
      </w:r>
      <w:r w:rsidRPr="00FC04D0">
        <w:rPr>
          <w:rFonts w:ascii="Arial" w:eastAsia="Times New Roman" w:hAnsi="Arial" w:cs="Arial"/>
          <w:lang w:val="en" w:eastAsia="en-GB"/>
        </w:rPr>
        <w:t xml:space="preserve">and as such, to assume the statutory roles of </w:t>
      </w:r>
      <w:r w:rsidR="00883559">
        <w:rPr>
          <w:rFonts w:ascii="Arial" w:eastAsia="Times New Roman" w:hAnsi="Arial" w:cs="Arial"/>
          <w:lang w:val="en" w:eastAsia="en-GB"/>
        </w:rPr>
        <w:t xml:space="preserve">the </w:t>
      </w:r>
      <w:r w:rsidRPr="00FC04D0">
        <w:rPr>
          <w:rFonts w:ascii="Arial" w:eastAsia="Times New Roman" w:hAnsi="Arial" w:cs="Arial"/>
          <w:lang w:val="en" w:eastAsia="en-GB"/>
        </w:rPr>
        <w:t xml:space="preserve">Proper Officer. </w:t>
      </w:r>
    </w:p>
    <w:p w14:paraId="6C56410D" w14:textId="77777777" w:rsidR="002D28D8" w:rsidRPr="00FC04D0" w:rsidRDefault="002D28D8" w:rsidP="002D28D8">
      <w:pPr>
        <w:pStyle w:val="ListParagraph"/>
        <w:spacing w:after="0" w:line="240" w:lineRule="auto"/>
        <w:ind w:left="1077"/>
        <w:rPr>
          <w:rFonts w:ascii="Arial" w:eastAsia="Times New Roman" w:hAnsi="Arial" w:cs="Arial"/>
          <w:lang w:val="en" w:eastAsia="en-GB"/>
        </w:rPr>
      </w:pPr>
    </w:p>
    <w:p w14:paraId="441E1CAE" w14:textId="47CE58A5" w:rsidR="007114AA" w:rsidRPr="00886FFC" w:rsidRDefault="002D28D8" w:rsidP="009D3048">
      <w:pPr>
        <w:pStyle w:val="Heading2"/>
      </w:pPr>
      <w:r>
        <w:t>Specific Responsibilities</w:t>
      </w:r>
    </w:p>
    <w:p w14:paraId="523F183A" w14:textId="77777777" w:rsidR="0096561D" w:rsidRPr="00C31966" w:rsidRDefault="0096561D" w:rsidP="0096561D">
      <w:pPr>
        <w:pStyle w:val="ListParagraph"/>
        <w:spacing w:line="240" w:lineRule="auto"/>
        <w:ind w:left="426"/>
        <w:rPr>
          <w:rFonts w:ascii="Arial" w:hAnsi="Arial" w:cs="Arial"/>
          <w:b/>
          <w:sz w:val="24"/>
          <w:szCs w:val="24"/>
        </w:rPr>
      </w:pPr>
    </w:p>
    <w:p w14:paraId="59913AD1" w14:textId="77777777" w:rsidR="0096561D" w:rsidRPr="00FC04D0" w:rsidRDefault="0096561D" w:rsidP="00FC04D0">
      <w:pPr>
        <w:pStyle w:val="ListParagraph"/>
        <w:numPr>
          <w:ilvl w:val="0"/>
          <w:numId w:val="33"/>
        </w:numPr>
        <w:shd w:val="clear" w:color="auto" w:fill="FFFFFF"/>
        <w:spacing w:after="0" w:line="240" w:lineRule="auto"/>
        <w:rPr>
          <w:rFonts w:ascii="Arial" w:eastAsia="Times New Roman" w:hAnsi="Arial" w:cs="Arial"/>
          <w:color w:val="000000"/>
          <w:lang w:eastAsia="en-GB"/>
        </w:rPr>
      </w:pPr>
      <w:r w:rsidRPr="00FC04D0">
        <w:rPr>
          <w:rFonts w:ascii="Arial" w:eastAsia="Times New Roman" w:hAnsi="Arial" w:cs="Arial"/>
          <w:color w:val="000000"/>
          <w:lang w:eastAsia="en-GB"/>
        </w:rPr>
        <w:t>To a</w:t>
      </w:r>
      <w:r w:rsidR="007114AA" w:rsidRPr="00FC04D0">
        <w:rPr>
          <w:rFonts w:ascii="Arial" w:eastAsia="Times New Roman" w:hAnsi="Arial" w:cs="Arial"/>
          <w:color w:val="000000"/>
          <w:lang w:eastAsia="en-GB"/>
        </w:rPr>
        <w:t xml:space="preserve">ssist the </w:t>
      </w:r>
      <w:r w:rsidRPr="00FC04D0">
        <w:rPr>
          <w:rFonts w:ascii="Arial" w:eastAsia="Times New Roman" w:hAnsi="Arial" w:cs="Arial"/>
          <w:color w:val="000000"/>
          <w:lang w:eastAsia="en-GB"/>
        </w:rPr>
        <w:t>t</w:t>
      </w:r>
      <w:r w:rsidR="007114AA" w:rsidRPr="00FC04D0">
        <w:rPr>
          <w:rFonts w:ascii="Arial" w:eastAsia="Times New Roman" w:hAnsi="Arial" w:cs="Arial"/>
          <w:color w:val="000000"/>
          <w:lang w:eastAsia="en-GB"/>
        </w:rPr>
        <w:t xml:space="preserve">own </w:t>
      </w:r>
      <w:r w:rsidRPr="00FC04D0">
        <w:rPr>
          <w:rFonts w:ascii="Arial" w:eastAsia="Times New Roman" w:hAnsi="Arial" w:cs="Arial"/>
          <w:color w:val="000000"/>
          <w:lang w:eastAsia="en-GB"/>
        </w:rPr>
        <w:t>c</w:t>
      </w:r>
      <w:r w:rsidR="007114AA" w:rsidRPr="00FC04D0">
        <w:rPr>
          <w:rFonts w:ascii="Arial" w:eastAsia="Times New Roman" w:hAnsi="Arial" w:cs="Arial"/>
          <w:color w:val="000000"/>
          <w:lang w:eastAsia="en-GB"/>
        </w:rPr>
        <w:t xml:space="preserve">lerk </w:t>
      </w:r>
      <w:r w:rsidR="00C47557" w:rsidRPr="00FC04D0">
        <w:rPr>
          <w:rFonts w:ascii="Arial" w:eastAsia="Times New Roman" w:hAnsi="Arial" w:cs="Arial"/>
          <w:color w:val="000000"/>
          <w:lang w:eastAsia="en-GB"/>
        </w:rPr>
        <w:t xml:space="preserve">with </w:t>
      </w:r>
      <w:r w:rsidRPr="00FC04D0">
        <w:rPr>
          <w:rFonts w:ascii="Arial" w:eastAsia="Times New Roman" w:hAnsi="Arial" w:cs="Arial"/>
          <w:color w:val="000000"/>
          <w:lang w:eastAsia="en-GB"/>
        </w:rPr>
        <w:t xml:space="preserve">all council business and operations. </w:t>
      </w:r>
    </w:p>
    <w:p w14:paraId="338A4449" w14:textId="01813818" w:rsidR="0096561D" w:rsidRPr="009D3048" w:rsidRDefault="009D3048" w:rsidP="009D3048">
      <w:pPr>
        <w:numPr>
          <w:ilvl w:val="0"/>
          <w:numId w:val="33"/>
        </w:numPr>
        <w:jc w:val="both"/>
        <w:rPr>
          <w:rFonts w:ascii="Arial" w:hAnsi="Arial" w:cs="Arial"/>
        </w:rPr>
      </w:pPr>
      <w:r w:rsidRPr="00094A95">
        <w:rPr>
          <w:rFonts w:ascii="Arial" w:hAnsi="Arial" w:cs="Arial"/>
        </w:rPr>
        <w:t>To issue notices and prepare agendas and minutes for any public meetings called by the Council and to clerk these meetings and undertake follow-up work as agreed by the Council.</w:t>
      </w:r>
    </w:p>
    <w:p w14:paraId="186B259D" w14:textId="22F278E7" w:rsidR="00574D71" w:rsidRPr="00574D71" w:rsidRDefault="007271E1" w:rsidP="00574D71">
      <w:pPr>
        <w:pStyle w:val="ListParagraph"/>
        <w:numPr>
          <w:ilvl w:val="0"/>
          <w:numId w:val="33"/>
        </w:numPr>
        <w:shd w:val="clear" w:color="auto" w:fill="FFFFFF"/>
        <w:spacing w:after="0" w:line="240" w:lineRule="auto"/>
        <w:rPr>
          <w:rFonts w:ascii="Arial" w:eastAsia="Times New Roman" w:hAnsi="Arial" w:cs="Arial"/>
          <w:color w:val="000000"/>
          <w:lang w:eastAsia="en-GB"/>
        </w:rPr>
      </w:pPr>
      <w:r w:rsidRPr="00FC04D0">
        <w:rPr>
          <w:rFonts w:ascii="Arial" w:eastAsia="Times New Roman" w:hAnsi="Arial" w:cs="Arial"/>
          <w:color w:val="000000"/>
          <w:lang w:eastAsia="en-GB"/>
        </w:rPr>
        <w:t xml:space="preserve">To attend </w:t>
      </w:r>
      <w:r w:rsidR="00574D71">
        <w:rPr>
          <w:rFonts w:ascii="Arial" w:eastAsia="Times New Roman" w:hAnsi="Arial" w:cs="Arial"/>
          <w:color w:val="000000"/>
          <w:lang w:eastAsia="en-GB"/>
        </w:rPr>
        <w:t xml:space="preserve">and take minutes and manage all tasks and actions of the Economy, Environment and Community </w:t>
      </w:r>
      <w:r w:rsidRPr="00FC04D0">
        <w:rPr>
          <w:rFonts w:ascii="Arial" w:eastAsia="Times New Roman" w:hAnsi="Arial" w:cs="Arial"/>
          <w:color w:val="000000"/>
          <w:lang w:eastAsia="en-GB"/>
        </w:rPr>
        <w:t xml:space="preserve">committee meetings </w:t>
      </w:r>
      <w:r w:rsidR="00574D71">
        <w:rPr>
          <w:rFonts w:ascii="Arial" w:eastAsia="Times New Roman" w:hAnsi="Arial" w:cs="Arial"/>
          <w:color w:val="000000"/>
          <w:lang w:eastAsia="en-GB"/>
        </w:rPr>
        <w:t>(</w:t>
      </w:r>
      <w:r w:rsidRPr="00FC04D0">
        <w:rPr>
          <w:rFonts w:ascii="Arial" w:eastAsia="Times New Roman" w:hAnsi="Arial" w:cs="Arial"/>
          <w:color w:val="000000"/>
          <w:lang w:eastAsia="en-GB"/>
        </w:rPr>
        <w:t>out of office hours</w:t>
      </w:r>
      <w:r w:rsidR="00574D71">
        <w:rPr>
          <w:rFonts w:ascii="Arial" w:eastAsia="Times New Roman" w:hAnsi="Arial" w:cs="Arial"/>
          <w:color w:val="000000"/>
          <w:lang w:eastAsia="en-GB"/>
        </w:rPr>
        <w:t>)</w:t>
      </w:r>
      <w:r w:rsidRPr="00FC04D0">
        <w:rPr>
          <w:rFonts w:ascii="Arial" w:eastAsia="Times New Roman" w:hAnsi="Arial" w:cs="Arial"/>
          <w:color w:val="000000"/>
          <w:lang w:eastAsia="en-GB"/>
        </w:rPr>
        <w:t>.</w:t>
      </w:r>
    </w:p>
    <w:p w14:paraId="0E33C8D2" w14:textId="06745BE8" w:rsidR="004822F7" w:rsidRPr="00FD0117" w:rsidRDefault="00621DCA" w:rsidP="00FD0117">
      <w:pPr>
        <w:pStyle w:val="ListParagraph"/>
        <w:numPr>
          <w:ilvl w:val="0"/>
          <w:numId w:val="33"/>
        </w:numPr>
        <w:shd w:val="clear" w:color="auto" w:fill="FFFFFF"/>
        <w:spacing w:after="0" w:line="240" w:lineRule="auto"/>
        <w:rPr>
          <w:rFonts w:ascii="Arial" w:eastAsia="Times New Roman" w:hAnsi="Arial" w:cs="Arial"/>
          <w:color w:val="000000"/>
          <w:lang w:eastAsia="en-GB"/>
        </w:rPr>
      </w:pPr>
      <w:r w:rsidRPr="00FC04D0">
        <w:rPr>
          <w:rFonts w:ascii="Arial" w:eastAsia="Times New Roman" w:hAnsi="Arial" w:cs="Arial"/>
          <w:color w:val="000000"/>
          <w:lang w:eastAsia="en-GB"/>
        </w:rPr>
        <w:t>To represent the council at conferences, meetings etc.</w:t>
      </w:r>
    </w:p>
    <w:p w14:paraId="73ABD051" w14:textId="6939114F" w:rsidR="00621DCA" w:rsidRPr="00FC04D0" w:rsidRDefault="00621DCA" w:rsidP="00FC04D0">
      <w:pPr>
        <w:pStyle w:val="ListParagraph"/>
        <w:numPr>
          <w:ilvl w:val="0"/>
          <w:numId w:val="33"/>
        </w:numPr>
        <w:shd w:val="clear" w:color="auto" w:fill="FFFFFF"/>
        <w:spacing w:after="0" w:line="240" w:lineRule="auto"/>
        <w:rPr>
          <w:rFonts w:ascii="Arial" w:eastAsia="Times New Roman" w:hAnsi="Arial" w:cs="Arial"/>
          <w:color w:val="000000"/>
          <w:lang w:eastAsia="en-GB"/>
        </w:rPr>
      </w:pPr>
      <w:r w:rsidRPr="00FC04D0">
        <w:rPr>
          <w:rFonts w:ascii="Arial" w:eastAsia="Times New Roman" w:hAnsi="Arial" w:cs="Arial"/>
          <w:color w:val="000000"/>
          <w:lang w:eastAsia="en-GB"/>
        </w:rPr>
        <w:t xml:space="preserve">To manage, co-ordinate, monitor and review the council’s policies, </w:t>
      </w:r>
      <w:r w:rsidR="009D3048" w:rsidRPr="00FC04D0">
        <w:rPr>
          <w:rFonts w:ascii="Arial" w:eastAsia="Times New Roman" w:hAnsi="Arial" w:cs="Arial"/>
          <w:color w:val="000000"/>
          <w:lang w:eastAsia="en-GB"/>
        </w:rPr>
        <w:t>procedures,</w:t>
      </w:r>
      <w:r w:rsidRPr="00FC04D0">
        <w:rPr>
          <w:rFonts w:ascii="Arial" w:eastAsia="Times New Roman" w:hAnsi="Arial" w:cs="Arial"/>
          <w:color w:val="000000"/>
          <w:lang w:eastAsia="en-GB"/>
        </w:rPr>
        <w:t xml:space="preserve"> and practises. </w:t>
      </w:r>
    </w:p>
    <w:p w14:paraId="14D75FEA" w14:textId="17A56A80" w:rsidR="004822F7" w:rsidRPr="00FD0117" w:rsidRDefault="00507597" w:rsidP="00FD0117">
      <w:pPr>
        <w:pStyle w:val="ListParagraph"/>
        <w:numPr>
          <w:ilvl w:val="0"/>
          <w:numId w:val="33"/>
        </w:numPr>
        <w:shd w:val="clear" w:color="auto" w:fill="FFFFFF"/>
        <w:spacing w:after="0" w:line="240" w:lineRule="auto"/>
        <w:rPr>
          <w:rFonts w:ascii="Arial" w:eastAsia="Times New Roman" w:hAnsi="Arial" w:cs="Arial"/>
          <w:color w:val="000000"/>
          <w:lang w:eastAsia="en-GB"/>
        </w:rPr>
      </w:pPr>
      <w:r w:rsidRPr="00FC04D0">
        <w:rPr>
          <w:rFonts w:ascii="Arial" w:eastAsia="Times New Roman" w:hAnsi="Arial" w:cs="Arial"/>
          <w:color w:val="000000"/>
          <w:lang w:eastAsia="en-GB"/>
        </w:rPr>
        <w:t>To ensure the health and safety of people and resources.</w:t>
      </w:r>
      <w:r w:rsidR="004822F7" w:rsidRPr="00FD0117">
        <w:rPr>
          <w:rFonts w:ascii="Arial" w:hAnsi="Arial" w:cs="Arial"/>
        </w:rPr>
        <w:t xml:space="preserve">  </w:t>
      </w:r>
    </w:p>
    <w:p w14:paraId="25875832" w14:textId="77777777" w:rsidR="00FC04D0" w:rsidRPr="00FC04D0" w:rsidRDefault="00FC04D0" w:rsidP="00FC04D0">
      <w:pPr>
        <w:pStyle w:val="ListParagraph"/>
        <w:numPr>
          <w:ilvl w:val="0"/>
          <w:numId w:val="33"/>
        </w:numPr>
        <w:spacing w:line="240" w:lineRule="auto"/>
        <w:rPr>
          <w:rFonts w:ascii="Arial" w:hAnsi="Arial" w:cs="Arial"/>
          <w:b/>
        </w:rPr>
      </w:pPr>
      <w:r>
        <w:rPr>
          <w:rFonts w:ascii="Arial" w:hAnsi="Arial" w:cs="Arial"/>
        </w:rPr>
        <w:t>To carry out other duties commensurate with the post, as identified by the town clerk.</w:t>
      </w:r>
    </w:p>
    <w:p w14:paraId="3998F261" w14:textId="0FBB94DE" w:rsidR="009D3048" w:rsidRPr="009D3048" w:rsidRDefault="00EB2C94" w:rsidP="00EB2C94">
      <w:pPr>
        <w:rPr>
          <w:rFonts w:ascii="Arial" w:hAnsi="Arial" w:cs="Arial"/>
        </w:rPr>
      </w:pPr>
      <w:r w:rsidRPr="0026465F">
        <w:rPr>
          <w:rFonts w:ascii="Arial" w:hAnsi="Arial" w:cs="Arial"/>
        </w:rPr>
        <w:t>This job description is not exhaustive and is liable to review following</w:t>
      </w:r>
      <w:r w:rsidR="000421E1">
        <w:rPr>
          <w:rFonts w:ascii="Arial" w:hAnsi="Arial" w:cs="Arial"/>
        </w:rPr>
        <w:t xml:space="preserve"> discussion with the job holder. </w:t>
      </w:r>
    </w:p>
    <w:p w14:paraId="3538982A" w14:textId="77777777" w:rsidR="009D3048" w:rsidRDefault="009D3048" w:rsidP="00EB2C94">
      <w:pPr>
        <w:rPr>
          <w:rFonts w:ascii="Arial" w:hAnsi="Arial" w:cs="Arial"/>
          <w:b/>
        </w:rPr>
      </w:pPr>
    </w:p>
    <w:p w14:paraId="4DD31398" w14:textId="3B9744D6" w:rsidR="009D3048" w:rsidRDefault="009D3048" w:rsidP="009D3048">
      <w:pPr>
        <w:pStyle w:val="Heading2"/>
      </w:pPr>
      <w:bookmarkStart w:id="0" w:name="_Hlk50385480"/>
      <w:r>
        <w:t>Salary</w:t>
      </w:r>
    </w:p>
    <w:p w14:paraId="7C90DE4F" w14:textId="683F5468" w:rsidR="009D3048" w:rsidRDefault="009D3048" w:rsidP="00EB2C94">
      <w:pPr>
        <w:rPr>
          <w:rFonts w:ascii="Arial" w:hAnsi="Arial" w:cs="Arial"/>
          <w:b/>
        </w:rPr>
      </w:pPr>
      <w:r w:rsidRPr="00597A4F">
        <w:rPr>
          <w:rFonts w:ascii="Arial" w:hAnsi="Arial" w:cs="Arial"/>
        </w:rPr>
        <w:t xml:space="preserve">Salary range is </w:t>
      </w:r>
      <w:r>
        <w:rPr>
          <w:rFonts w:ascii="Arial" w:hAnsi="Arial" w:cs="Arial"/>
        </w:rPr>
        <w:t xml:space="preserve">NJC Scale LC2, </w:t>
      </w:r>
      <w:r w:rsidRPr="00597A4F">
        <w:rPr>
          <w:rFonts w:ascii="Arial" w:hAnsi="Arial" w:cs="Arial"/>
        </w:rPr>
        <w:t>s</w:t>
      </w:r>
      <w:r>
        <w:rPr>
          <w:rFonts w:ascii="Arial" w:hAnsi="Arial" w:cs="Arial"/>
        </w:rPr>
        <w:t xml:space="preserve">cales </w:t>
      </w:r>
      <w:r w:rsidRPr="00597A4F">
        <w:rPr>
          <w:rFonts w:ascii="Arial" w:hAnsi="Arial" w:cs="Arial"/>
        </w:rPr>
        <w:t>2</w:t>
      </w:r>
      <w:r>
        <w:rPr>
          <w:rFonts w:ascii="Arial" w:hAnsi="Arial" w:cs="Arial"/>
        </w:rPr>
        <w:t>4</w:t>
      </w:r>
      <w:r w:rsidRPr="00597A4F">
        <w:rPr>
          <w:rFonts w:ascii="Arial" w:hAnsi="Arial" w:cs="Arial"/>
        </w:rPr>
        <w:t xml:space="preserve"> (£28,</w:t>
      </w:r>
      <w:r>
        <w:rPr>
          <w:rFonts w:ascii="Arial" w:hAnsi="Arial" w:cs="Arial"/>
        </w:rPr>
        <w:t>672</w:t>
      </w:r>
      <w:r w:rsidRPr="00597A4F">
        <w:rPr>
          <w:rFonts w:ascii="Arial" w:hAnsi="Arial" w:cs="Arial"/>
        </w:rPr>
        <w:t>) to 28 (£3</w:t>
      </w:r>
      <w:r>
        <w:rPr>
          <w:rFonts w:ascii="Arial" w:hAnsi="Arial" w:cs="Arial"/>
        </w:rPr>
        <w:t>2</w:t>
      </w:r>
      <w:r w:rsidRPr="00597A4F">
        <w:rPr>
          <w:rFonts w:ascii="Arial" w:hAnsi="Arial" w:cs="Arial"/>
        </w:rPr>
        <w:t>,</w:t>
      </w:r>
      <w:r>
        <w:rPr>
          <w:rFonts w:ascii="Arial" w:hAnsi="Arial" w:cs="Arial"/>
        </w:rPr>
        <w:t>234</w:t>
      </w:r>
      <w:r w:rsidRPr="00597A4F">
        <w:rPr>
          <w:rFonts w:ascii="Arial" w:hAnsi="Arial" w:cs="Arial"/>
        </w:rPr>
        <w:t xml:space="preserve">) </w:t>
      </w:r>
      <w:r w:rsidR="001E6163">
        <w:rPr>
          <w:rFonts w:ascii="Arial" w:hAnsi="Arial" w:cs="Arial"/>
        </w:rPr>
        <w:t xml:space="preserve">pro rata, </w:t>
      </w:r>
      <w:r w:rsidRPr="00597A4F">
        <w:rPr>
          <w:rFonts w:ascii="Arial" w:hAnsi="Arial" w:cs="Arial"/>
        </w:rPr>
        <w:t>dependant on experience</w:t>
      </w:r>
      <w:r w:rsidR="001E6163">
        <w:rPr>
          <w:rFonts w:ascii="Arial" w:hAnsi="Arial" w:cs="Arial"/>
        </w:rPr>
        <w:t>.</w:t>
      </w:r>
    </w:p>
    <w:p w14:paraId="5BE9ED2A" w14:textId="77777777" w:rsidR="009D3048" w:rsidRDefault="009D3048" w:rsidP="00EB2C94">
      <w:pPr>
        <w:rPr>
          <w:rFonts w:ascii="Arial" w:hAnsi="Arial" w:cs="Arial"/>
          <w:b/>
        </w:rPr>
      </w:pPr>
    </w:p>
    <w:p w14:paraId="12EAD34A" w14:textId="35A37C72" w:rsidR="0053202D" w:rsidRDefault="0053202D" w:rsidP="009D3048">
      <w:pPr>
        <w:pStyle w:val="Heading2"/>
      </w:pPr>
      <w:r>
        <w:t>Employee benefits</w:t>
      </w:r>
    </w:p>
    <w:p w14:paraId="638B78E4" w14:textId="77777777" w:rsidR="0053202D" w:rsidRDefault="0053202D" w:rsidP="0053202D">
      <w:pPr>
        <w:autoSpaceDE w:val="0"/>
        <w:autoSpaceDN w:val="0"/>
        <w:adjustRightInd w:val="0"/>
        <w:rPr>
          <w:rFonts w:ascii="Arial" w:hAnsi="Arial" w:cs="Arial"/>
          <w:lang w:val="en" w:eastAsia="en-GB"/>
        </w:rPr>
      </w:pPr>
    </w:p>
    <w:p w14:paraId="4CF73671" w14:textId="582100F8" w:rsidR="0053202D" w:rsidRDefault="0053202D" w:rsidP="0053202D">
      <w:pPr>
        <w:autoSpaceDE w:val="0"/>
        <w:autoSpaceDN w:val="0"/>
        <w:adjustRightInd w:val="0"/>
        <w:rPr>
          <w:rFonts w:ascii="Arial" w:hAnsi="Arial" w:cs="Arial"/>
          <w:lang w:val="en" w:eastAsia="en-GB"/>
        </w:rPr>
      </w:pPr>
      <w:r>
        <w:rPr>
          <w:rFonts w:ascii="Arial" w:hAnsi="Arial" w:cs="Arial"/>
          <w:lang w:val="en" w:eastAsia="en-GB"/>
        </w:rPr>
        <w:t xml:space="preserve">Baildon Town Council is a member of the Local Government Pension Scheme, the post holder will be provided with the opportunity to opt </w:t>
      </w:r>
      <w:r w:rsidR="009D3048">
        <w:rPr>
          <w:rFonts w:ascii="Arial" w:hAnsi="Arial" w:cs="Arial"/>
          <w:lang w:val="en" w:eastAsia="en-GB"/>
        </w:rPr>
        <w:t>into</w:t>
      </w:r>
      <w:r>
        <w:rPr>
          <w:rFonts w:ascii="Arial" w:hAnsi="Arial" w:cs="Arial"/>
          <w:lang w:val="en" w:eastAsia="en-GB"/>
        </w:rPr>
        <w:t xml:space="preserve"> this scheme via the West Yorkshire Pension Fund. </w:t>
      </w:r>
    </w:p>
    <w:p w14:paraId="42F05F9F" w14:textId="12BC235B" w:rsidR="0053202D" w:rsidRDefault="0053202D" w:rsidP="0053202D">
      <w:pPr>
        <w:autoSpaceDE w:val="0"/>
        <w:autoSpaceDN w:val="0"/>
        <w:adjustRightInd w:val="0"/>
        <w:rPr>
          <w:rFonts w:ascii="Arial" w:hAnsi="Arial" w:cs="Arial"/>
          <w:lang w:val="en" w:eastAsia="en-GB"/>
        </w:rPr>
      </w:pPr>
      <w:r>
        <w:rPr>
          <w:rFonts w:ascii="Arial" w:hAnsi="Arial" w:cs="Arial"/>
          <w:lang w:val="en" w:eastAsia="en-GB"/>
        </w:rPr>
        <w:t xml:space="preserve">The post holder will also be entitled to </w:t>
      </w:r>
      <w:r w:rsidR="009D3048">
        <w:rPr>
          <w:rFonts w:ascii="Arial" w:hAnsi="Arial" w:cs="Arial"/>
          <w:lang w:val="en" w:eastAsia="en-GB"/>
        </w:rPr>
        <w:t>t</w:t>
      </w:r>
      <w:r>
        <w:rPr>
          <w:rFonts w:ascii="Arial" w:hAnsi="Arial" w:cs="Arial"/>
          <w:lang w:val="en" w:eastAsia="en-GB"/>
        </w:rPr>
        <w:t xml:space="preserve">ravel and </w:t>
      </w:r>
      <w:r w:rsidR="009D3048">
        <w:rPr>
          <w:rFonts w:ascii="Arial" w:hAnsi="Arial" w:cs="Arial"/>
          <w:lang w:val="en" w:eastAsia="en-GB"/>
        </w:rPr>
        <w:t>s</w:t>
      </w:r>
      <w:r>
        <w:rPr>
          <w:rFonts w:ascii="Arial" w:hAnsi="Arial" w:cs="Arial"/>
          <w:lang w:val="en" w:eastAsia="en-GB"/>
        </w:rPr>
        <w:t xml:space="preserve">ubsistence allowance when </w:t>
      </w:r>
      <w:r w:rsidR="009D3048">
        <w:rPr>
          <w:rFonts w:ascii="Arial" w:hAnsi="Arial" w:cs="Arial"/>
          <w:lang w:val="en" w:eastAsia="en-GB"/>
        </w:rPr>
        <w:t>appropriate at</w:t>
      </w:r>
      <w:r>
        <w:rPr>
          <w:rFonts w:ascii="Arial" w:hAnsi="Arial" w:cs="Arial"/>
          <w:lang w:val="en" w:eastAsia="en-GB"/>
        </w:rPr>
        <w:t xml:space="preserve"> the National Joint Council rate. Other benefits include the use of a Laptop and mobile phone. </w:t>
      </w:r>
    </w:p>
    <w:p w14:paraId="1A91370C" w14:textId="77777777" w:rsidR="0053202D" w:rsidRDefault="0053202D" w:rsidP="0053202D">
      <w:pPr>
        <w:autoSpaceDE w:val="0"/>
        <w:autoSpaceDN w:val="0"/>
        <w:adjustRightInd w:val="0"/>
        <w:rPr>
          <w:rFonts w:ascii="Arial" w:hAnsi="Arial" w:cs="Arial"/>
          <w:lang w:val="en" w:eastAsia="en-GB"/>
        </w:rPr>
      </w:pPr>
    </w:p>
    <w:p w14:paraId="4FF98A7F" w14:textId="5BF55BAF" w:rsidR="0053202D" w:rsidRDefault="0053202D" w:rsidP="0053202D">
      <w:pPr>
        <w:autoSpaceDE w:val="0"/>
        <w:autoSpaceDN w:val="0"/>
        <w:adjustRightInd w:val="0"/>
        <w:rPr>
          <w:rFonts w:ascii="Arial" w:hAnsi="Arial" w:cs="Arial"/>
          <w:lang w:val="en" w:eastAsia="en-GB"/>
        </w:rPr>
      </w:pPr>
      <w:r>
        <w:rPr>
          <w:rFonts w:ascii="Arial" w:hAnsi="Arial" w:cs="Arial"/>
          <w:lang w:val="en" w:eastAsia="en-GB"/>
        </w:rPr>
        <w:t xml:space="preserve">The post is </w:t>
      </w:r>
      <w:r w:rsidR="009D3048">
        <w:rPr>
          <w:rFonts w:ascii="Arial" w:hAnsi="Arial" w:cs="Arial"/>
          <w:lang w:val="en" w:eastAsia="en-GB"/>
        </w:rPr>
        <w:t xml:space="preserve">18.5 </w:t>
      </w:r>
      <w:r>
        <w:rPr>
          <w:rFonts w:ascii="Arial" w:hAnsi="Arial" w:cs="Arial"/>
          <w:lang w:val="en" w:eastAsia="en-GB"/>
        </w:rPr>
        <w:t xml:space="preserve">hours per week, but the times of work can be agreed according to the individual, given the need for regular evening work for committee meetings. Flexible working is encouraged subject to </w:t>
      </w:r>
      <w:proofErr w:type="spellStart"/>
      <w:r>
        <w:rPr>
          <w:rFonts w:ascii="Arial" w:hAnsi="Arial" w:cs="Arial"/>
          <w:lang w:val="en" w:eastAsia="en-GB"/>
        </w:rPr>
        <w:t>organisational</w:t>
      </w:r>
      <w:proofErr w:type="spellEnd"/>
      <w:r>
        <w:rPr>
          <w:rFonts w:ascii="Arial" w:hAnsi="Arial" w:cs="Arial"/>
          <w:lang w:val="en" w:eastAsia="en-GB"/>
        </w:rPr>
        <w:t xml:space="preserve"> requirements. Baildon Town Council aims to be a family friendly employer.</w:t>
      </w:r>
    </w:p>
    <w:p w14:paraId="419273A9" w14:textId="77777777" w:rsidR="009D3048" w:rsidRDefault="009D3048" w:rsidP="009D3048">
      <w:pPr>
        <w:pStyle w:val="Heading2"/>
        <w:rPr>
          <w:rFonts w:eastAsia="Calibri"/>
          <w:lang w:val="en" w:eastAsia="en-GB"/>
        </w:rPr>
      </w:pPr>
    </w:p>
    <w:p w14:paraId="0B7128DE" w14:textId="77777777" w:rsidR="009D3048" w:rsidRDefault="009D3048" w:rsidP="009D3048">
      <w:pPr>
        <w:pStyle w:val="Heading2"/>
        <w:rPr>
          <w:rFonts w:eastAsia="Calibri"/>
          <w:lang w:val="en" w:eastAsia="en-GB"/>
        </w:rPr>
      </w:pPr>
    </w:p>
    <w:p w14:paraId="2B8C700C" w14:textId="2A6BFA61" w:rsidR="0053202D" w:rsidRPr="00F653E0" w:rsidRDefault="0053202D" w:rsidP="009D3048">
      <w:pPr>
        <w:pStyle w:val="Heading2"/>
        <w:rPr>
          <w:rFonts w:eastAsia="Calibri"/>
          <w:lang w:val="en" w:eastAsia="en-GB"/>
        </w:rPr>
      </w:pPr>
      <w:r w:rsidRPr="00F653E0">
        <w:rPr>
          <w:rFonts w:eastAsia="Calibri"/>
          <w:lang w:val="en" w:eastAsia="en-GB"/>
        </w:rPr>
        <w:t>Annual Leave</w:t>
      </w:r>
    </w:p>
    <w:p w14:paraId="45B34C28" w14:textId="77777777" w:rsidR="0053202D" w:rsidRDefault="0053202D" w:rsidP="0053202D">
      <w:pPr>
        <w:autoSpaceDE w:val="0"/>
        <w:autoSpaceDN w:val="0"/>
        <w:adjustRightInd w:val="0"/>
        <w:rPr>
          <w:rFonts w:cs="Calibri"/>
          <w:lang w:val="en" w:eastAsia="en-GB"/>
        </w:rPr>
      </w:pPr>
    </w:p>
    <w:p w14:paraId="0A7D8588" w14:textId="32FFF6A2" w:rsidR="0053202D" w:rsidRDefault="0053202D" w:rsidP="0053202D">
      <w:pPr>
        <w:autoSpaceDE w:val="0"/>
        <w:autoSpaceDN w:val="0"/>
        <w:adjustRightInd w:val="0"/>
        <w:rPr>
          <w:rFonts w:ascii="Arial" w:hAnsi="Arial" w:cs="Arial"/>
          <w:lang w:val="en" w:eastAsia="en-GB"/>
        </w:rPr>
      </w:pPr>
      <w:r>
        <w:rPr>
          <w:rFonts w:ascii="Arial" w:hAnsi="Arial" w:cs="Arial"/>
          <w:lang w:val="en" w:eastAsia="en-GB"/>
        </w:rPr>
        <w:t>Annual leave entitlement is 25 days per annum</w:t>
      </w:r>
      <w:r w:rsidR="001E6163">
        <w:rPr>
          <w:rFonts w:ascii="Arial" w:hAnsi="Arial" w:cs="Arial"/>
          <w:lang w:val="en" w:eastAsia="en-GB"/>
        </w:rPr>
        <w:t xml:space="preserve"> (pro rata)</w:t>
      </w:r>
      <w:r>
        <w:rPr>
          <w:rFonts w:ascii="Arial" w:hAnsi="Arial" w:cs="Arial"/>
          <w:lang w:val="en" w:eastAsia="en-GB"/>
        </w:rPr>
        <w:t xml:space="preserve">, </w:t>
      </w:r>
      <w:r w:rsidR="009D3048">
        <w:rPr>
          <w:rFonts w:ascii="Arial" w:hAnsi="Arial" w:cs="Arial"/>
          <w:lang w:val="en" w:eastAsia="en-GB"/>
        </w:rPr>
        <w:t>i</w:t>
      </w:r>
      <w:r>
        <w:rPr>
          <w:rFonts w:ascii="Arial" w:hAnsi="Arial" w:cs="Arial"/>
          <w:lang w:val="en" w:eastAsia="en-GB"/>
        </w:rPr>
        <w:t>n addition to normal bank and public holidays, the post holder will also be entitled to two extra statutory days.</w:t>
      </w:r>
    </w:p>
    <w:p w14:paraId="2CFD9166" w14:textId="77777777" w:rsidR="009D3048" w:rsidRDefault="009D3048" w:rsidP="009D3048">
      <w:pPr>
        <w:pStyle w:val="Heading2"/>
        <w:rPr>
          <w:lang w:val="en" w:eastAsia="en-GB"/>
        </w:rPr>
      </w:pPr>
    </w:p>
    <w:p w14:paraId="58C92303" w14:textId="0F398705" w:rsidR="009D3048" w:rsidRDefault="009D3048" w:rsidP="009D3048">
      <w:pPr>
        <w:pStyle w:val="Heading2"/>
        <w:rPr>
          <w:lang w:val="en" w:eastAsia="en-GB"/>
        </w:rPr>
      </w:pPr>
      <w:r>
        <w:rPr>
          <w:lang w:val="en" w:eastAsia="en-GB"/>
        </w:rPr>
        <w:t>Training</w:t>
      </w:r>
    </w:p>
    <w:p w14:paraId="3DA2AA02" w14:textId="77777777" w:rsidR="009D3048" w:rsidRDefault="009D3048" w:rsidP="009D3048">
      <w:pPr>
        <w:autoSpaceDE w:val="0"/>
        <w:autoSpaceDN w:val="0"/>
        <w:adjustRightInd w:val="0"/>
        <w:rPr>
          <w:rFonts w:ascii="Arial" w:hAnsi="Arial" w:cs="Arial"/>
          <w:lang w:val="en" w:eastAsia="en-GB"/>
        </w:rPr>
      </w:pPr>
    </w:p>
    <w:p w14:paraId="44D5C445" w14:textId="7C6C14B8" w:rsidR="009D3048" w:rsidRPr="009D3048" w:rsidRDefault="009D3048" w:rsidP="009D3048">
      <w:pPr>
        <w:autoSpaceDE w:val="0"/>
        <w:autoSpaceDN w:val="0"/>
        <w:adjustRightInd w:val="0"/>
        <w:rPr>
          <w:rFonts w:ascii="Arial" w:hAnsi="Arial" w:cs="Arial"/>
          <w:lang w:val="en" w:eastAsia="en-GB"/>
        </w:rPr>
      </w:pPr>
      <w:r w:rsidRPr="00094A95">
        <w:rPr>
          <w:rFonts w:ascii="Arial" w:hAnsi="Arial" w:cs="Arial"/>
        </w:rPr>
        <w:t>To hold, or work to</w:t>
      </w:r>
      <w:r>
        <w:rPr>
          <w:rFonts w:ascii="Arial" w:hAnsi="Arial" w:cs="Arial"/>
        </w:rPr>
        <w:t xml:space="preserve">wards in an agreed time frame, </w:t>
      </w:r>
      <w:r w:rsidRPr="00094A95">
        <w:rPr>
          <w:rFonts w:ascii="Arial" w:hAnsi="Arial" w:cs="Arial"/>
        </w:rPr>
        <w:t>the achievement of the status of Qualified Clerk as a minimum requirement for effectiveness in the pos</w:t>
      </w:r>
      <w:r>
        <w:rPr>
          <w:rFonts w:ascii="Arial" w:hAnsi="Arial" w:cs="Arial"/>
        </w:rPr>
        <w:t xml:space="preserve">ition of Deputy Clerk to the Council, </w:t>
      </w:r>
      <w:r w:rsidRPr="00094A95">
        <w:rPr>
          <w:rFonts w:ascii="Arial" w:hAnsi="Arial" w:cs="Arial"/>
        </w:rPr>
        <w:t>and to continue to acquire the necessary professional knowledge required for the efficient management of the affairs of the Council: (Suggested  membership of the professional body The Society of Local Council Clerks  or SLCC).  To attend training courses or seminars on the work and role of the</w:t>
      </w:r>
      <w:r>
        <w:rPr>
          <w:rFonts w:ascii="Arial" w:hAnsi="Arial" w:cs="Arial"/>
        </w:rPr>
        <w:t xml:space="preserve"> Deputy</w:t>
      </w:r>
      <w:r w:rsidRPr="00094A95">
        <w:rPr>
          <w:rFonts w:ascii="Arial" w:hAnsi="Arial" w:cs="Arial"/>
        </w:rPr>
        <w:t xml:space="preserve"> Clerk as required by the Council.</w:t>
      </w:r>
    </w:p>
    <w:p w14:paraId="1449DFDB" w14:textId="77777777" w:rsidR="009D3048" w:rsidRDefault="009D3048" w:rsidP="0053202D">
      <w:pPr>
        <w:autoSpaceDE w:val="0"/>
        <w:autoSpaceDN w:val="0"/>
        <w:adjustRightInd w:val="0"/>
        <w:rPr>
          <w:rFonts w:ascii="Arial" w:hAnsi="Arial" w:cs="Arial"/>
          <w:lang w:val="en" w:eastAsia="en-GB"/>
        </w:rPr>
      </w:pPr>
    </w:p>
    <w:bookmarkEnd w:id="0"/>
    <w:p w14:paraId="58E38FB0" w14:textId="4DAC6D1A" w:rsidR="00EB2C94" w:rsidRDefault="00EB2C94" w:rsidP="009D3048">
      <w:pPr>
        <w:ind w:left="720"/>
        <w:rPr>
          <w:rFonts w:ascii="Arial" w:hAnsi="Arial" w:cs="Arial"/>
        </w:rPr>
      </w:pPr>
    </w:p>
    <w:sectPr w:rsidR="00EB2C94" w:rsidSect="00574D71">
      <w:footerReference w:type="default" r:id="rId8"/>
      <w:pgSz w:w="11906" w:h="16838"/>
      <w:pgMar w:top="568" w:right="1440" w:bottom="1440" w:left="1440" w:header="0"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B96ED" w14:textId="77777777" w:rsidR="00F1654A" w:rsidRDefault="00F1654A" w:rsidP="003629FF">
      <w:r>
        <w:separator/>
      </w:r>
    </w:p>
  </w:endnote>
  <w:endnote w:type="continuationSeparator" w:id="0">
    <w:p w14:paraId="6EA47E23" w14:textId="77777777" w:rsidR="00F1654A" w:rsidRDefault="00F1654A" w:rsidP="0036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D3BBC" w14:textId="659360EF" w:rsidR="00574D71" w:rsidRDefault="00574D71" w:rsidP="00574D71">
    <w:pPr>
      <w:pStyle w:val="Footer"/>
      <w:jc w:val="center"/>
    </w:pPr>
    <w:r>
      <w:t>Baildon Town Council – Deputy Town Clerk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4F501" w14:textId="77777777" w:rsidR="00F1654A" w:rsidRDefault="00F1654A" w:rsidP="003629FF">
      <w:r>
        <w:separator/>
      </w:r>
    </w:p>
  </w:footnote>
  <w:footnote w:type="continuationSeparator" w:id="0">
    <w:p w14:paraId="2554D206" w14:textId="77777777" w:rsidR="00F1654A" w:rsidRDefault="00F1654A" w:rsidP="0036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E8D"/>
    <w:multiLevelType w:val="hybridMultilevel"/>
    <w:tmpl w:val="2E9800A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78B7F4F"/>
    <w:multiLevelType w:val="hybridMultilevel"/>
    <w:tmpl w:val="EF0AD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C65B0"/>
    <w:multiLevelType w:val="hybridMultilevel"/>
    <w:tmpl w:val="69322EA4"/>
    <w:lvl w:ilvl="0" w:tplc="CDF277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266A84"/>
    <w:multiLevelType w:val="hybridMultilevel"/>
    <w:tmpl w:val="732E332E"/>
    <w:lvl w:ilvl="0" w:tplc="910CFB9E">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C4B2E"/>
    <w:multiLevelType w:val="hybridMultilevel"/>
    <w:tmpl w:val="7F348B82"/>
    <w:lvl w:ilvl="0" w:tplc="FBFC78A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C524A2"/>
    <w:multiLevelType w:val="hybridMultilevel"/>
    <w:tmpl w:val="17DC94C2"/>
    <w:lvl w:ilvl="0" w:tplc="209A01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DD7C4D"/>
    <w:multiLevelType w:val="hybridMultilevel"/>
    <w:tmpl w:val="581C98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5F75F27"/>
    <w:multiLevelType w:val="hybridMultilevel"/>
    <w:tmpl w:val="6C6E3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7214D6"/>
    <w:multiLevelType w:val="hybridMultilevel"/>
    <w:tmpl w:val="37F4FB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E07026"/>
    <w:multiLevelType w:val="hybridMultilevel"/>
    <w:tmpl w:val="FBF21E1C"/>
    <w:lvl w:ilvl="0" w:tplc="D38AF2D2">
      <w:start w:val="1"/>
      <w:numFmt w:val="decimal"/>
      <w:lvlText w:val="%1."/>
      <w:lvlJc w:val="left"/>
      <w:pPr>
        <w:ind w:left="36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8A0739"/>
    <w:multiLevelType w:val="hybridMultilevel"/>
    <w:tmpl w:val="7DA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62B53"/>
    <w:multiLevelType w:val="hybridMultilevel"/>
    <w:tmpl w:val="8E6C4E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6DD2D97"/>
    <w:multiLevelType w:val="hybridMultilevel"/>
    <w:tmpl w:val="5352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D413E"/>
    <w:multiLevelType w:val="hybridMultilevel"/>
    <w:tmpl w:val="1696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B7F95"/>
    <w:multiLevelType w:val="hybridMultilevel"/>
    <w:tmpl w:val="B756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46812"/>
    <w:multiLevelType w:val="hybridMultilevel"/>
    <w:tmpl w:val="E0C20C0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31354C"/>
    <w:multiLevelType w:val="hybridMultilevel"/>
    <w:tmpl w:val="CD68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172CA"/>
    <w:multiLevelType w:val="hybridMultilevel"/>
    <w:tmpl w:val="49C20A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BAC3F22"/>
    <w:multiLevelType w:val="multilevel"/>
    <w:tmpl w:val="8AC2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25DEE"/>
    <w:multiLevelType w:val="hybridMultilevel"/>
    <w:tmpl w:val="7B06F2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96DF5"/>
    <w:multiLevelType w:val="hybridMultilevel"/>
    <w:tmpl w:val="1EFE7BD8"/>
    <w:lvl w:ilvl="0" w:tplc="F894004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8C6DF0"/>
    <w:multiLevelType w:val="hybridMultilevel"/>
    <w:tmpl w:val="BE5441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87659C"/>
    <w:multiLevelType w:val="hybridMultilevel"/>
    <w:tmpl w:val="0936CF44"/>
    <w:lvl w:ilvl="0" w:tplc="AF78FDE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5A2B75EB"/>
    <w:multiLevelType w:val="hybridMultilevel"/>
    <w:tmpl w:val="1F9C1E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A506F99"/>
    <w:multiLevelType w:val="hybridMultilevel"/>
    <w:tmpl w:val="42A4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36416"/>
    <w:multiLevelType w:val="hybridMultilevel"/>
    <w:tmpl w:val="AA3C5E8C"/>
    <w:lvl w:ilvl="0" w:tplc="35DA514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0530E6F"/>
    <w:multiLevelType w:val="hybridMultilevel"/>
    <w:tmpl w:val="A1863DC2"/>
    <w:lvl w:ilvl="0" w:tplc="7CC2AF84">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51E0BD4"/>
    <w:multiLevelType w:val="hybridMultilevel"/>
    <w:tmpl w:val="FFD89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F03FF3"/>
    <w:multiLevelType w:val="hybridMultilevel"/>
    <w:tmpl w:val="2772AF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BA618BE"/>
    <w:multiLevelType w:val="hybridMultilevel"/>
    <w:tmpl w:val="7F348B82"/>
    <w:lvl w:ilvl="0" w:tplc="FBFC78AA">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FEB6236"/>
    <w:multiLevelType w:val="singleLevel"/>
    <w:tmpl w:val="7B32A806"/>
    <w:lvl w:ilvl="0">
      <w:start w:val="1"/>
      <w:numFmt w:val="lowerLetter"/>
      <w:lvlText w:val="%1."/>
      <w:lvlJc w:val="left"/>
      <w:pPr>
        <w:tabs>
          <w:tab w:val="num" w:pos="1440"/>
        </w:tabs>
        <w:ind w:left="1440" w:hanging="720"/>
      </w:pPr>
      <w:rPr>
        <w:rFonts w:hint="default"/>
      </w:rPr>
    </w:lvl>
  </w:abstractNum>
  <w:abstractNum w:abstractNumId="31" w15:restartNumberingAfterBreak="0">
    <w:nsid w:val="73C05702"/>
    <w:multiLevelType w:val="hybridMultilevel"/>
    <w:tmpl w:val="841A64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92D77D3"/>
    <w:multiLevelType w:val="hybridMultilevel"/>
    <w:tmpl w:val="57EED758"/>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ECE7D6A"/>
    <w:multiLevelType w:val="hybridMultilevel"/>
    <w:tmpl w:val="4DAC0E10"/>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0"/>
  </w:num>
  <w:num w:numId="6">
    <w:abstractNumId w:val="29"/>
  </w:num>
  <w:num w:numId="7">
    <w:abstractNumId w:val="4"/>
  </w:num>
  <w:num w:numId="8">
    <w:abstractNumId w:val="5"/>
  </w:num>
  <w:num w:numId="9">
    <w:abstractNumId w:val="25"/>
  </w:num>
  <w:num w:numId="10">
    <w:abstractNumId w:val="2"/>
  </w:num>
  <w:num w:numId="11">
    <w:abstractNumId w:val="15"/>
  </w:num>
  <w:num w:numId="12">
    <w:abstractNumId w:val="24"/>
  </w:num>
  <w:num w:numId="13">
    <w:abstractNumId w:val="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13"/>
  </w:num>
  <w:num w:numId="18">
    <w:abstractNumId w:val="10"/>
  </w:num>
  <w:num w:numId="19">
    <w:abstractNumId w:val="6"/>
  </w:num>
  <w:num w:numId="20">
    <w:abstractNumId w:val="14"/>
  </w:num>
  <w:num w:numId="21">
    <w:abstractNumId w:val="28"/>
  </w:num>
  <w:num w:numId="22">
    <w:abstractNumId w:val="11"/>
  </w:num>
  <w:num w:numId="23">
    <w:abstractNumId w:val="12"/>
  </w:num>
  <w:num w:numId="24">
    <w:abstractNumId w:val="0"/>
  </w:num>
  <w:num w:numId="25">
    <w:abstractNumId w:val="31"/>
  </w:num>
  <w:num w:numId="26">
    <w:abstractNumId w:val="1"/>
  </w:num>
  <w:num w:numId="27">
    <w:abstractNumId w:val="21"/>
  </w:num>
  <w:num w:numId="28">
    <w:abstractNumId w:val="3"/>
  </w:num>
  <w:num w:numId="29">
    <w:abstractNumId w:val="32"/>
  </w:num>
  <w:num w:numId="30">
    <w:abstractNumId w:val="23"/>
  </w:num>
  <w:num w:numId="31">
    <w:abstractNumId w:val="33"/>
  </w:num>
  <w:num w:numId="32">
    <w:abstractNumId w:val="8"/>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3"/>
    <w:rsid w:val="0000534F"/>
    <w:rsid w:val="000137DD"/>
    <w:rsid w:val="00020CDB"/>
    <w:rsid w:val="00031170"/>
    <w:rsid w:val="000421E1"/>
    <w:rsid w:val="00052772"/>
    <w:rsid w:val="0006740E"/>
    <w:rsid w:val="000678FC"/>
    <w:rsid w:val="000B4A6B"/>
    <w:rsid w:val="000C0E7F"/>
    <w:rsid w:val="000C7A74"/>
    <w:rsid w:val="000D66B5"/>
    <w:rsid w:val="000E15A4"/>
    <w:rsid w:val="000E2481"/>
    <w:rsid w:val="000E5035"/>
    <w:rsid w:val="000F6932"/>
    <w:rsid w:val="00102E0C"/>
    <w:rsid w:val="00105BC4"/>
    <w:rsid w:val="00112CB8"/>
    <w:rsid w:val="00120858"/>
    <w:rsid w:val="00121F94"/>
    <w:rsid w:val="00145270"/>
    <w:rsid w:val="001469D1"/>
    <w:rsid w:val="00161A06"/>
    <w:rsid w:val="001670A7"/>
    <w:rsid w:val="00167503"/>
    <w:rsid w:val="00172F3A"/>
    <w:rsid w:val="00196AA3"/>
    <w:rsid w:val="001A515B"/>
    <w:rsid w:val="001B0EC6"/>
    <w:rsid w:val="001B5FB0"/>
    <w:rsid w:val="001C170F"/>
    <w:rsid w:val="001C2BB3"/>
    <w:rsid w:val="001C5141"/>
    <w:rsid w:val="001E6163"/>
    <w:rsid w:val="00204E16"/>
    <w:rsid w:val="00211AE6"/>
    <w:rsid w:val="00233A8A"/>
    <w:rsid w:val="00236613"/>
    <w:rsid w:val="00237F93"/>
    <w:rsid w:val="002456FF"/>
    <w:rsid w:val="0024583F"/>
    <w:rsid w:val="00250500"/>
    <w:rsid w:val="0026088A"/>
    <w:rsid w:val="00272080"/>
    <w:rsid w:val="0028189D"/>
    <w:rsid w:val="0029074E"/>
    <w:rsid w:val="002914B9"/>
    <w:rsid w:val="00295244"/>
    <w:rsid w:val="002A02A6"/>
    <w:rsid w:val="002A6385"/>
    <w:rsid w:val="002B4F0C"/>
    <w:rsid w:val="002B6C67"/>
    <w:rsid w:val="002D28D8"/>
    <w:rsid w:val="002E0D1F"/>
    <w:rsid w:val="002E2BE9"/>
    <w:rsid w:val="002F16F6"/>
    <w:rsid w:val="002F2C68"/>
    <w:rsid w:val="002F4633"/>
    <w:rsid w:val="00312B72"/>
    <w:rsid w:val="00341DCC"/>
    <w:rsid w:val="003629FF"/>
    <w:rsid w:val="003707E4"/>
    <w:rsid w:val="0038382C"/>
    <w:rsid w:val="003920B3"/>
    <w:rsid w:val="003970C6"/>
    <w:rsid w:val="003A3E25"/>
    <w:rsid w:val="003D53FF"/>
    <w:rsid w:val="003D6E5B"/>
    <w:rsid w:val="003E1580"/>
    <w:rsid w:val="003F7523"/>
    <w:rsid w:val="0043045C"/>
    <w:rsid w:val="004429A3"/>
    <w:rsid w:val="00443860"/>
    <w:rsid w:val="00452CAF"/>
    <w:rsid w:val="004649B1"/>
    <w:rsid w:val="0048138D"/>
    <w:rsid w:val="004822F7"/>
    <w:rsid w:val="004A17C9"/>
    <w:rsid w:val="004B13A8"/>
    <w:rsid w:val="004E2097"/>
    <w:rsid w:val="004E6429"/>
    <w:rsid w:val="004F2C0F"/>
    <w:rsid w:val="004F40AC"/>
    <w:rsid w:val="004F54B3"/>
    <w:rsid w:val="00500B14"/>
    <w:rsid w:val="00505C05"/>
    <w:rsid w:val="00507597"/>
    <w:rsid w:val="005126EB"/>
    <w:rsid w:val="00526360"/>
    <w:rsid w:val="0053027F"/>
    <w:rsid w:val="0053202D"/>
    <w:rsid w:val="005346ED"/>
    <w:rsid w:val="005354E6"/>
    <w:rsid w:val="00543849"/>
    <w:rsid w:val="00550F39"/>
    <w:rsid w:val="0056625D"/>
    <w:rsid w:val="00567C95"/>
    <w:rsid w:val="00574D71"/>
    <w:rsid w:val="0058529E"/>
    <w:rsid w:val="0058589D"/>
    <w:rsid w:val="00587628"/>
    <w:rsid w:val="00597A4F"/>
    <w:rsid w:val="005A090A"/>
    <w:rsid w:val="005A204B"/>
    <w:rsid w:val="005B6C38"/>
    <w:rsid w:val="005C6736"/>
    <w:rsid w:val="005C71A1"/>
    <w:rsid w:val="005D10EC"/>
    <w:rsid w:val="005D79A3"/>
    <w:rsid w:val="005E0024"/>
    <w:rsid w:val="005E1975"/>
    <w:rsid w:val="005F1AE6"/>
    <w:rsid w:val="005F1C9F"/>
    <w:rsid w:val="005F232C"/>
    <w:rsid w:val="00605333"/>
    <w:rsid w:val="00620C67"/>
    <w:rsid w:val="00620EFD"/>
    <w:rsid w:val="00621DCA"/>
    <w:rsid w:val="00653852"/>
    <w:rsid w:val="006559E3"/>
    <w:rsid w:val="00661BCA"/>
    <w:rsid w:val="00664570"/>
    <w:rsid w:val="00674798"/>
    <w:rsid w:val="00676612"/>
    <w:rsid w:val="00677C90"/>
    <w:rsid w:val="006B0DC4"/>
    <w:rsid w:val="006B6AB2"/>
    <w:rsid w:val="006B738A"/>
    <w:rsid w:val="006F26F5"/>
    <w:rsid w:val="00704DD3"/>
    <w:rsid w:val="007114AA"/>
    <w:rsid w:val="007271E1"/>
    <w:rsid w:val="00732F86"/>
    <w:rsid w:val="00747894"/>
    <w:rsid w:val="00752184"/>
    <w:rsid w:val="00762E27"/>
    <w:rsid w:val="007646E4"/>
    <w:rsid w:val="007706BB"/>
    <w:rsid w:val="00774EC2"/>
    <w:rsid w:val="00775083"/>
    <w:rsid w:val="00786063"/>
    <w:rsid w:val="00795A0A"/>
    <w:rsid w:val="007A1D9B"/>
    <w:rsid w:val="007A1F87"/>
    <w:rsid w:val="007D7374"/>
    <w:rsid w:val="007F0557"/>
    <w:rsid w:val="007F24D1"/>
    <w:rsid w:val="008115DB"/>
    <w:rsid w:val="00811A85"/>
    <w:rsid w:val="00817114"/>
    <w:rsid w:val="00845674"/>
    <w:rsid w:val="00864208"/>
    <w:rsid w:val="00867C4F"/>
    <w:rsid w:val="0087799B"/>
    <w:rsid w:val="00883559"/>
    <w:rsid w:val="00886FFC"/>
    <w:rsid w:val="0089171D"/>
    <w:rsid w:val="008B0428"/>
    <w:rsid w:val="008B2724"/>
    <w:rsid w:val="008B3E01"/>
    <w:rsid w:val="008D4B71"/>
    <w:rsid w:val="008D4DE7"/>
    <w:rsid w:val="008E528B"/>
    <w:rsid w:val="008F053C"/>
    <w:rsid w:val="008F38B2"/>
    <w:rsid w:val="00900D50"/>
    <w:rsid w:val="00907158"/>
    <w:rsid w:val="0093004D"/>
    <w:rsid w:val="009341FE"/>
    <w:rsid w:val="00940BA6"/>
    <w:rsid w:val="009501CE"/>
    <w:rsid w:val="00960984"/>
    <w:rsid w:val="0096561D"/>
    <w:rsid w:val="00976A30"/>
    <w:rsid w:val="00992C13"/>
    <w:rsid w:val="009B5F2C"/>
    <w:rsid w:val="009C375C"/>
    <w:rsid w:val="009C52C0"/>
    <w:rsid w:val="009D02F8"/>
    <w:rsid w:val="009D3048"/>
    <w:rsid w:val="009F01D3"/>
    <w:rsid w:val="009F10F3"/>
    <w:rsid w:val="00A00E2F"/>
    <w:rsid w:val="00A036BB"/>
    <w:rsid w:val="00A4207B"/>
    <w:rsid w:val="00A43FD1"/>
    <w:rsid w:val="00A63C4C"/>
    <w:rsid w:val="00A703C8"/>
    <w:rsid w:val="00A70532"/>
    <w:rsid w:val="00A83D7A"/>
    <w:rsid w:val="00A84033"/>
    <w:rsid w:val="00A9455A"/>
    <w:rsid w:val="00AB221D"/>
    <w:rsid w:val="00AC17E5"/>
    <w:rsid w:val="00AE1517"/>
    <w:rsid w:val="00AE418E"/>
    <w:rsid w:val="00AE443C"/>
    <w:rsid w:val="00AF1981"/>
    <w:rsid w:val="00AF3511"/>
    <w:rsid w:val="00AF426E"/>
    <w:rsid w:val="00B12AA7"/>
    <w:rsid w:val="00B250FC"/>
    <w:rsid w:val="00B348B2"/>
    <w:rsid w:val="00B51666"/>
    <w:rsid w:val="00B57D77"/>
    <w:rsid w:val="00B64F6A"/>
    <w:rsid w:val="00B750CF"/>
    <w:rsid w:val="00B7517A"/>
    <w:rsid w:val="00B754DE"/>
    <w:rsid w:val="00BA2D32"/>
    <w:rsid w:val="00BA4438"/>
    <w:rsid w:val="00BB1E99"/>
    <w:rsid w:val="00BB4B39"/>
    <w:rsid w:val="00BC2014"/>
    <w:rsid w:val="00BD1AF7"/>
    <w:rsid w:val="00BD531B"/>
    <w:rsid w:val="00BE1B9D"/>
    <w:rsid w:val="00BE6E8D"/>
    <w:rsid w:val="00BF1045"/>
    <w:rsid w:val="00BF4DCB"/>
    <w:rsid w:val="00C12900"/>
    <w:rsid w:val="00C25844"/>
    <w:rsid w:val="00C27264"/>
    <w:rsid w:val="00C377E1"/>
    <w:rsid w:val="00C42967"/>
    <w:rsid w:val="00C47557"/>
    <w:rsid w:val="00C62942"/>
    <w:rsid w:val="00C65274"/>
    <w:rsid w:val="00C7580C"/>
    <w:rsid w:val="00C81150"/>
    <w:rsid w:val="00C85489"/>
    <w:rsid w:val="00C93E08"/>
    <w:rsid w:val="00C95804"/>
    <w:rsid w:val="00CA0B09"/>
    <w:rsid w:val="00CA4FB4"/>
    <w:rsid w:val="00CB0B66"/>
    <w:rsid w:val="00CC596B"/>
    <w:rsid w:val="00CF2734"/>
    <w:rsid w:val="00CF771E"/>
    <w:rsid w:val="00D03AFC"/>
    <w:rsid w:val="00D07D23"/>
    <w:rsid w:val="00D132CB"/>
    <w:rsid w:val="00D15D74"/>
    <w:rsid w:val="00D27AF9"/>
    <w:rsid w:val="00D357B6"/>
    <w:rsid w:val="00D441D3"/>
    <w:rsid w:val="00D5059A"/>
    <w:rsid w:val="00D54B3F"/>
    <w:rsid w:val="00D57FDE"/>
    <w:rsid w:val="00D64933"/>
    <w:rsid w:val="00D74874"/>
    <w:rsid w:val="00D775F9"/>
    <w:rsid w:val="00DA1CAD"/>
    <w:rsid w:val="00DA4FD2"/>
    <w:rsid w:val="00DB68F3"/>
    <w:rsid w:val="00DF3197"/>
    <w:rsid w:val="00E11D02"/>
    <w:rsid w:val="00E12515"/>
    <w:rsid w:val="00E32198"/>
    <w:rsid w:val="00E3380D"/>
    <w:rsid w:val="00E409E9"/>
    <w:rsid w:val="00E47FF6"/>
    <w:rsid w:val="00E61B29"/>
    <w:rsid w:val="00E867E3"/>
    <w:rsid w:val="00E96A16"/>
    <w:rsid w:val="00EB2C94"/>
    <w:rsid w:val="00EB3813"/>
    <w:rsid w:val="00EB5B8C"/>
    <w:rsid w:val="00ED4D97"/>
    <w:rsid w:val="00EE1AFA"/>
    <w:rsid w:val="00EE20E4"/>
    <w:rsid w:val="00EE3566"/>
    <w:rsid w:val="00EE5F63"/>
    <w:rsid w:val="00EF1AB6"/>
    <w:rsid w:val="00F0467E"/>
    <w:rsid w:val="00F10569"/>
    <w:rsid w:val="00F1654A"/>
    <w:rsid w:val="00F243FD"/>
    <w:rsid w:val="00F265EE"/>
    <w:rsid w:val="00F33097"/>
    <w:rsid w:val="00F43632"/>
    <w:rsid w:val="00F45A73"/>
    <w:rsid w:val="00F52192"/>
    <w:rsid w:val="00F53F36"/>
    <w:rsid w:val="00F54CA9"/>
    <w:rsid w:val="00F72810"/>
    <w:rsid w:val="00FA2514"/>
    <w:rsid w:val="00FA3A50"/>
    <w:rsid w:val="00FA47AE"/>
    <w:rsid w:val="00FB6F91"/>
    <w:rsid w:val="00FC04D0"/>
    <w:rsid w:val="00FD0117"/>
    <w:rsid w:val="00FD6250"/>
    <w:rsid w:val="00FF3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C47F0"/>
  <w15:docId w15:val="{5E79001A-A6CC-4DE5-9956-452A599C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autoRedefine/>
    <w:uiPriority w:val="9"/>
    <w:qFormat/>
    <w:rsid w:val="009D3048"/>
    <w:pPr>
      <w:keepNext/>
      <w:keepLines/>
      <w:spacing w:before="240"/>
      <w:jc w:val="center"/>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9D3048"/>
    <w:pPr>
      <w:keepNext/>
      <w:keepLines/>
      <w:spacing w:before="4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845674"/>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845674"/>
    <w:p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500B14"/>
    <w:pPr>
      <w:keepNext/>
      <w:jc w:val="center"/>
      <w:outlineLvl w:val="5"/>
    </w:pPr>
    <w:rPr>
      <w:rFonts w:ascii="Times New Roman" w:eastAsia="Times New Roman" w:hAnsi="Times New Roman"/>
      <w:b/>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FF"/>
    <w:pPr>
      <w:tabs>
        <w:tab w:val="center" w:pos="4513"/>
        <w:tab w:val="right" w:pos="9026"/>
      </w:tabs>
    </w:pPr>
  </w:style>
  <w:style w:type="character" w:customStyle="1" w:styleId="HeaderChar">
    <w:name w:val="Header Char"/>
    <w:basedOn w:val="DefaultParagraphFont"/>
    <w:link w:val="Header"/>
    <w:uiPriority w:val="99"/>
    <w:rsid w:val="003629FF"/>
  </w:style>
  <w:style w:type="paragraph" w:styleId="Footer">
    <w:name w:val="footer"/>
    <w:basedOn w:val="Normal"/>
    <w:link w:val="FooterChar"/>
    <w:uiPriority w:val="99"/>
    <w:unhideWhenUsed/>
    <w:rsid w:val="003629FF"/>
    <w:pPr>
      <w:tabs>
        <w:tab w:val="center" w:pos="4513"/>
        <w:tab w:val="right" w:pos="9026"/>
      </w:tabs>
    </w:pPr>
  </w:style>
  <w:style w:type="character" w:customStyle="1" w:styleId="FooterChar">
    <w:name w:val="Footer Char"/>
    <w:basedOn w:val="DefaultParagraphFont"/>
    <w:link w:val="Footer"/>
    <w:uiPriority w:val="99"/>
    <w:rsid w:val="003629FF"/>
  </w:style>
  <w:style w:type="paragraph" w:styleId="BalloonText">
    <w:name w:val="Balloon Text"/>
    <w:basedOn w:val="Normal"/>
    <w:link w:val="BalloonTextChar"/>
    <w:uiPriority w:val="99"/>
    <w:semiHidden/>
    <w:unhideWhenUsed/>
    <w:rsid w:val="00E96A16"/>
    <w:rPr>
      <w:rFonts w:ascii="Tahoma" w:hAnsi="Tahoma" w:cs="Tahoma"/>
      <w:sz w:val="16"/>
      <w:szCs w:val="16"/>
    </w:rPr>
  </w:style>
  <w:style w:type="character" w:customStyle="1" w:styleId="BalloonTextChar">
    <w:name w:val="Balloon Text Char"/>
    <w:link w:val="BalloonText"/>
    <w:uiPriority w:val="99"/>
    <w:semiHidden/>
    <w:rsid w:val="00E96A16"/>
    <w:rPr>
      <w:rFonts w:ascii="Tahoma" w:hAnsi="Tahoma" w:cs="Tahoma"/>
      <w:sz w:val="16"/>
      <w:szCs w:val="16"/>
    </w:rPr>
  </w:style>
  <w:style w:type="paragraph" w:styleId="ListParagraph">
    <w:name w:val="List Paragraph"/>
    <w:basedOn w:val="Normal"/>
    <w:uiPriority w:val="34"/>
    <w:qFormat/>
    <w:rsid w:val="00A036BB"/>
    <w:pPr>
      <w:spacing w:after="200" w:line="276" w:lineRule="auto"/>
      <w:ind w:left="720"/>
      <w:contextualSpacing/>
    </w:pPr>
  </w:style>
  <w:style w:type="paragraph" w:styleId="NoSpacing">
    <w:name w:val="No Spacing"/>
    <w:uiPriority w:val="1"/>
    <w:qFormat/>
    <w:rsid w:val="00A036BB"/>
    <w:rPr>
      <w:sz w:val="22"/>
      <w:szCs w:val="22"/>
      <w:lang w:eastAsia="en-US"/>
    </w:rPr>
  </w:style>
  <w:style w:type="character" w:customStyle="1" w:styleId="Heading6Char">
    <w:name w:val="Heading 6 Char"/>
    <w:link w:val="Heading6"/>
    <w:semiHidden/>
    <w:rsid w:val="00500B14"/>
    <w:rPr>
      <w:rFonts w:ascii="Times New Roman" w:eastAsia="Times New Roman" w:hAnsi="Times New Roman" w:cs="Times New Roman"/>
      <w:b/>
      <w:sz w:val="24"/>
      <w:szCs w:val="20"/>
      <w:lang w:val="en-US" w:eastAsia="en-GB"/>
    </w:rPr>
  </w:style>
  <w:style w:type="character" w:customStyle="1" w:styleId="Heading3Char">
    <w:name w:val="Heading 3 Char"/>
    <w:link w:val="Heading3"/>
    <w:uiPriority w:val="9"/>
    <w:semiHidden/>
    <w:rsid w:val="00845674"/>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845674"/>
    <w:rPr>
      <w:rFonts w:ascii="Calibri" w:eastAsia="Times New Roman" w:hAnsi="Calibri" w:cs="Times New Roman"/>
      <w:b/>
      <w:bCs/>
      <w:i/>
      <w:iCs/>
      <w:sz w:val="26"/>
      <w:szCs w:val="26"/>
      <w:lang w:eastAsia="en-US"/>
    </w:rPr>
  </w:style>
  <w:style w:type="paragraph" w:customStyle="1" w:styleId="Default">
    <w:name w:val="Default"/>
    <w:rsid w:val="0058589D"/>
    <w:pPr>
      <w:autoSpaceDE w:val="0"/>
      <w:autoSpaceDN w:val="0"/>
      <w:adjustRightInd w:val="0"/>
    </w:pPr>
    <w:rPr>
      <w:rFonts w:ascii="Symbol" w:hAnsi="Symbol" w:cs="Symbol"/>
      <w:color w:val="000000"/>
      <w:sz w:val="24"/>
      <w:szCs w:val="24"/>
      <w:lang w:eastAsia="en-US"/>
    </w:rPr>
  </w:style>
  <w:style w:type="paragraph" w:styleId="BodyTextIndent">
    <w:name w:val="Body Text Indent"/>
    <w:basedOn w:val="Normal"/>
    <w:link w:val="BodyTextIndentChar"/>
    <w:rsid w:val="0058589D"/>
    <w:pPr>
      <w:ind w:left="720"/>
    </w:pPr>
    <w:rPr>
      <w:rFonts w:ascii="Tahoma" w:eastAsia="Times New Roman" w:hAnsi="Tahoma"/>
      <w:sz w:val="24"/>
      <w:szCs w:val="20"/>
    </w:rPr>
  </w:style>
  <w:style w:type="character" w:customStyle="1" w:styleId="BodyTextIndentChar">
    <w:name w:val="Body Text Indent Char"/>
    <w:basedOn w:val="DefaultParagraphFont"/>
    <w:link w:val="BodyTextIndent"/>
    <w:rsid w:val="0058589D"/>
    <w:rPr>
      <w:rFonts w:ascii="Tahoma" w:eastAsia="Times New Roman" w:hAnsi="Tahoma"/>
      <w:sz w:val="24"/>
      <w:lang w:eastAsia="en-US"/>
    </w:rPr>
  </w:style>
  <w:style w:type="paragraph" w:styleId="BodyTextIndent2">
    <w:name w:val="Body Text Indent 2"/>
    <w:basedOn w:val="Normal"/>
    <w:link w:val="BodyTextIndent2Char"/>
    <w:uiPriority w:val="99"/>
    <w:semiHidden/>
    <w:unhideWhenUsed/>
    <w:rsid w:val="0058589D"/>
    <w:pPr>
      <w:spacing w:after="120" w:line="480" w:lineRule="auto"/>
      <w:ind w:left="283"/>
    </w:pPr>
  </w:style>
  <w:style w:type="character" w:customStyle="1" w:styleId="BodyTextIndent2Char">
    <w:name w:val="Body Text Indent 2 Char"/>
    <w:basedOn w:val="DefaultParagraphFont"/>
    <w:link w:val="BodyTextIndent2"/>
    <w:uiPriority w:val="99"/>
    <w:semiHidden/>
    <w:rsid w:val="0058589D"/>
    <w:rPr>
      <w:sz w:val="22"/>
      <w:szCs w:val="22"/>
      <w:lang w:eastAsia="en-US"/>
    </w:rPr>
  </w:style>
  <w:style w:type="character" w:customStyle="1" w:styleId="Heading1Char">
    <w:name w:val="Heading 1 Char"/>
    <w:basedOn w:val="DefaultParagraphFont"/>
    <w:link w:val="Heading1"/>
    <w:uiPriority w:val="9"/>
    <w:rsid w:val="009D3048"/>
    <w:rPr>
      <w:rFonts w:ascii="Arial" w:eastAsiaTheme="majorEastAsia" w:hAnsi="Arial" w:cstheme="majorBidi"/>
      <w:b/>
      <w:sz w:val="24"/>
      <w:szCs w:val="32"/>
      <w:lang w:eastAsia="en-US"/>
    </w:rPr>
  </w:style>
  <w:style w:type="character" w:customStyle="1" w:styleId="Heading2Char">
    <w:name w:val="Heading 2 Char"/>
    <w:basedOn w:val="DefaultParagraphFont"/>
    <w:link w:val="Heading2"/>
    <w:uiPriority w:val="9"/>
    <w:rsid w:val="009D3048"/>
    <w:rPr>
      <w:rFonts w:ascii="Arial" w:eastAsiaTheme="majorEastAsia" w:hAnsi="Arial"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82897">
      <w:bodyDiv w:val="1"/>
      <w:marLeft w:val="0"/>
      <w:marRight w:val="0"/>
      <w:marTop w:val="0"/>
      <w:marBottom w:val="0"/>
      <w:divBdr>
        <w:top w:val="none" w:sz="0" w:space="0" w:color="auto"/>
        <w:left w:val="none" w:sz="0" w:space="0" w:color="auto"/>
        <w:bottom w:val="none" w:sz="0" w:space="0" w:color="auto"/>
        <w:right w:val="none" w:sz="0" w:space="0" w:color="auto"/>
      </w:divBdr>
    </w:div>
    <w:div w:id="454451435">
      <w:bodyDiv w:val="1"/>
      <w:marLeft w:val="0"/>
      <w:marRight w:val="0"/>
      <w:marTop w:val="0"/>
      <w:marBottom w:val="0"/>
      <w:divBdr>
        <w:top w:val="none" w:sz="0" w:space="0" w:color="auto"/>
        <w:left w:val="none" w:sz="0" w:space="0" w:color="auto"/>
        <w:bottom w:val="none" w:sz="0" w:space="0" w:color="auto"/>
        <w:right w:val="none" w:sz="0" w:space="0" w:color="auto"/>
      </w:divBdr>
    </w:div>
    <w:div w:id="642588669">
      <w:bodyDiv w:val="1"/>
      <w:marLeft w:val="0"/>
      <w:marRight w:val="0"/>
      <w:marTop w:val="0"/>
      <w:marBottom w:val="0"/>
      <w:divBdr>
        <w:top w:val="none" w:sz="0" w:space="0" w:color="auto"/>
        <w:left w:val="none" w:sz="0" w:space="0" w:color="auto"/>
        <w:bottom w:val="none" w:sz="0" w:space="0" w:color="auto"/>
        <w:right w:val="none" w:sz="0" w:space="0" w:color="auto"/>
      </w:divBdr>
    </w:div>
    <w:div w:id="1243418426">
      <w:bodyDiv w:val="1"/>
      <w:marLeft w:val="0"/>
      <w:marRight w:val="0"/>
      <w:marTop w:val="0"/>
      <w:marBottom w:val="0"/>
      <w:divBdr>
        <w:top w:val="none" w:sz="0" w:space="0" w:color="auto"/>
        <w:left w:val="none" w:sz="0" w:space="0" w:color="auto"/>
        <w:bottom w:val="none" w:sz="0" w:space="0" w:color="auto"/>
        <w:right w:val="none" w:sz="0" w:space="0" w:color="auto"/>
      </w:divBdr>
    </w:div>
    <w:div w:id="1509979582">
      <w:bodyDiv w:val="1"/>
      <w:marLeft w:val="0"/>
      <w:marRight w:val="0"/>
      <w:marTop w:val="0"/>
      <w:marBottom w:val="0"/>
      <w:divBdr>
        <w:top w:val="none" w:sz="0" w:space="0" w:color="auto"/>
        <w:left w:val="none" w:sz="0" w:space="0" w:color="auto"/>
        <w:bottom w:val="none" w:sz="0" w:space="0" w:color="auto"/>
        <w:right w:val="none" w:sz="0" w:space="0" w:color="auto"/>
      </w:divBdr>
    </w:div>
    <w:div w:id="18750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F07B-2FD6-45FA-A51D-34756F70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Louanna Winch</cp:lastModifiedBy>
  <cp:revision>9</cp:revision>
  <cp:lastPrinted>2019-06-13T10:59:00Z</cp:lastPrinted>
  <dcterms:created xsi:type="dcterms:W3CDTF">2020-09-02T12:06:00Z</dcterms:created>
  <dcterms:modified xsi:type="dcterms:W3CDTF">2020-09-07T14:41:00Z</dcterms:modified>
</cp:coreProperties>
</file>