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8C159" w14:textId="77777777" w:rsidR="0036257D" w:rsidRDefault="0036257D" w:rsidP="00D75F7F">
      <w:pPr>
        <w:keepNext/>
        <w:spacing w:beforeLines="60" w:before="144"/>
        <w:ind w:left="-709"/>
        <w:outlineLvl w:val="0"/>
        <w:rPr>
          <w:rFonts w:eastAsia="Times New Roman"/>
          <w:b/>
          <w:kern w:val="32"/>
          <w:sz w:val="24"/>
          <w:szCs w:val="32"/>
        </w:rPr>
      </w:pPr>
    </w:p>
    <w:p w14:paraId="541B7B7C" w14:textId="77777777" w:rsidR="0036257D" w:rsidRDefault="0036257D" w:rsidP="00D75F7F">
      <w:pPr>
        <w:keepNext/>
        <w:spacing w:beforeLines="60" w:before="144"/>
        <w:ind w:left="-709"/>
        <w:outlineLvl w:val="0"/>
        <w:rPr>
          <w:rFonts w:eastAsia="Times New Roman"/>
          <w:b/>
          <w:kern w:val="32"/>
          <w:sz w:val="24"/>
          <w:szCs w:val="32"/>
        </w:rPr>
      </w:pPr>
    </w:p>
    <w:p w14:paraId="3BD6F687" w14:textId="77777777" w:rsidR="0036257D" w:rsidRDefault="0036257D" w:rsidP="00D75F7F">
      <w:pPr>
        <w:keepNext/>
        <w:spacing w:beforeLines="60" w:before="144"/>
        <w:ind w:left="-709"/>
        <w:outlineLvl w:val="0"/>
        <w:rPr>
          <w:rFonts w:eastAsia="Times New Roman"/>
          <w:b/>
          <w:kern w:val="32"/>
          <w:sz w:val="24"/>
          <w:szCs w:val="32"/>
        </w:rPr>
      </w:pPr>
    </w:p>
    <w:p w14:paraId="54A0C1A8" w14:textId="34A06986" w:rsidR="000D54B4" w:rsidRPr="00C977A6" w:rsidRDefault="000D54B4" w:rsidP="00D75F7F">
      <w:pPr>
        <w:keepNext/>
        <w:spacing w:beforeLines="60" w:before="144"/>
        <w:ind w:left="-709"/>
        <w:outlineLvl w:val="0"/>
        <w:rPr>
          <w:rFonts w:eastAsia="Times New Roman"/>
          <w:b/>
          <w:kern w:val="32"/>
          <w:sz w:val="24"/>
          <w:szCs w:val="32"/>
        </w:rPr>
      </w:pPr>
      <w:r w:rsidRPr="00C977A6">
        <w:rPr>
          <w:rFonts w:eastAsia="Times New Roman"/>
          <w:b/>
          <w:kern w:val="32"/>
          <w:sz w:val="24"/>
          <w:szCs w:val="32"/>
        </w:rPr>
        <w:t xml:space="preserve">To all members of the </w:t>
      </w:r>
      <w:r w:rsidR="008746D9">
        <w:rPr>
          <w:rFonts w:eastAsia="Times New Roman"/>
          <w:b/>
          <w:kern w:val="32"/>
          <w:sz w:val="24"/>
          <w:szCs w:val="32"/>
        </w:rPr>
        <w:t>Economy</w:t>
      </w:r>
      <w:r>
        <w:rPr>
          <w:rFonts w:eastAsia="Times New Roman"/>
          <w:b/>
          <w:kern w:val="32"/>
          <w:sz w:val="24"/>
          <w:szCs w:val="32"/>
        </w:rPr>
        <w:t xml:space="preserve"> </w:t>
      </w:r>
      <w:r w:rsidRPr="00C977A6">
        <w:rPr>
          <w:rFonts w:eastAsia="Times New Roman"/>
          <w:b/>
          <w:kern w:val="32"/>
          <w:sz w:val="24"/>
          <w:szCs w:val="32"/>
        </w:rPr>
        <w:t xml:space="preserve">Committee, </w:t>
      </w:r>
      <w:r w:rsidR="00D75F7F">
        <w:rPr>
          <w:rFonts w:eastAsia="Times New Roman"/>
          <w:b/>
          <w:kern w:val="32"/>
          <w:sz w:val="24"/>
          <w:szCs w:val="32"/>
        </w:rPr>
        <w:t xml:space="preserve">Cllrs </w:t>
      </w:r>
      <w:r w:rsidR="008746D9">
        <w:rPr>
          <w:rFonts w:eastAsia="Times New Roman"/>
          <w:b/>
          <w:kern w:val="32"/>
          <w:sz w:val="24"/>
          <w:szCs w:val="32"/>
        </w:rPr>
        <w:t>Jennison, Dixon, Knowles</w:t>
      </w:r>
      <w:r w:rsidR="00C967B2">
        <w:rPr>
          <w:rFonts w:eastAsia="Times New Roman"/>
          <w:b/>
          <w:kern w:val="32"/>
          <w:sz w:val="24"/>
          <w:szCs w:val="32"/>
        </w:rPr>
        <w:t>,</w:t>
      </w:r>
      <w:r w:rsidR="008746D9">
        <w:rPr>
          <w:rFonts w:eastAsia="Times New Roman"/>
          <w:b/>
          <w:kern w:val="32"/>
          <w:sz w:val="24"/>
          <w:szCs w:val="32"/>
        </w:rPr>
        <w:t xml:space="preserve"> Wyatt-Millington</w:t>
      </w:r>
      <w:r w:rsidR="00C967B2">
        <w:rPr>
          <w:rFonts w:eastAsia="Times New Roman"/>
          <w:b/>
          <w:kern w:val="32"/>
          <w:sz w:val="24"/>
          <w:szCs w:val="32"/>
        </w:rPr>
        <w:t xml:space="preserve"> and </w:t>
      </w:r>
      <w:r w:rsidR="00E011E4">
        <w:rPr>
          <w:rFonts w:eastAsia="Times New Roman"/>
          <w:b/>
          <w:kern w:val="32"/>
          <w:sz w:val="24"/>
          <w:szCs w:val="32"/>
        </w:rPr>
        <w:t>Griffin</w:t>
      </w:r>
      <w:r w:rsidR="00C967B2">
        <w:rPr>
          <w:rFonts w:eastAsia="Times New Roman"/>
          <w:b/>
          <w:kern w:val="32"/>
          <w:sz w:val="24"/>
          <w:szCs w:val="32"/>
        </w:rPr>
        <w:t xml:space="preserve"> and Shaw</w:t>
      </w:r>
      <w:r w:rsidR="00D75F7F">
        <w:rPr>
          <w:rFonts w:eastAsia="Times New Roman"/>
          <w:b/>
          <w:kern w:val="32"/>
          <w:sz w:val="24"/>
          <w:szCs w:val="32"/>
        </w:rPr>
        <w:t>,</w:t>
      </w:r>
      <w:r w:rsidRPr="00C977A6">
        <w:rPr>
          <w:rFonts w:eastAsia="Times New Roman"/>
          <w:b/>
          <w:kern w:val="32"/>
          <w:sz w:val="24"/>
          <w:szCs w:val="32"/>
        </w:rPr>
        <w:t xml:space="preserve"> </w:t>
      </w:r>
      <w:r w:rsidR="00D75F7F">
        <w:rPr>
          <w:rFonts w:eastAsia="Times New Roman"/>
          <w:b/>
          <w:kern w:val="32"/>
          <w:sz w:val="24"/>
          <w:szCs w:val="32"/>
        </w:rPr>
        <w:t>y</w:t>
      </w:r>
      <w:r w:rsidRPr="00C977A6">
        <w:rPr>
          <w:rFonts w:eastAsia="Times New Roman"/>
          <w:b/>
          <w:kern w:val="32"/>
          <w:sz w:val="24"/>
          <w:szCs w:val="32"/>
        </w:rPr>
        <w:t xml:space="preserve">ou are hereby summoned to attend a meeting of the </w:t>
      </w:r>
      <w:r>
        <w:rPr>
          <w:rFonts w:eastAsia="Times New Roman"/>
          <w:b/>
          <w:kern w:val="32"/>
          <w:sz w:val="24"/>
          <w:szCs w:val="32"/>
        </w:rPr>
        <w:t>Community</w:t>
      </w:r>
      <w:r w:rsidRPr="00C977A6">
        <w:rPr>
          <w:rFonts w:eastAsia="Times New Roman"/>
          <w:b/>
          <w:kern w:val="32"/>
          <w:sz w:val="24"/>
          <w:szCs w:val="32"/>
        </w:rPr>
        <w:t xml:space="preserve"> Committee, to be held </w:t>
      </w:r>
      <w:r>
        <w:rPr>
          <w:rFonts w:eastAsia="Times New Roman"/>
          <w:b/>
          <w:kern w:val="32"/>
          <w:sz w:val="24"/>
          <w:szCs w:val="32"/>
        </w:rPr>
        <w:t>at</w:t>
      </w:r>
      <w:r w:rsidR="00D75F7F">
        <w:rPr>
          <w:rFonts w:eastAsia="Times New Roman"/>
          <w:b/>
          <w:kern w:val="32"/>
          <w:sz w:val="24"/>
          <w:szCs w:val="32"/>
        </w:rPr>
        <w:t xml:space="preserve"> </w:t>
      </w:r>
      <w:r w:rsidR="00FD1C37">
        <w:rPr>
          <w:rFonts w:eastAsia="Times New Roman"/>
          <w:b/>
          <w:kern w:val="32"/>
          <w:sz w:val="24"/>
          <w:szCs w:val="32"/>
        </w:rPr>
        <w:t>Wesleys Aldersgate Room (Baildon Methodist Church)</w:t>
      </w:r>
      <w:r>
        <w:rPr>
          <w:rFonts w:eastAsia="Times New Roman"/>
          <w:b/>
          <w:kern w:val="32"/>
          <w:sz w:val="24"/>
          <w:szCs w:val="32"/>
        </w:rPr>
        <w:t xml:space="preserve"> </w:t>
      </w:r>
      <w:r w:rsidRPr="00C977A6">
        <w:rPr>
          <w:rFonts w:eastAsia="Times New Roman"/>
          <w:b/>
          <w:kern w:val="32"/>
          <w:sz w:val="24"/>
          <w:szCs w:val="32"/>
        </w:rPr>
        <w:t>on</w:t>
      </w:r>
      <w:r>
        <w:rPr>
          <w:rFonts w:eastAsia="Times New Roman"/>
          <w:b/>
          <w:kern w:val="32"/>
          <w:sz w:val="24"/>
          <w:szCs w:val="32"/>
        </w:rPr>
        <w:t xml:space="preserve"> </w:t>
      </w:r>
      <w:r w:rsidR="0021067D">
        <w:rPr>
          <w:rFonts w:eastAsia="Times New Roman"/>
          <w:b/>
          <w:kern w:val="32"/>
          <w:sz w:val="24"/>
          <w:szCs w:val="32"/>
        </w:rPr>
        <w:t xml:space="preserve">Tuesday </w:t>
      </w:r>
      <w:r w:rsidRPr="00C977A6">
        <w:rPr>
          <w:rFonts w:eastAsia="Times New Roman"/>
          <w:b/>
          <w:kern w:val="32"/>
          <w:sz w:val="24"/>
          <w:szCs w:val="32"/>
        </w:rPr>
        <w:t xml:space="preserve">the </w:t>
      </w:r>
      <w:r w:rsidR="00FD1C37">
        <w:rPr>
          <w:rFonts w:eastAsia="Times New Roman"/>
          <w:b/>
          <w:kern w:val="32"/>
          <w:sz w:val="24"/>
          <w:szCs w:val="32"/>
        </w:rPr>
        <w:t>6</w:t>
      </w:r>
      <w:r w:rsidR="00D75F7F" w:rsidRPr="00D75F7F">
        <w:rPr>
          <w:rFonts w:eastAsia="Times New Roman"/>
          <w:b/>
          <w:kern w:val="32"/>
          <w:sz w:val="24"/>
          <w:szCs w:val="32"/>
          <w:vertAlign w:val="superscript"/>
        </w:rPr>
        <w:t>th</w:t>
      </w:r>
      <w:r w:rsidR="00D75F7F">
        <w:rPr>
          <w:rFonts w:eastAsia="Times New Roman"/>
          <w:b/>
          <w:kern w:val="32"/>
          <w:sz w:val="24"/>
          <w:szCs w:val="32"/>
        </w:rPr>
        <w:t xml:space="preserve"> </w:t>
      </w:r>
      <w:r w:rsidR="00367693">
        <w:rPr>
          <w:rFonts w:eastAsia="Times New Roman"/>
          <w:b/>
          <w:kern w:val="32"/>
          <w:sz w:val="24"/>
          <w:szCs w:val="32"/>
        </w:rPr>
        <w:t>February</w:t>
      </w:r>
      <w:r>
        <w:rPr>
          <w:rFonts w:eastAsia="Times New Roman"/>
          <w:b/>
          <w:kern w:val="32"/>
          <w:sz w:val="24"/>
          <w:szCs w:val="32"/>
        </w:rPr>
        <w:t xml:space="preserve"> </w:t>
      </w:r>
      <w:r w:rsidRPr="00C977A6">
        <w:rPr>
          <w:rFonts w:eastAsia="Times New Roman"/>
          <w:b/>
          <w:kern w:val="32"/>
          <w:sz w:val="24"/>
          <w:szCs w:val="32"/>
        </w:rPr>
        <w:t>202</w:t>
      </w:r>
      <w:r w:rsidR="00367693">
        <w:rPr>
          <w:rFonts w:eastAsia="Times New Roman"/>
          <w:b/>
          <w:kern w:val="32"/>
          <w:sz w:val="24"/>
          <w:szCs w:val="32"/>
        </w:rPr>
        <w:t>4</w:t>
      </w:r>
      <w:r w:rsidRPr="00C977A6">
        <w:rPr>
          <w:rFonts w:eastAsia="Times New Roman"/>
          <w:b/>
          <w:kern w:val="32"/>
          <w:sz w:val="24"/>
          <w:szCs w:val="32"/>
        </w:rPr>
        <w:t xml:space="preserve"> at 7pm.</w:t>
      </w:r>
    </w:p>
    <w:p w14:paraId="36323122" w14:textId="77777777" w:rsidR="000D54B4" w:rsidRPr="00C977A6" w:rsidRDefault="000D54B4" w:rsidP="00D75F7F">
      <w:pPr>
        <w:tabs>
          <w:tab w:val="center" w:pos="4153"/>
          <w:tab w:val="right" w:pos="8306"/>
        </w:tabs>
        <w:spacing w:before="60"/>
        <w:ind w:left="-709"/>
        <w:rPr>
          <w:rFonts w:eastAsia="Calibri" w:cs="Arial"/>
          <w:b/>
          <w:sz w:val="24"/>
          <w:szCs w:val="24"/>
        </w:rPr>
      </w:pPr>
    </w:p>
    <w:p w14:paraId="3E93BCCB" w14:textId="77777777" w:rsidR="000D54B4" w:rsidRPr="00D75F7F" w:rsidRDefault="000D54B4" w:rsidP="00D75F7F">
      <w:pPr>
        <w:spacing w:before="60"/>
        <w:ind w:left="-709"/>
        <w:outlineLvl w:val="1"/>
        <w:rPr>
          <w:rFonts w:eastAsia="Times New Roman"/>
          <w:bCs/>
          <w:szCs w:val="24"/>
        </w:rPr>
      </w:pPr>
      <w:r w:rsidRPr="00D75F7F">
        <w:rPr>
          <w:rFonts w:eastAsia="Times New Roman"/>
          <w:bCs/>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5DBE9AD8" w14:textId="77777777" w:rsidR="000D54B4" w:rsidRPr="00D75F7F" w:rsidRDefault="000D54B4" w:rsidP="00D75F7F">
      <w:pPr>
        <w:spacing w:before="60"/>
        <w:ind w:left="-709"/>
        <w:outlineLvl w:val="1"/>
        <w:rPr>
          <w:rFonts w:eastAsia="Times New Roman"/>
          <w:bCs/>
          <w:szCs w:val="24"/>
        </w:rPr>
      </w:pPr>
      <w:r w:rsidRPr="00D75F7F">
        <w:rPr>
          <w:rFonts w:eastAsia="Times New Roman"/>
          <w:bCs/>
          <w:szCs w:val="24"/>
        </w:rPr>
        <w:t>Any member of the public wishing to attend this meeting should contact the Clerk for further information.</w:t>
      </w:r>
    </w:p>
    <w:p w14:paraId="74473911" w14:textId="77777777" w:rsidR="000D54B4" w:rsidRDefault="000D54B4" w:rsidP="00D75F7F">
      <w:pPr>
        <w:spacing w:before="60"/>
        <w:ind w:left="-709"/>
        <w:rPr>
          <w:rFonts w:eastAsia="Calibri"/>
        </w:rPr>
      </w:pPr>
    </w:p>
    <w:p w14:paraId="4CAB1B9D" w14:textId="38963D0F" w:rsidR="00FD1C37" w:rsidRDefault="00FD1C37" w:rsidP="00FD1C37">
      <w:pPr>
        <w:spacing w:before="60"/>
        <w:ind w:left="-709"/>
        <w:rPr>
          <w:rFonts w:eastAsia="Calibri"/>
        </w:rPr>
      </w:pPr>
      <w:r>
        <w:rPr>
          <w:rFonts w:eastAsia="Calibri"/>
        </w:rPr>
        <w:t>Helen Thornton</w:t>
      </w:r>
      <w:r w:rsidR="000D54B4" w:rsidRPr="00C977A6">
        <w:rPr>
          <w:rFonts w:eastAsia="Calibri"/>
        </w:rPr>
        <w:t xml:space="preserve">, Town Clerk </w:t>
      </w:r>
      <w:r w:rsidR="00C967B2">
        <w:rPr>
          <w:rFonts w:eastAsia="Calibri"/>
        </w:rPr>
        <w:t>3</w:t>
      </w:r>
      <w:r>
        <w:rPr>
          <w:rFonts w:eastAsia="Calibri"/>
        </w:rPr>
        <w:t>1</w:t>
      </w:r>
      <w:r w:rsidRPr="00FD1C37">
        <w:rPr>
          <w:rFonts w:eastAsia="Calibri"/>
          <w:vertAlign w:val="superscript"/>
        </w:rPr>
        <w:t>st</w:t>
      </w:r>
      <w:r w:rsidR="000D54B4">
        <w:rPr>
          <w:rFonts w:eastAsia="Calibri"/>
        </w:rPr>
        <w:t xml:space="preserve"> </w:t>
      </w:r>
      <w:r w:rsidR="00C66BE3">
        <w:rPr>
          <w:rFonts w:eastAsia="Calibri"/>
        </w:rPr>
        <w:t>January</w:t>
      </w:r>
      <w:r w:rsidR="00C967B2">
        <w:rPr>
          <w:rFonts w:eastAsia="Calibri"/>
        </w:rPr>
        <w:t xml:space="preserve"> 2024</w:t>
      </w:r>
    </w:p>
    <w:p w14:paraId="09FA7E62" w14:textId="77777777" w:rsidR="00FD1C37" w:rsidRDefault="00FD1C37" w:rsidP="00FD1C37">
      <w:pPr>
        <w:spacing w:before="60"/>
        <w:ind w:left="-709"/>
        <w:rPr>
          <w:rFonts w:eastAsia="Calibri"/>
        </w:rPr>
      </w:pPr>
    </w:p>
    <w:p w14:paraId="392778B1" w14:textId="4D4D8015" w:rsidR="00DF6702" w:rsidRPr="00FD1C37" w:rsidRDefault="00FD1C37" w:rsidP="00FD1C37">
      <w:pPr>
        <w:spacing w:before="60"/>
        <w:ind w:left="-709"/>
        <w:rPr>
          <w:rFonts w:eastAsia="Calibri"/>
        </w:rPr>
      </w:pPr>
      <w:r>
        <w:rPr>
          <w:b/>
          <w:bCs/>
          <w:sz w:val="24"/>
          <w:szCs w:val="24"/>
        </w:rPr>
        <w:t>1</w:t>
      </w:r>
      <w:r w:rsidR="00DF6702" w:rsidRPr="000D54B4">
        <w:rPr>
          <w:b/>
          <w:bCs/>
          <w:sz w:val="24"/>
          <w:szCs w:val="24"/>
        </w:rPr>
        <w:t xml:space="preserve">. </w:t>
      </w:r>
      <w:r w:rsidR="00B370F0" w:rsidRPr="000D54B4">
        <w:rPr>
          <w:b/>
          <w:bCs/>
          <w:sz w:val="24"/>
          <w:szCs w:val="24"/>
        </w:rPr>
        <w:t>Chairs Opening Remarks</w:t>
      </w:r>
    </w:p>
    <w:p w14:paraId="6BB19BD3" w14:textId="77777777" w:rsidR="00DF6702" w:rsidRPr="000D54B4" w:rsidRDefault="00DF6702" w:rsidP="00D75F7F">
      <w:pPr>
        <w:ind w:left="-709"/>
        <w:rPr>
          <w:b/>
          <w:bCs/>
          <w:sz w:val="24"/>
          <w:szCs w:val="24"/>
        </w:rPr>
      </w:pPr>
    </w:p>
    <w:p w14:paraId="3A4DFEA9" w14:textId="382D9B42" w:rsidR="00DF6702" w:rsidRPr="000D54B4" w:rsidRDefault="00FD1C37" w:rsidP="00D75F7F">
      <w:pPr>
        <w:ind w:left="-709"/>
        <w:rPr>
          <w:b/>
          <w:bCs/>
          <w:sz w:val="24"/>
          <w:szCs w:val="24"/>
        </w:rPr>
      </w:pPr>
      <w:r>
        <w:rPr>
          <w:b/>
          <w:bCs/>
          <w:sz w:val="24"/>
          <w:szCs w:val="24"/>
        </w:rPr>
        <w:t>2</w:t>
      </w:r>
      <w:r w:rsidR="00DF6702" w:rsidRPr="000D54B4">
        <w:rPr>
          <w:b/>
          <w:bCs/>
          <w:sz w:val="24"/>
          <w:szCs w:val="24"/>
        </w:rPr>
        <w:t>. A</w:t>
      </w:r>
      <w:r w:rsidR="00B370F0" w:rsidRPr="000D54B4">
        <w:rPr>
          <w:b/>
          <w:bCs/>
          <w:sz w:val="24"/>
          <w:szCs w:val="24"/>
        </w:rPr>
        <w:t xml:space="preserve">pprove Reasons for Absence </w:t>
      </w:r>
    </w:p>
    <w:p w14:paraId="64A7B52A" w14:textId="77777777" w:rsidR="00B370F0" w:rsidRPr="000D54B4" w:rsidRDefault="00B370F0" w:rsidP="00D75F7F">
      <w:pPr>
        <w:ind w:left="-709"/>
        <w:rPr>
          <w:b/>
          <w:bCs/>
          <w:sz w:val="24"/>
          <w:szCs w:val="24"/>
        </w:rPr>
      </w:pPr>
    </w:p>
    <w:p w14:paraId="2D0790CA" w14:textId="3F69D7B6" w:rsidR="00B370F0" w:rsidRPr="000D54B4" w:rsidRDefault="00FD1C37" w:rsidP="00D75F7F">
      <w:pPr>
        <w:ind w:left="-709"/>
        <w:rPr>
          <w:b/>
          <w:bCs/>
          <w:sz w:val="24"/>
          <w:szCs w:val="24"/>
        </w:rPr>
      </w:pPr>
      <w:r>
        <w:rPr>
          <w:b/>
          <w:bCs/>
          <w:sz w:val="24"/>
          <w:szCs w:val="24"/>
        </w:rPr>
        <w:t>3</w:t>
      </w:r>
      <w:r w:rsidR="00B370F0" w:rsidRPr="000D54B4">
        <w:rPr>
          <w:b/>
          <w:bCs/>
          <w:sz w:val="24"/>
          <w:szCs w:val="24"/>
        </w:rPr>
        <w:t>. Disclosures of Interests</w:t>
      </w:r>
    </w:p>
    <w:p w14:paraId="6A7CB5F7" w14:textId="77777777" w:rsidR="00DF6702" w:rsidRPr="000D54B4" w:rsidRDefault="00DF6702" w:rsidP="00D75F7F">
      <w:pPr>
        <w:ind w:left="-709"/>
        <w:rPr>
          <w:b/>
          <w:bCs/>
          <w:sz w:val="24"/>
          <w:szCs w:val="24"/>
        </w:rPr>
      </w:pPr>
    </w:p>
    <w:p w14:paraId="5D2F7A80" w14:textId="13D1EF4C" w:rsidR="00DF6702" w:rsidRDefault="00DF6702" w:rsidP="00D75F7F">
      <w:pPr>
        <w:ind w:left="-709"/>
        <w:rPr>
          <w:b/>
          <w:bCs/>
          <w:sz w:val="24"/>
          <w:szCs w:val="24"/>
        </w:rPr>
      </w:pPr>
      <w:r w:rsidRPr="000D54B4">
        <w:rPr>
          <w:b/>
          <w:bCs/>
          <w:sz w:val="24"/>
          <w:szCs w:val="24"/>
        </w:rPr>
        <w:t>4. Minutes</w:t>
      </w:r>
      <w:r w:rsidR="00B370F0" w:rsidRPr="000D54B4">
        <w:rPr>
          <w:b/>
          <w:bCs/>
          <w:sz w:val="24"/>
          <w:szCs w:val="24"/>
        </w:rPr>
        <w:t xml:space="preserve"> of Previous Meeting</w:t>
      </w:r>
    </w:p>
    <w:p w14:paraId="35E004D9" w14:textId="77E42A77" w:rsidR="00D75F7F" w:rsidRDefault="00D75F7F" w:rsidP="00D75F7F">
      <w:pPr>
        <w:ind w:left="-709"/>
      </w:pPr>
      <w:r>
        <w:t xml:space="preserve">To approve minutes of the </w:t>
      </w:r>
      <w:r w:rsidR="00984DA4">
        <w:t>Economy</w:t>
      </w:r>
      <w:r>
        <w:t xml:space="preserve"> Committee meeting held on </w:t>
      </w:r>
      <w:r w:rsidR="00C967B2">
        <w:t>26</w:t>
      </w:r>
      <w:r w:rsidRPr="00D75F7F">
        <w:rPr>
          <w:vertAlign w:val="superscript"/>
        </w:rPr>
        <w:t>th</w:t>
      </w:r>
      <w:r>
        <w:t xml:space="preserve"> </w:t>
      </w:r>
      <w:r w:rsidR="00C967B2">
        <w:t>September</w:t>
      </w:r>
      <w:r>
        <w:t xml:space="preserve"> 2023.</w:t>
      </w:r>
    </w:p>
    <w:p w14:paraId="3AFB4833" w14:textId="77777777" w:rsidR="00583455" w:rsidRPr="000D54B4" w:rsidRDefault="00583455" w:rsidP="00C967B2">
      <w:pPr>
        <w:rPr>
          <w:b/>
          <w:bCs/>
          <w:sz w:val="24"/>
          <w:szCs w:val="24"/>
        </w:rPr>
      </w:pPr>
    </w:p>
    <w:p w14:paraId="03A829CB" w14:textId="7EA69D2E" w:rsidR="00B370F0" w:rsidRPr="000D54B4" w:rsidRDefault="00C967B2" w:rsidP="00D75F7F">
      <w:pPr>
        <w:ind w:left="-709"/>
        <w:rPr>
          <w:b/>
          <w:bCs/>
          <w:sz w:val="24"/>
          <w:szCs w:val="24"/>
        </w:rPr>
      </w:pPr>
      <w:r>
        <w:rPr>
          <w:b/>
          <w:bCs/>
          <w:sz w:val="24"/>
          <w:szCs w:val="24"/>
        </w:rPr>
        <w:t>5</w:t>
      </w:r>
      <w:r w:rsidR="00B370F0" w:rsidRPr="000D54B4">
        <w:rPr>
          <w:b/>
          <w:bCs/>
          <w:sz w:val="24"/>
          <w:szCs w:val="24"/>
        </w:rPr>
        <w:t>. Clerks Report</w:t>
      </w:r>
    </w:p>
    <w:p w14:paraId="1DB2A088" w14:textId="77777777" w:rsidR="00DF6702" w:rsidRPr="000D54B4" w:rsidRDefault="00DF6702" w:rsidP="00D75F7F">
      <w:pPr>
        <w:ind w:left="-709"/>
        <w:rPr>
          <w:b/>
          <w:bCs/>
          <w:sz w:val="24"/>
          <w:szCs w:val="24"/>
        </w:rPr>
      </w:pPr>
    </w:p>
    <w:p w14:paraId="017B69EE" w14:textId="7D26C2B7" w:rsidR="00DF6702" w:rsidRPr="000D54B4" w:rsidRDefault="00C967B2" w:rsidP="00D75F7F">
      <w:pPr>
        <w:ind w:left="-709"/>
        <w:rPr>
          <w:b/>
          <w:bCs/>
          <w:sz w:val="24"/>
          <w:szCs w:val="24"/>
        </w:rPr>
      </w:pPr>
      <w:r>
        <w:rPr>
          <w:b/>
          <w:bCs/>
          <w:sz w:val="24"/>
          <w:szCs w:val="24"/>
        </w:rPr>
        <w:t>6</w:t>
      </w:r>
      <w:r w:rsidR="00DF6702" w:rsidRPr="000D54B4">
        <w:rPr>
          <w:b/>
          <w:bCs/>
          <w:sz w:val="24"/>
          <w:szCs w:val="24"/>
        </w:rPr>
        <w:t xml:space="preserve">. </w:t>
      </w:r>
      <w:r w:rsidR="00B370F0" w:rsidRPr="000D54B4">
        <w:rPr>
          <w:b/>
          <w:bCs/>
          <w:sz w:val="24"/>
          <w:szCs w:val="24"/>
        </w:rPr>
        <w:t>Public Participation</w:t>
      </w:r>
    </w:p>
    <w:p w14:paraId="6FF7FA5E" w14:textId="77777777" w:rsidR="00DF6702" w:rsidRPr="000D54B4" w:rsidRDefault="00DF6702" w:rsidP="00D75F7F">
      <w:pPr>
        <w:ind w:left="-709"/>
        <w:rPr>
          <w:b/>
          <w:bCs/>
          <w:sz w:val="24"/>
          <w:szCs w:val="24"/>
        </w:rPr>
      </w:pPr>
    </w:p>
    <w:p w14:paraId="7969D9D2" w14:textId="18FF2875" w:rsidR="00DF6702" w:rsidRDefault="00C967B2" w:rsidP="00D75F7F">
      <w:pPr>
        <w:ind w:left="-709"/>
        <w:rPr>
          <w:b/>
          <w:bCs/>
          <w:sz w:val="24"/>
          <w:szCs w:val="24"/>
        </w:rPr>
      </w:pPr>
      <w:r>
        <w:rPr>
          <w:b/>
          <w:bCs/>
          <w:sz w:val="24"/>
          <w:szCs w:val="24"/>
        </w:rPr>
        <w:t>7</w:t>
      </w:r>
      <w:r w:rsidR="00DF6702" w:rsidRPr="000D54B4">
        <w:rPr>
          <w:b/>
          <w:bCs/>
          <w:sz w:val="24"/>
          <w:szCs w:val="24"/>
        </w:rPr>
        <w:t xml:space="preserve">. </w:t>
      </w:r>
      <w:r w:rsidR="00B370F0" w:rsidRPr="000D54B4">
        <w:rPr>
          <w:b/>
          <w:bCs/>
          <w:sz w:val="24"/>
          <w:szCs w:val="24"/>
        </w:rPr>
        <w:t xml:space="preserve">Important Information </w:t>
      </w:r>
      <w:r w:rsidR="00D75F7F" w:rsidRPr="000D54B4">
        <w:rPr>
          <w:b/>
          <w:bCs/>
          <w:sz w:val="24"/>
          <w:szCs w:val="24"/>
        </w:rPr>
        <w:t>from</w:t>
      </w:r>
      <w:r w:rsidR="00B370F0" w:rsidRPr="000D54B4">
        <w:rPr>
          <w:b/>
          <w:bCs/>
          <w:sz w:val="24"/>
          <w:szCs w:val="24"/>
        </w:rPr>
        <w:t xml:space="preserve"> Councillors and Staff</w:t>
      </w:r>
    </w:p>
    <w:p w14:paraId="704C2FF0" w14:textId="77777777" w:rsidR="00B30F03" w:rsidRDefault="00B30F03" w:rsidP="0046692D">
      <w:pPr>
        <w:rPr>
          <w:b/>
          <w:bCs/>
          <w:sz w:val="24"/>
          <w:szCs w:val="24"/>
        </w:rPr>
      </w:pPr>
    </w:p>
    <w:p w14:paraId="2F5A9CDF" w14:textId="4C69535D" w:rsidR="000D54B4" w:rsidRDefault="00C967B2" w:rsidP="00D75F7F">
      <w:pPr>
        <w:ind w:left="-709"/>
        <w:rPr>
          <w:b/>
          <w:bCs/>
          <w:sz w:val="24"/>
          <w:szCs w:val="24"/>
        </w:rPr>
      </w:pPr>
      <w:r>
        <w:rPr>
          <w:b/>
          <w:bCs/>
          <w:sz w:val="24"/>
          <w:szCs w:val="24"/>
        </w:rPr>
        <w:t>8</w:t>
      </w:r>
      <w:r w:rsidR="000D54B4" w:rsidRPr="000D54B4">
        <w:rPr>
          <w:b/>
          <w:bCs/>
          <w:sz w:val="24"/>
          <w:szCs w:val="24"/>
        </w:rPr>
        <w:t xml:space="preserve">. </w:t>
      </w:r>
      <w:r w:rsidR="00D75F7F" w:rsidRPr="00D75F7F">
        <w:rPr>
          <w:b/>
          <w:bCs/>
          <w:sz w:val="24"/>
          <w:szCs w:val="24"/>
        </w:rPr>
        <w:t>To consider current Planning applications on CBMDC website and to agree actions (see planning4Bradford.com).</w:t>
      </w:r>
    </w:p>
    <w:p w14:paraId="69DC5F0D" w14:textId="34EF86DA" w:rsidR="00D75F7F" w:rsidRDefault="00D75F7F" w:rsidP="00D75F7F">
      <w:pPr>
        <w:ind w:left="-709"/>
      </w:pPr>
      <w:r>
        <w:t>To consider (and comment if necessary) on the following applications:</w:t>
      </w:r>
    </w:p>
    <w:p w14:paraId="184EA03E" w14:textId="77777777" w:rsidR="00D75F7F" w:rsidRDefault="00D75F7F" w:rsidP="00D75F7F">
      <w:pPr>
        <w:ind w:left="-709"/>
      </w:pPr>
    </w:p>
    <w:p w14:paraId="3A291A30" w14:textId="16EB9B0E" w:rsidR="00D75F7F" w:rsidRPr="00D75F7F" w:rsidRDefault="00D75F7F" w:rsidP="00D75F7F">
      <w:pPr>
        <w:ind w:left="-709"/>
      </w:pPr>
      <w:r>
        <w:t>See appendix 1.</w:t>
      </w:r>
    </w:p>
    <w:p w14:paraId="1FC53758" w14:textId="7B1DE7B6" w:rsidR="0036257D" w:rsidRDefault="00DF6702" w:rsidP="0046692D">
      <w:pPr>
        <w:ind w:left="-709"/>
        <w:rPr>
          <w:b/>
          <w:bCs/>
          <w:sz w:val="24"/>
          <w:szCs w:val="24"/>
        </w:rPr>
      </w:pPr>
      <w:r w:rsidRPr="000D54B4">
        <w:rPr>
          <w:b/>
          <w:bCs/>
          <w:sz w:val="24"/>
          <w:szCs w:val="24"/>
        </w:rPr>
        <w:t> </w:t>
      </w:r>
    </w:p>
    <w:p w14:paraId="5C0DD8A3" w14:textId="77777777" w:rsidR="0046692D" w:rsidRDefault="0046692D" w:rsidP="0046692D">
      <w:pPr>
        <w:ind w:left="-709"/>
        <w:rPr>
          <w:b/>
          <w:bCs/>
          <w:sz w:val="24"/>
          <w:szCs w:val="24"/>
        </w:rPr>
      </w:pPr>
    </w:p>
    <w:p w14:paraId="2799EC56" w14:textId="77777777" w:rsidR="0046692D" w:rsidRDefault="0046692D" w:rsidP="0046692D">
      <w:pPr>
        <w:ind w:left="-709"/>
        <w:rPr>
          <w:b/>
          <w:bCs/>
          <w:sz w:val="24"/>
          <w:szCs w:val="24"/>
        </w:rPr>
      </w:pPr>
    </w:p>
    <w:p w14:paraId="1371591B" w14:textId="77777777" w:rsidR="0046692D" w:rsidRDefault="0046692D" w:rsidP="0046692D">
      <w:pPr>
        <w:ind w:left="-709"/>
        <w:rPr>
          <w:b/>
          <w:bCs/>
          <w:sz w:val="24"/>
          <w:szCs w:val="24"/>
        </w:rPr>
      </w:pPr>
    </w:p>
    <w:p w14:paraId="1989F480" w14:textId="77777777" w:rsidR="00C967B2" w:rsidRDefault="00C967B2" w:rsidP="0046692D">
      <w:pPr>
        <w:ind w:left="-709"/>
        <w:rPr>
          <w:b/>
          <w:bCs/>
          <w:sz w:val="24"/>
          <w:szCs w:val="24"/>
        </w:rPr>
      </w:pPr>
    </w:p>
    <w:p w14:paraId="268CF7DF" w14:textId="77777777" w:rsidR="00C967B2" w:rsidRDefault="00C967B2" w:rsidP="0046692D">
      <w:pPr>
        <w:ind w:left="-709"/>
        <w:rPr>
          <w:b/>
          <w:bCs/>
          <w:sz w:val="24"/>
          <w:szCs w:val="24"/>
        </w:rPr>
      </w:pPr>
    </w:p>
    <w:p w14:paraId="73B39E33" w14:textId="77777777" w:rsidR="00C967B2" w:rsidRDefault="00C967B2" w:rsidP="0046692D">
      <w:pPr>
        <w:ind w:left="-709"/>
        <w:rPr>
          <w:b/>
          <w:bCs/>
          <w:sz w:val="24"/>
          <w:szCs w:val="24"/>
        </w:rPr>
      </w:pPr>
    </w:p>
    <w:p w14:paraId="49CFFCF0" w14:textId="77777777" w:rsidR="0046692D" w:rsidRDefault="0046692D" w:rsidP="0046692D">
      <w:pPr>
        <w:ind w:left="-709"/>
        <w:rPr>
          <w:b/>
          <w:bCs/>
          <w:sz w:val="24"/>
          <w:szCs w:val="24"/>
        </w:rPr>
      </w:pPr>
    </w:p>
    <w:p w14:paraId="3E907994" w14:textId="77777777" w:rsidR="0046692D" w:rsidRDefault="0046692D" w:rsidP="0046692D">
      <w:pPr>
        <w:ind w:left="-709"/>
        <w:rPr>
          <w:b/>
          <w:bCs/>
          <w:sz w:val="24"/>
          <w:szCs w:val="24"/>
        </w:rPr>
      </w:pPr>
    </w:p>
    <w:p w14:paraId="3B1007F2" w14:textId="77777777" w:rsidR="0046692D" w:rsidRDefault="0046692D" w:rsidP="0046692D">
      <w:pPr>
        <w:ind w:left="-709"/>
        <w:rPr>
          <w:b/>
          <w:bCs/>
          <w:sz w:val="24"/>
          <w:szCs w:val="24"/>
        </w:rPr>
      </w:pPr>
    </w:p>
    <w:p w14:paraId="32271BC6" w14:textId="77777777" w:rsidR="0046692D" w:rsidRDefault="0046692D" w:rsidP="0046692D">
      <w:pPr>
        <w:ind w:left="-709"/>
        <w:rPr>
          <w:b/>
          <w:bCs/>
          <w:sz w:val="24"/>
          <w:szCs w:val="24"/>
        </w:rPr>
      </w:pPr>
    </w:p>
    <w:p w14:paraId="29AE0CE7" w14:textId="77777777" w:rsidR="0046692D" w:rsidRDefault="0046692D" w:rsidP="0046692D">
      <w:pPr>
        <w:ind w:left="-709"/>
        <w:rPr>
          <w:b/>
          <w:bCs/>
          <w:sz w:val="24"/>
          <w:szCs w:val="24"/>
        </w:rPr>
      </w:pPr>
    </w:p>
    <w:p w14:paraId="2F347D96" w14:textId="77777777" w:rsidR="0046692D" w:rsidRDefault="0046692D" w:rsidP="0046692D">
      <w:pPr>
        <w:ind w:left="-709"/>
        <w:rPr>
          <w:b/>
          <w:bCs/>
          <w:sz w:val="24"/>
          <w:szCs w:val="24"/>
        </w:rPr>
      </w:pPr>
    </w:p>
    <w:p w14:paraId="7101B897" w14:textId="0ACD1B48" w:rsidR="0046692D" w:rsidRDefault="002C1ED9" w:rsidP="0046692D">
      <w:pPr>
        <w:ind w:left="-709"/>
        <w:rPr>
          <w:b/>
          <w:bCs/>
          <w:sz w:val="24"/>
          <w:szCs w:val="24"/>
        </w:rPr>
      </w:pPr>
      <w:r>
        <w:rPr>
          <w:b/>
          <w:bCs/>
          <w:sz w:val="24"/>
          <w:szCs w:val="24"/>
        </w:rPr>
        <w:t>9</w:t>
      </w:r>
      <w:r w:rsidR="00AB249C">
        <w:rPr>
          <w:b/>
          <w:bCs/>
          <w:sz w:val="24"/>
          <w:szCs w:val="24"/>
        </w:rPr>
        <w:t xml:space="preserve">. </w:t>
      </w:r>
      <w:r w:rsidR="00C967B2">
        <w:rPr>
          <w:b/>
          <w:bCs/>
          <w:sz w:val="24"/>
          <w:szCs w:val="24"/>
        </w:rPr>
        <w:t>Visit Baildon</w:t>
      </w:r>
    </w:p>
    <w:p w14:paraId="3A908C51" w14:textId="3AB0E85F" w:rsidR="000D54B4" w:rsidRPr="002C3607" w:rsidRDefault="0046692D" w:rsidP="002C3607">
      <w:pPr>
        <w:pStyle w:val="ListParagraph"/>
        <w:numPr>
          <w:ilvl w:val="0"/>
          <w:numId w:val="2"/>
        </w:numPr>
        <w:rPr>
          <w:b/>
          <w:bCs/>
          <w:sz w:val="24"/>
          <w:szCs w:val="24"/>
        </w:rPr>
      </w:pPr>
      <w:r>
        <w:t xml:space="preserve">To receive a report from </w:t>
      </w:r>
      <w:r w:rsidR="002C3607">
        <w:t>the Clerk</w:t>
      </w:r>
    </w:p>
    <w:p w14:paraId="1841B519" w14:textId="77777777" w:rsidR="00E92C41" w:rsidRDefault="00E92C41" w:rsidP="00E92C41">
      <w:pPr>
        <w:pStyle w:val="ListParagraph"/>
        <w:numPr>
          <w:ilvl w:val="0"/>
          <w:numId w:val="2"/>
        </w:numPr>
        <w:spacing w:before="120" w:after="120"/>
        <w:ind w:right="284"/>
        <w:rPr>
          <w:rFonts w:ascii="Arial" w:hAnsi="Arial" w:cs="Times New Roman"/>
          <w:sz w:val="21"/>
          <w:szCs w:val="21"/>
        </w:rPr>
      </w:pPr>
      <w:r>
        <w:rPr>
          <w:sz w:val="21"/>
          <w:szCs w:val="21"/>
        </w:rPr>
        <w:t xml:space="preserve">To delegate to the Clerk the </w:t>
      </w:r>
      <w:r>
        <w:rPr>
          <w:b/>
          <w:bCs/>
          <w:sz w:val="21"/>
          <w:szCs w:val="21"/>
        </w:rPr>
        <w:t>allocation of £4,024</w:t>
      </w:r>
      <w:r>
        <w:rPr>
          <w:sz w:val="21"/>
          <w:szCs w:val="21"/>
        </w:rPr>
        <w:t xml:space="preserve"> from the Visit Baildon Earmarked Reserve to fund the website and launch event.</w:t>
      </w:r>
    </w:p>
    <w:p w14:paraId="7E47B831" w14:textId="59D982FD" w:rsidR="00E92C41" w:rsidRDefault="00E92C41" w:rsidP="00E92C41">
      <w:pPr>
        <w:pStyle w:val="ListParagraph"/>
        <w:numPr>
          <w:ilvl w:val="0"/>
          <w:numId w:val="2"/>
        </w:numPr>
        <w:spacing w:before="120" w:after="120"/>
        <w:ind w:right="284"/>
        <w:rPr>
          <w:sz w:val="21"/>
          <w:szCs w:val="21"/>
        </w:rPr>
      </w:pPr>
      <w:r>
        <w:rPr>
          <w:sz w:val="21"/>
          <w:szCs w:val="21"/>
        </w:rPr>
        <w:t xml:space="preserve">To delegate to the Clerk the 2024/25 Visit Baildon Budget (£1,000) </w:t>
      </w:r>
      <w:r w:rsidR="00450164">
        <w:rPr>
          <w:sz w:val="21"/>
          <w:szCs w:val="21"/>
        </w:rPr>
        <w:t>to fund the leaflet and other associated costs.</w:t>
      </w:r>
    </w:p>
    <w:p w14:paraId="207219E7" w14:textId="77777777" w:rsidR="00E92C41" w:rsidRDefault="00E92C41" w:rsidP="00E92C41">
      <w:pPr>
        <w:pStyle w:val="ListParagraph"/>
        <w:numPr>
          <w:ilvl w:val="0"/>
          <w:numId w:val="2"/>
        </w:numPr>
        <w:spacing w:before="120" w:after="120"/>
        <w:ind w:right="284"/>
        <w:rPr>
          <w:sz w:val="21"/>
          <w:szCs w:val="21"/>
        </w:rPr>
      </w:pPr>
      <w:r>
        <w:rPr>
          <w:sz w:val="21"/>
          <w:szCs w:val="21"/>
        </w:rPr>
        <w:t xml:space="preserve">To waive Financial Regulations </w:t>
      </w:r>
      <w:r>
        <w:t>suspending 10.3 in accordance with 11.1.d</w:t>
      </w:r>
      <w:r>
        <w:rPr>
          <w:sz w:val="21"/>
          <w:szCs w:val="21"/>
        </w:rPr>
        <w:t xml:space="preserve"> to directly appoint Assembly Marketing without competition because of their knowledge of the specific technical and content aspects of the Visit Baildon website.</w:t>
      </w:r>
    </w:p>
    <w:p w14:paraId="54586E2F" w14:textId="114D700C" w:rsidR="00E92C41" w:rsidRDefault="00E92C41" w:rsidP="00E92C41">
      <w:pPr>
        <w:pStyle w:val="ListParagraph"/>
        <w:numPr>
          <w:ilvl w:val="0"/>
          <w:numId w:val="2"/>
        </w:numPr>
        <w:spacing w:before="120" w:after="120"/>
        <w:ind w:right="284"/>
        <w:rPr>
          <w:sz w:val="21"/>
          <w:szCs w:val="21"/>
        </w:rPr>
      </w:pPr>
      <w:r>
        <w:rPr>
          <w:sz w:val="21"/>
          <w:szCs w:val="21"/>
        </w:rPr>
        <w:t>To delegate to the Clerk the drawing up and signing of a one-year contract with Assembly Marketing to progress the Phase 2 deliverables.</w:t>
      </w:r>
    </w:p>
    <w:p w14:paraId="3D8C6099" w14:textId="70FBCD83" w:rsidR="002C3607" w:rsidRPr="002C3607" w:rsidRDefault="002C3607" w:rsidP="002C3607">
      <w:pPr>
        <w:ind w:left="-349"/>
        <w:rPr>
          <w:b/>
          <w:bCs/>
          <w:sz w:val="24"/>
          <w:szCs w:val="24"/>
        </w:rPr>
      </w:pPr>
    </w:p>
    <w:p w14:paraId="64B90DDF" w14:textId="7AA246A0" w:rsidR="00F4637B" w:rsidRPr="0046692D" w:rsidRDefault="00FD1C37" w:rsidP="0046692D">
      <w:pPr>
        <w:ind w:left="-709"/>
        <w:rPr>
          <w:b/>
          <w:bCs/>
          <w:sz w:val="24"/>
          <w:szCs w:val="24"/>
        </w:rPr>
      </w:pPr>
      <w:r>
        <w:rPr>
          <w:b/>
          <w:bCs/>
          <w:sz w:val="24"/>
          <w:szCs w:val="24"/>
        </w:rPr>
        <w:t>1</w:t>
      </w:r>
      <w:r w:rsidR="002C1ED9">
        <w:rPr>
          <w:b/>
          <w:bCs/>
          <w:sz w:val="24"/>
          <w:szCs w:val="24"/>
        </w:rPr>
        <w:t>0</w:t>
      </w:r>
      <w:r w:rsidR="000D54B4" w:rsidRPr="000D54B4">
        <w:rPr>
          <w:b/>
          <w:bCs/>
          <w:sz w:val="24"/>
          <w:szCs w:val="24"/>
        </w:rPr>
        <w:t xml:space="preserve">. </w:t>
      </w:r>
      <w:r w:rsidR="001C2FD0">
        <w:rPr>
          <w:b/>
          <w:bCs/>
          <w:sz w:val="24"/>
          <w:szCs w:val="24"/>
        </w:rPr>
        <w:t xml:space="preserve">Leeds Bradford Airport Consultative Committee </w:t>
      </w:r>
      <w:r w:rsidR="0046692D">
        <w:rPr>
          <w:b/>
          <w:bCs/>
          <w:sz w:val="24"/>
          <w:szCs w:val="24"/>
        </w:rPr>
        <w:t xml:space="preserve"> </w:t>
      </w:r>
    </w:p>
    <w:p w14:paraId="181DE462" w14:textId="200BF86F" w:rsidR="000D54B4" w:rsidRDefault="0046692D" w:rsidP="001C2FD0">
      <w:pPr>
        <w:pStyle w:val="ListParagraph"/>
        <w:numPr>
          <w:ilvl w:val="0"/>
          <w:numId w:val="3"/>
        </w:numPr>
      </w:pPr>
      <w:r>
        <w:t>To receive a</w:t>
      </w:r>
      <w:r w:rsidR="001C2FD0">
        <w:t>n update from Cllr Dixon</w:t>
      </w:r>
    </w:p>
    <w:p w14:paraId="5BDD0A5E" w14:textId="77777777" w:rsidR="001C2FD0" w:rsidRPr="00B30F03" w:rsidRDefault="001C2FD0" w:rsidP="001C2FD0"/>
    <w:p w14:paraId="27CE5C7E" w14:textId="45E92E31" w:rsidR="007679FE" w:rsidRDefault="000D54B4" w:rsidP="00D75F7F">
      <w:pPr>
        <w:ind w:left="-709"/>
        <w:rPr>
          <w:b/>
          <w:bCs/>
          <w:sz w:val="24"/>
          <w:szCs w:val="24"/>
        </w:rPr>
      </w:pPr>
      <w:r w:rsidRPr="000D54B4">
        <w:rPr>
          <w:b/>
          <w:bCs/>
          <w:sz w:val="24"/>
          <w:szCs w:val="24"/>
        </w:rPr>
        <w:t>1</w:t>
      </w:r>
      <w:r w:rsidR="002C1ED9">
        <w:rPr>
          <w:b/>
          <w:bCs/>
          <w:sz w:val="24"/>
          <w:szCs w:val="24"/>
        </w:rPr>
        <w:t>1</w:t>
      </w:r>
      <w:r w:rsidRPr="000D54B4">
        <w:rPr>
          <w:b/>
          <w:bCs/>
          <w:sz w:val="24"/>
          <w:szCs w:val="24"/>
        </w:rPr>
        <w:t xml:space="preserve">. </w:t>
      </w:r>
      <w:r w:rsidR="001C2FD0">
        <w:rPr>
          <w:b/>
          <w:bCs/>
          <w:sz w:val="24"/>
          <w:szCs w:val="24"/>
        </w:rPr>
        <w:t>Highways and Active Travel</w:t>
      </w:r>
    </w:p>
    <w:p w14:paraId="381E5BA0" w14:textId="57675E86" w:rsidR="003839B6" w:rsidRDefault="00A045DB" w:rsidP="001C2FD0">
      <w:pPr>
        <w:pStyle w:val="ListParagraph"/>
        <w:numPr>
          <w:ilvl w:val="0"/>
          <w:numId w:val="4"/>
        </w:numPr>
      </w:pPr>
      <w:r>
        <w:t>To</w:t>
      </w:r>
      <w:r w:rsidR="001C2FD0">
        <w:t xml:space="preserve"> receive an update from Councillors following a recent meeting with Simon D’</w:t>
      </w:r>
      <w:r w:rsidR="00375944">
        <w:t>V</w:t>
      </w:r>
      <w:r w:rsidR="001C2FD0">
        <w:t>ali (Principal Engineer, Traffic and Highways North).</w:t>
      </w:r>
    </w:p>
    <w:p w14:paraId="1B21481F" w14:textId="204C1AF8" w:rsidR="001C2FD0" w:rsidRDefault="001C2FD0" w:rsidP="001C2FD0">
      <w:pPr>
        <w:pStyle w:val="ListParagraph"/>
        <w:numPr>
          <w:ilvl w:val="0"/>
          <w:numId w:val="4"/>
        </w:numPr>
      </w:pPr>
      <w:r>
        <w:t xml:space="preserve">To resolve to support safe pedestrian </w:t>
      </w:r>
      <w:r w:rsidR="00902717">
        <w:t>use of Kirklands Road railway bridge by installation of traffic signage (priority direction) and road/footway markings.</w:t>
      </w:r>
    </w:p>
    <w:p w14:paraId="39F0761E" w14:textId="1E467958" w:rsidR="00902717" w:rsidRDefault="00902717" w:rsidP="001C2FD0">
      <w:pPr>
        <w:pStyle w:val="ListParagraph"/>
        <w:numPr>
          <w:ilvl w:val="0"/>
          <w:numId w:val="4"/>
        </w:numPr>
      </w:pPr>
      <w:r>
        <w:t>To resolve to support the installation of footpath signage to guide pedestrians to Baildon Station.</w:t>
      </w:r>
    </w:p>
    <w:p w14:paraId="63BB2737" w14:textId="77777777" w:rsidR="00902717" w:rsidRPr="00755C7F" w:rsidRDefault="00902717" w:rsidP="00902717">
      <w:pPr>
        <w:pStyle w:val="ListParagraph"/>
        <w:ind w:left="11"/>
      </w:pPr>
    </w:p>
    <w:p w14:paraId="43241B76" w14:textId="28663739" w:rsidR="003839B6" w:rsidRDefault="003839B6" w:rsidP="00D75F7F">
      <w:pPr>
        <w:ind w:left="-709"/>
        <w:rPr>
          <w:b/>
          <w:bCs/>
          <w:sz w:val="24"/>
          <w:szCs w:val="24"/>
        </w:rPr>
      </w:pPr>
      <w:r>
        <w:rPr>
          <w:b/>
          <w:bCs/>
          <w:sz w:val="24"/>
          <w:szCs w:val="24"/>
        </w:rPr>
        <w:t>1</w:t>
      </w:r>
      <w:r w:rsidR="002C1ED9">
        <w:rPr>
          <w:b/>
          <w:bCs/>
          <w:sz w:val="24"/>
          <w:szCs w:val="24"/>
        </w:rPr>
        <w:t>2</w:t>
      </w:r>
      <w:r>
        <w:rPr>
          <w:b/>
          <w:bCs/>
          <w:sz w:val="24"/>
          <w:szCs w:val="24"/>
        </w:rPr>
        <w:t xml:space="preserve">. </w:t>
      </w:r>
      <w:r w:rsidR="00902717">
        <w:rPr>
          <w:b/>
          <w:bCs/>
          <w:sz w:val="24"/>
          <w:szCs w:val="24"/>
        </w:rPr>
        <w:t>Friends of Baildon Station (FOBS)</w:t>
      </w:r>
    </w:p>
    <w:p w14:paraId="01382570" w14:textId="74F03ADB" w:rsidR="004B15A5" w:rsidRDefault="003839B6" w:rsidP="004B15A5">
      <w:pPr>
        <w:pStyle w:val="ListParagraph"/>
        <w:numPr>
          <w:ilvl w:val="0"/>
          <w:numId w:val="5"/>
        </w:numPr>
      </w:pPr>
      <w:r>
        <w:t>To receive</w:t>
      </w:r>
      <w:r w:rsidR="00902717">
        <w:t xml:space="preserve"> an update from Cllr Knowles.</w:t>
      </w:r>
    </w:p>
    <w:p w14:paraId="12A2792F" w14:textId="77777777" w:rsidR="003839B6" w:rsidRPr="003839B6" w:rsidRDefault="003839B6" w:rsidP="003839B6">
      <w:pPr>
        <w:pStyle w:val="ListParagraph"/>
        <w:ind w:left="11"/>
      </w:pPr>
    </w:p>
    <w:p w14:paraId="0023A464" w14:textId="2C928D74" w:rsidR="004B15A5" w:rsidRPr="005D0337" w:rsidRDefault="004B15A5" w:rsidP="004B15A5">
      <w:pPr>
        <w:ind w:left="-709"/>
        <w:rPr>
          <w:b/>
          <w:bCs/>
          <w:sz w:val="24"/>
          <w:szCs w:val="24"/>
        </w:rPr>
      </w:pPr>
      <w:r w:rsidRPr="000D54B4">
        <w:rPr>
          <w:b/>
          <w:bCs/>
          <w:sz w:val="24"/>
          <w:szCs w:val="24"/>
        </w:rPr>
        <w:t>1</w:t>
      </w:r>
      <w:r>
        <w:rPr>
          <w:b/>
          <w:bCs/>
          <w:sz w:val="24"/>
          <w:szCs w:val="24"/>
        </w:rPr>
        <w:t>3</w:t>
      </w:r>
      <w:r w:rsidRPr="000D54B4">
        <w:rPr>
          <w:b/>
          <w:bCs/>
          <w:sz w:val="24"/>
          <w:szCs w:val="24"/>
        </w:rPr>
        <w:t xml:space="preserve">. </w:t>
      </w:r>
      <w:r>
        <w:rPr>
          <w:b/>
          <w:bCs/>
          <w:sz w:val="24"/>
          <w:szCs w:val="24"/>
        </w:rPr>
        <w:t>Bradford Bus Station</w:t>
      </w:r>
    </w:p>
    <w:p w14:paraId="38BA87CC" w14:textId="11761DD5" w:rsidR="004B15A5" w:rsidRDefault="004B15A5" w:rsidP="004B15A5">
      <w:pPr>
        <w:pStyle w:val="ListParagraph"/>
        <w:numPr>
          <w:ilvl w:val="0"/>
          <w:numId w:val="9"/>
        </w:numPr>
      </w:pPr>
      <w:r>
        <w:t>To receive an update from Cllr Knowles.</w:t>
      </w:r>
    </w:p>
    <w:p w14:paraId="26B4C5F5" w14:textId="2125AC8B" w:rsidR="004B15A5" w:rsidRPr="004B15A5" w:rsidRDefault="004B15A5" w:rsidP="004B15A5">
      <w:pPr>
        <w:pStyle w:val="ListParagraph"/>
        <w:numPr>
          <w:ilvl w:val="0"/>
          <w:numId w:val="9"/>
        </w:numPr>
      </w:pPr>
      <w:r>
        <w:t>To resolve to press WYCA and BMDC to share plans for re-opening the bus station and to improve interim arrangements for passengers.</w:t>
      </w:r>
    </w:p>
    <w:p w14:paraId="61186691" w14:textId="77777777" w:rsidR="004B15A5" w:rsidRDefault="004B15A5" w:rsidP="003839B6">
      <w:pPr>
        <w:ind w:left="-709"/>
        <w:rPr>
          <w:b/>
          <w:bCs/>
          <w:sz w:val="24"/>
          <w:szCs w:val="24"/>
        </w:rPr>
      </w:pPr>
    </w:p>
    <w:p w14:paraId="0B08BBE5" w14:textId="51D54400" w:rsidR="003839B6" w:rsidRDefault="003839B6" w:rsidP="003839B6">
      <w:pPr>
        <w:ind w:left="-709"/>
        <w:rPr>
          <w:b/>
          <w:bCs/>
          <w:sz w:val="24"/>
          <w:szCs w:val="24"/>
        </w:rPr>
      </w:pPr>
      <w:r>
        <w:rPr>
          <w:b/>
          <w:bCs/>
          <w:sz w:val="24"/>
          <w:szCs w:val="24"/>
        </w:rPr>
        <w:t>1</w:t>
      </w:r>
      <w:r w:rsidR="004B15A5">
        <w:rPr>
          <w:b/>
          <w:bCs/>
          <w:sz w:val="24"/>
          <w:szCs w:val="24"/>
        </w:rPr>
        <w:t>4</w:t>
      </w:r>
      <w:r>
        <w:rPr>
          <w:b/>
          <w:bCs/>
          <w:sz w:val="24"/>
          <w:szCs w:val="24"/>
        </w:rPr>
        <w:t xml:space="preserve">. </w:t>
      </w:r>
      <w:r w:rsidR="00902717">
        <w:rPr>
          <w:b/>
          <w:bCs/>
          <w:sz w:val="24"/>
          <w:szCs w:val="24"/>
        </w:rPr>
        <w:t>Northgate Public Toilets</w:t>
      </w:r>
    </w:p>
    <w:p w14:paraId="55903453" w14:textId="675C1922" w:rsidR="00583455" w:rsidRDefault="003839B6" w:rsidP="00583455">
      <w:pPr>
        <w:pStyle w:val="ListParagraph"/>
        <w:numPr>
          <w:ilvl w:val="0"/>
          <w:numId w:val="9"/>
        </w:numPr>
      </w:pPr>
      <w:r>
        <w:t xml:space="preserve">To receive </w:t>
      </w:r>
      <w:r w:rsidR="00902717">
        <w:t>an update following the most recent Love our Loos meeting and consider</w:t>
      </w:r>
      <w:r w:rsidR="00E011E4">
        <w:t xml:space="preserve"> their</w:t>
      </w:r>
      <w:r w:rsidR="00902717">
        <w:t xml:space="preserve"> recommendations:</w:t>
      </w:r>
    </w:p>
    <w:p w14:paraId="51EF94B8" w14:textId="05F232A0" w:rsidR="00902717" w:rsidRDefault="00902717" w:rsidP="00902717">
      <w:pPr>
        <w:pStyle w:val="ListParagraph"/>
        <w:numPr>
          <w:ilvl w:val="0"/>
          <w:numId w:val="11"/>
        </w:numPr>
      </w:pPr>
      <w:r>
        <w:t>To consider stopping the supply of hot water for handwashing.</w:t>
      </w:r>
    </w:p>
    <w:p w14:paraId="67D3AE43" w14:textId="2FB0F490" w:rsidR="00E011E4" w:rsidRDefault="00E011E4" w:rsidP="00902717">
      <w:pPr>
        <w:pStyle w:val="ListParagraph"/>
        <w:numPr>
          <w:ilvl w:val="0"/>
          <w:numId w:val="11"/>
        </w:numPr>
      </w:pPr>
      <w:r>
        <w:t>To consider reducing the number of days the toilets are cleaned.</w:t>
      </w:r>
    </w:p>
    <w:p w14:paraId="2EA3D08F" w14:textId="34DA75C3" w:rsidR="00583455" w:rsidRPr="00583455" w:rsidRDefault="00C66BE3" w:rsidP="002C1ED9">
      <w:pPr>
        <w:pStyle w:val="ListParagraph"/>
        <w:numPr>
          <w:ilvl w:val="0"/>
          <w:numId w:val="11"/>
        </w:numPr>
      </w:pPr>
      <w:r>
        <w:t>To delegate the provision of a new cleaning contract to the Clerk, including any amendments to cleaning frequency, by 1</w:t>
      </w:r>
      <w:r w:rsidRPr="00C66BE3">
        <w:rPr>
          <w:vertAlign w:val="superscript"/>
        </w:rPr>
        <w:t>st</w:t>
      </w:r>
      <w:r>
        <w:t xml:space="preserve"> April 2024.</w:t>
      </w:r>
    </w:p>
    <w:p w14:paraId="5A1D2BCA" w14:textId="77777777" w:rsidR="00583455" w:rsidRDefault="00583455" w:rsidP="005D0337">
      <w:pPr>
        <w:ind w:left="-709"/>
        <w:rPr>
          <w:b/>
          <w:bCs/>
          <w:sz w:val="24"/>
          <w:szCs w:val="24"/>
        </w:rPr>
      </w:pPr>
    </w:p>
    <w:p w14:paraId="26027F3D" w14:textId="3B9E6874" w:rsidR="004B15A5" w:rsidRDefault="000D54B4" w:rsidP="004B15A5">
      <w:pPr>
        <w:ind w:left="-709"/>
        <w:rPr>
          <w:b/>
          <w:bCs/>
          <w:sz w:val="24"/>
          <w:szCs w:val="24"/>
        </w:rPr>
      </w:pPr>
      <w:r w:rsidRPr="000D54B4">
        <w:rPr>
          <w:b/>
          <w:bCs/>
          <w:sz w:val="24"/>
          <w:szCs w:val="24"/>
        </w:rPr>
        <w:t>1</w:t>
      </w:r>
      <w:r w:rsidR="004B15A5">
        <w:rPr>
          <w:b/>
          <w:bCs/>
          <w:sz w:val="24"/>
          <w:szCs w:val="24"/>
        </w:rPr>
        <w:t>5</w:t>
      </w:r>
      <w:r w:rsidRPr="000D54B4">
        <w:rPr>
          <w:b/>
          <w:bCs/>
          <w:sz w:val="24"/>
          <w:szCs w:val="24"/>
        </w:rPr>
        <w:t xml:space="preserve">. </w:t>
      </w:r>
      <w:r w:rsidR="004B15A5">
        <w:rPr>
          <w:b/>
          <w:bCs/>
          <w:sz w:val="24"/>
          <w:szCs w:val="24"/>
        </w:rPr>
        <w:t>Committee Budget</w:t>
      </w:r>
    </w:p>
    <w:p w14:paraId="237FF0D1" w14:textId="4FC9B83F" w:rsidR="004B15A5" w:rsidRPr="004B15A5" w:rsidRDefault="004B15A5" w:rsidP="004B15A5">
      <w:pPr>
        <w:pStyle w:val="ListParagraph"/>
        <w:numPr>
          <w:ilvl w:val="0"/>
          <w:numId w:val="9"/>
        </w:numPr>
      </w:pPr>
      <w:r>
        <w:t>To receive and note the budget monitor.</w:t>
      </w:r>
    </w:p>
    <w:p w14:paraId="1CE2161D" w14:textId="034BADCF" w:rsidR="002C1ED9" w:rsidRDefault="004B15A5" w:rsidP="002C1ED9">
      <w:pPr>
        <w:pStyle w:val="ListParagraph"/>
        <w:numPr>
          <w:ilvl w:val="0"/>
          <w:numId w:val="9"/>
        </w:numPr>
      </w:pPr>
      <w:r>
        <w:t>To consider the 2023/2024 budget and take any action required (carry forwards, earmarking, virement).</w:t>
      </w:r>
    </w:p>
    <w:p w14:paraId="2CFAB99A" w14:textId="77777777" w:rsidR="00375944" w:rsidRDefault="00375944" w:rsidP="00375944">
      <w:pPr>
        <w:ind w:left="-349"/>
      </w:pPr>
    </w:p>
    <w:p w14:paraId="19D5CAC7" w14:textId="77777777" w:rsidR="002C1ED9" w:rsidRDefault="002C1ED9" w:rsidP="002C1ED9"/>
    <w:p w14:paraId="20C2466F" w14:textId="77777777" w:rsidR="002C1ED9" w:rsidRDefault="002C1ED9" w:rsidP="002C1ED9"/>
    <w:p w14:paraId="2A24598B" w14:textId="08244D34" w:rsidR="004B15A5" w:rsidRDefault="004B15A5" w:rsidP="004B15A5"/>
    <w:p w14:paraId="2318461D" w14:textId="77777777" w:rsidR="004B15A5" w:rsidRPr="004B15A5" w:rsidRDefault="004B15A5" w:rsidP="004B15A5"/>
    <w:p w14:paraId="1336EF5B" w14:textId="621444ED" w:rsidR="000D54B4" w:rsidRPr="000D54B4" w:rsidRDefault="000D54B4" w:rsidP="00D75F7F">
      <w:pPr>
        <w:ind w:left="-709"/>
        <w:rPr>
          <w:b/>
          <w:bCs/>
          <w:sz w:val="24"/>
          <w:szCs w:val="24"/>
        </w:rPr>
      </w:pPr>
      <w:r w:rsidRPr="000D54B4">
        <w:rPr>
          <w:b/>
          <w:bCs/>
          <w:sz w:val="24"/>
          <w:szCs w:val="24"/>
        </w:rPr>
        <w:t>1</w:t>
      </w:r>
      <w:r w:rsidR="004B15A5">
        <w:rPr>
          <w:b/>
          <w:bCs/>
          <w:sz w:val="24"/>
          <w:szCs w:val="24"/>
        </w:rPr>
        <w:t>6</w:t>
      </w:r>
      <w:r w:rsidRPr="000D54B4">
        <w:rPr>
          <w:b/>
          <w:bCs/>
          <w:sz w:val="24"/>
          <w:szCs w:val="24"/>
        </w:rPr>
        <w:t>. Promotional Opportunities / Items for the next Agenda</w:t>
      </w:r>
    </w:p>
    <w:p w14:paraId="1A055AC6" w14:textId="77777777" w:rsidR="000D54B4" w:rsidRPr="000D54B4" w:rsidRDefault="000D54B4" w:rsidP="00D75F7F">
      <w:pPr>
        <w:ind w:left="-709"/>
        <w:rPr>
          <w:b/>
          <w:bCs/>
          <w:sz w:val="24"/>
          <w:szCs w:val="24"/>
        </w:rPr>
      </w:pPr>
    </w:p>
    <w:p w14:paraId="4D687B9F" w14:textId="614B8C37" w:rsidR="000D54B4" w:rsidRDefault="000D54B4" w:rsidP="00D75F7F">
      <w:pPr>
        <w:ind w:left="-709"/>
        <w:rPr>
          <w:b/>
          <w:bCs/>
          <w:sz w:val="24"/>
          <w:szCs w:val="24"/>
        </w:rPr>
      </w:pPr>
      <w:r w:rsidRPr="000D54B4">
        <w:rPr>
          <w:b/>
          <w:bCs/>
          <w:sz w:val="24"/>
          <w:szCs w:val="24"/>
        </w:rPr>
        <w:t>1</w:t>
      </w:r>
      <w:r w:rsidR="004B15A5">
        <w:rPr>
          <w:b/>
          <w:bCs/>
          <w:sz w:val="24"/>
          <w:szCs w:val="24"/>
        </w:rPr>
        <w:t>7</w:t>
      </w:r>
      <w:r w:rsidRPr="000D54B4">
        <w:rPr>
          <w:b/>
          <w:bCs/>
          <w:sz w:val="24"/>
          <w:szCs w:val="24"/>
        </w:rPr>
        <w:t>. Next Meeting Date</w:t>
      </w:r>
    </w:p>
    <w:p w14:paraId="4179DDDD" w14:textId="0E943E76" w:rsidR="0036257D" w:rsidRDefault="005D0337" w:rsidP="00D75F7F">
      <w:pPr>
        <w:ind w:left="-709"/>
      </w:pPr>
      <w:r>
        <w:t>6</w:t>
      </w:r>
      <w:r w:rsidRPr="005D0337">
        <w:rPr>
          <w:vertAlign w:val="superscript"/>
        </w:rPr>
        <w:t>th</w:t>
      </w:r>
      <w:r>
        <w:t xml:space="preserve"> February 2024</w:t>
      </w:r>
    </w:p>
    <w:p w14:paraId="12522FF4" w14:textId="6E93512F" w:rsidR="0036257D" w:rsidRDefault="0036257D" w:rsidP="0036257D">
      <w:pPr>
        <w:ind w:left="-709"/>
        <w:jc w:val="center"/>
      </w:pPr>
    </w:p>
    <w:p w14:paraId="51859108" w14:textId="687911DF" w:rsidR="0036257D" w:rsidRDefault="0036257D" w:rsidP="0036257D">
      <w:pPr>
        <w:rPr>
          <w:sz w:val="18"/>
          <w:szCs w:val="18"/>
        </w:rPr>
      </w:pPr>
    </w:p>
    <w:p w14:paraId="736A0A70" w14:textId="77777777" w:rsidR="00755C7F" w:rsidRDefault="00755C7F" w:rsidP="0036257D">
      <w:pPr>
        <w:rPr>
          <w:sz w:val="18"/>
          <w:szCs w:val="18"/>
        </w:rPr>
      </w:pPr>
    </w:p>
    <w:p w14:paraId="3DAAE621" w14:textId="77777777" w:rsidR="00755C7F" w:rsidRDefault="00755C7F" w:rsidP="0036257D">
      <w:pPr>
        <w:rPr>
          <w:sz w:val="18"/>
          <w:szCs w:val="18"/>
        </w:rPr>
      </w:pPr>
    </w:p>
    <w:p w14:paraId="5794C6DF" w14:textId="77777777" w:rsidR="0036257D" w:rsidRDefault="0036257D" w:rsidP="0036257D">
      <w:pPr>
        <w:rPr>
          <w:sz w:val="18"/>
          <w:szCs w:val="18"/>
        </w:rPr>
      </w:pPr>
    </w:p>
    <w:p w14:paraId="7B246212" w14:textId="77777777" w:rsidR="00B30F03" w:rsidRDefault="00B30F03" w:rsidP="0036257D">
      <w:pPr>
        <w:rPr>
          <w:sz w:val="18"/>
          <w:szCs w:val="18"/>
        </w:rPr>
      </w:pPr>
    </w:p>
    <w:p w14:paraId="6FF45298" w14:textId="77777777" w:rsidR="00B30F03" w:rsidRDefault="00B30F03" w:rsidP="0036257D">
      <w:pPr>
        <w:rPr>
          <w:sz w:val="18"/>
          <w:szCs w:val="18"/>
        </w:rPr>
      </w:pPr>
    </w:p>
    <w:p w14:paraId="38A374FC" w14:textId="77777777" w:rsidR="00B30F03" w:rsidRDefault="00B30F03" w:rsidP="0036257D">
      <w:pPr>
        <w:rPr>
          <w:sz w:val="18"/>
          <w:szCs w:val="18"/>
        </w:rPr>
      </w:pPr>
    </w:p>
    <w:p w14:paraId="6821CD93" w14:textId="77777777" w:rsidR="00B30F03" w:rsidRDefault="00B30F03" w:rsidP="0036257D">
      <w:pPr>
        <w:rPr>
          <w:sz w:val="18"/>
          <w:szCs w:val="18"/>
        </w:rPr>
      </w:pPr>
    </w:p>
    <w:p w14:paraId="529CB98F" w14:textId="77777777" w:rsidR="00B30F03" w:rsidRDefault="00B30F03" w:rsidP="0036257D">
      <w:pPr>
        <w:rPr>
          <w:sz w:val="18"/>
          <w:szCs w:val="18"/>
        </w:rPr>
      </w:pPr>
    </w:p>
    <w:p w14:paraId="6FA90BC4" w14:textId="77777777" w:rsidR="009B4F10" w:rsidRDefault="009B4F10" w:rsidP="0036257D">
      <w:pPr>
        <w:rPr>
          <w:sz w:val="18"/>
          <w:szCs w:val="18"/>
        </w:rPr>
      </w:pPr>
    </w:p>
    <w:p w14:paraId="6E826F69" w14:textId="77777777" w:rsidR="009B4F10" w:rsidRDefault="009B4F10" w:rsidP="0036257D">
      <w:pPr>
        <w:rPr>
          <w:sz w:val="18"/>
          <w:szCs w:val="18"/>
        </w:rPr>
      </w:pPr>
    </w:p>
    <w:p w14:paraId="15DDA866" w14:textId="77777777" w:rsidR="009B4F10" w:rsidRDefault="009B4F10" w:rsidP="0036257D">
      <w:pPr>
        <w:rPr>
          <w:sz w:val="18"/>
          <w:szCs w:val="18"/>
        </w:rPr>
      </w:pPr>
    </w:p>
    <w:p w14:paraId="47C1192B" w14:textId="77777777" w:rsidR="009B4F10" w:rsidRDefault="009B4F10" w:rsidP="0036257D">
      <w:pPr>
        <w:rPr>
          <w:sz w:val="18"/>
          <w:szCs w:val="18"/>
        </w:rPr>
      </w:pPr>
    </w:p>
    <w:p w14:paraId="5A7FAA1C" w14:textId="77777777" w:rsidR="009B4F10" w:rsidRDefault="009B4F10" w:rsidP="0036257D">
      <w:pPr>
        <w:rPr>
          <w:sz w:val="18"/>
          <w:szCs w:val="18"/>
        </w:rPr>
      </w:pPr>
    </w:p>
    <w:p w14:paraId="1C691EE7" w14:textId="77777777" w:rsidR="009B4F10" w:rsidRDefault="009B4F10" w:rsidP="0036257D">
      <w:pPr>
        <w:rPr>
          <w:sz w:val="18"/>
          <w:szCs w:val="18"/>
        </w:rPr>
      </w:pPr>
    </w:p>
    <w:p w14:paraId="4F7952E9" w14:textId="77777777" w:rsidR="009B4F10" w:rsidRDefault="009B4F10" w:rsidP="0036257D">
      <w:pPr>
        <w:rPr>
          <w:sz w:val="18"/>
          <w:szCs w:val="18"/>
        </w:rPr>
      </w:pPr>
    </w:p>
    <w:p w14:paraId="3A68252F" w14:textId="77777777" w:rsidR="009B4F10" w:rsidRDefault="009B4F10" w:rsidP="0036257D">
      <w:pPr>
        <w:rPr>
          <w:sz w:val="18"/>
          <w:szCs w:val="18"/>
        </w:rPr>
      </w:pPr>
    </w:p>
    <w:p w14:paraId="3C1BE8ED" w14:textId="77777777" w:rsidR="009B4F10" w:rsidRDefault="009B4F10" w:rsidP="0036257D">
      <w:pPr>
        <w:rPr>
          <w:sz w:val="18"/>
          <w:szCs w:val="18"/>
        </w:rPr>
      </w:pPr>
    </w:p>
    <w:p w14:paraId="0D547EC7" w14:textId="77777777" w:rsidR="009B4F10" w:rsidRDefault="009B4F10" w:rsidP="0036257D">
      <w:pPr>
        <w:rPr>
          <w:sz w:val="18"/>
          <w:szCs w:val="18"/>
        </w:rPr>
      </w:pPr>
    </w:p>
    <w:p w14:paraId="241F1196" w14:textId="77777777" w:rsidR="009B4F10" w:rsidRDefault="009B4F10" w:rsidP="0036257D">
      <w:pPr>
        <w:rPr>
          <w:sz w:val="18"/>
          <w:szCs w:val="18"/>
        </w:rPr>
      </w:pPr>
    </w:p>
    <w:p w14:paraId="2757D136" w14:textId="77777777" w:rsidR="00B30F03" w:rsidRDefault="00B30F03" w:rsidP="0036257D">
      <w:pPr>
        <w:rPr>
          <w:sz w:val="18"/>
          <w:szCs w:val="18"/>
        </w:rPr>
      </w:pPr>
    </w:p>
    <w:p w14:paraId="30F1B787" w14:textId="77777777" w:rsidR="00B30F03" w:rsidRDefault="00B30F03" w:rsidP="0036257D">
      <w:pPr>
        <w:rPr>
          <w:sz w:val="18"/>
          <w:szCs w:val="18"/>
        </w:rPr>
      </w:pPr>
    </w:p>
    <w:p w14:paraId="252776F4" w14:textId="77777777" w:rsidR="005D0337" w:rsidRDefault="005D0337" w:rsidP="0036257D">
      <w:pPr>
        <w:rPr>
          <w:sz w:val="18"/>
          <w:szCs w:val="18"/>
        </w:rPr>
      </w:pPr>
    </w:p>
    <w:p w14:paraId="26E8EAE3" w14:textId="77777777" w:rsidR="005D0337" w:rsidRDefault="005D0337" w:rsidP="0036257D">
      <w:pPr>
        <w:rPr>
          <w:sz w:val="18"/>
          <w:szCs w:val="18"/>
        </w:rPr>
      </w:pPr>
    </w:p>
    <w:p w14:paraId="05D1F7BD" w14:textId="77777777" w:rsidR="005D0337" w:rsidRDefault="005D0337" w:rsidP="0036257D">
      <w:pPr>
        <w:rPr>
          <w:sz w:val="18"/>
          <w:szCs w:val="18"/>
        </w:rPr>
      </w:pPr>
    </w:p>
    <w:p w14:paraId="6E46EB0E" w14:textId="77777777" w:rsidR="005D0337" w:rsidRDefault="005D0337" w:rsidP="0036257D">
      <w:pPr>
        <w:rPr>
          <w:sz w:val="18"/>
          <w:szCs w:val="18"/>
        </w:rPr>
      </w:pPr>
    </w:p>
    <w:p w14:paraId="73C7FD01" w14:textId="77777777" w:rsidR="005D0337" w:rsidRDefault="005D0337" w:rsidP="0036257D">
      <w:pPr>
        <w:rPr>
          <w:sz w:val="18"/>
          <w:szCs w:val="18"/>
        </w:rPr>
      </w:pPr>
    </w:p>
    <w:p w14:paraId="344A94C4" w14:textId="77777777" w:rsidR="005D0337" w:rsidRDefault="005D0337" w:rsidP="0036257D">
      <w:pPr>
        <w:rPr>
          <w:sz w:val="18"/>
          <w:szCs w:val="18"/>
        </w:rPr>
      </w:pPr>
    </w:p>
    <w:p w14:paraId="446EA60B" w14:textId="77777777" w:rsidR="005D0337" w:rsidRDefault="005D0337" w:rsidP="0036257D">
      <w:pPr>
        <w:rPr>
          <w:sz w:val="18"/>
          <w:szCs w:val="18"/>
        </w:rPr>
      </w:pPr>
    </w:p>
    <w:p w14:paraId="5BEA3A37" w14:textId="77777777" w:rsidR="005D0337" w:rsidRDefault="005D0337" w:rsidP="0036257D">
      <w:pPr>
        <w:rPr>
          <w:sz w:val="18"/>
          <w:szCs w:val="18"/>
        </w:rPr>
      </w:pPr>
    </w:p>
    <w:p w14:paraId="71E7C439" w14:textId="77777777" w:rsidR="005D0337" w:rsidRDefault="005D0337" w:rsidP="0036257D">
      <w:pPr>
        <w:rPr>
          <w:sz w:val="18"/>
          <w:szCs w:val="18"/>
        </w:rPr>
      </w:pPr>
    </w:p>
    <w:p w14:paraId="6B961D87" w14:textId="77777777" w:rsidR="005D0337" w:rsidRDefault="005D0337" w:rsidP="0036257D">
      <w:pPr>
        <w:rPr>
          <w:sz w:val="18"/>
          <w:szCs w:val="18"/>
        </w:rPr>
      </w:pPr>
    </w:p>
    <w:p w14:paraId="544495CD" w14:textId="77777777" w:rsidR="005D0337" w:rsidRDefault="005D0337" w:rsidP="0036257D">
      <w:pPr>
        <w:rPr>
          <w:sz w:val="18"/>
          <w:szCs w:val="18"/>
        </w:rPr>
      </w:pPr>
    </w:p>
    <w:p w14:paraId="6BE82DE6" w14:textId="77777777" w:rsidR="005D0337" w:rsidRDefault="005D0337" w:rsidP="0036257D">
      <w:pPr>
        <w:rPr>
          <w:sz w:val="18"/>
          <w:szCs w:val="18"/>
        </w:rPr>
      </w:pPr>
    </w:p>
    <w:p w14:paraId="3C06BAB1" w14:textId="77777777" w:rsidR="005D0337" w:rsidRDefault="005D0337" w:rsidP="0036257D">
      <w:pPr>
        <w:rPr>
          <w:sz w:val="18"/>
          <w:szCs w:val="18"/>
        </w:rPr>
      </w:pPr>
    </w:p>
    <w:p w14:paraId="2C969F25" w14:textId="77777777" w:rsidR="005D0337" w:rsidRDefault="005D0337" w:rsidP="0036257D">
      <w:pPr>
        <w:rPr>
          <w:sz w:val="18"/>
          <w:szCs w:val="18"/>
        </w:rPr>
      </w:pPr>
    </w:p>
    <w:p w14:paraId="12A555D6" w14:textId="77777777" w:rsidR="005D0337" w:rsidRDefault="005D0337" w:rsidP="0036257D">
      <w:pPr>
        <w:rPr>
          <w:sz w:val="18"/>
          <w:szCs w:val="18"/>
        </w:rPr>
      </w:pPr>
    </w:p>
    <w:p w14:paraId="40B57698" w14:textId="77777777" w:rsidR="005D0337" w:rsidRDefault="005D0337" w:rsidP="0036257D">
      <w:pPr>
        <w:rPr>
          <w:sz w:val="18"/>
          <w:szCs w:val="18"/>
        </w:rPr>
      </w:pPr>
    </w:p>
    <w:p w14:paraId="11C8F0C3" w14:textId="77777777" w:rsidR="005D0337" w:rsidRDefault="005D0337" w:rsidP="0036257D">
      <w:pPr>
        <w:rPr>
          <w:sz w:val="18"/>
          <w:szCs w:val="18"/>
        </w:rPr>
      </w:pPr>
    </w:p>
    <w:p w14:paraId="136F942B" w14:textId="77777777" w:rsidR="005D0337" w:rsidRDefault="005D0337" w:rsidP="0036257D">
      <w:pPr>
        <w:rPr>
          <w:sz w:val="18"/>
          <w:szCs w:val="18"/>
        </w:rPr>
      </w:pPr>
    </w:p>
    <w:p w14:paraId="58CC6575" w14:textId="77777777" w:rsidR="005D0337" w:rsidRDefault="005D0337" w:rsidP="0036257D">
      <w:pPr>
        <w:rPr>
          <w:sz w:val="18"/>
          <w:szCs w:val="18"/>
        </w:rPr>
      </w:pPr>
    </w:p>
    <w:p w14:paraId="7456CAA2" w14:textId="77777777" w:rsidR="005D0337" w:rsidRDefault="005D0337" w:rsidP="0036257D">
      <w:pPr>
        <w:rPr>
          <w:sz w:val="18"/>
          <w:szCs w:val="18"/>
        </w:rPr>
      </w:pPr>
    </w:p>
    <w:p w14:paraId="21CC0B70" w14:textId="77777777" w:rsidR="005D0337" w:rsidRDefault="005D0337" w:rsidP="0036257D">
      <w:pPr>
        <w:rPr>
          <w:sz w:val="18"/>
          <w:szCs w:val="18"/>
        </w:rPr>
      </w:pPr>
    </w:p>
    <w:p w14:paraId="0C19CF7A" w14:textId="2314B2C6" w:rsidR="0036257D" w:rsidRPr="000B5ED2" w:rsidRDefault="0036257D" w:rsidP="0036257D">
      <w:pPr>
        <w:rPr>
          <w:sz w:val="18"/>
          <w:szCs w:val="18"/>
        </w:rPr>
      </w:pPr>
      <w:r>
        <w:rPr>
          <w:sz w:val="18"/>
          <w:szCs w:val="18"/>
        </w:rPr>
        <w:t>T</w:t>
      </w:r>
      <w:r w:rsidRPr="00C977A6">
        <w:rPr>
          <w:sz w:val="18"/>
          <w:szCs w:val="18"/>
        </w:rPr>
        <w:t xml:space="preserve">he council welcome public participation at their meetings. Under Standing orders 1(c) (d) (e) &amp; (f) the members will determine whether to refer matters arising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p w14:paraId="0B1C235E" w14:textId="77777777" w:rsidR="0036257D" w:rsidRPr="0036257D" w:rsidRDefault="0036257D" w:rsidP="00D75F7F">
      <w:pPr>
        <w:ind w:left="-709"/>
      </w:pPr>
    </w:p>
    <w:sectPr w:rsidR="0036257D" w:rsidRPr="0036257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A090" w14:textId="77777777" w:rsidR="00842FFF" w:rsidRDefault="00842FFF" w:rsidP="000D54B4">
      <w:r>
        <w:separator/>
      </w:r>
    </w:p>
  </w:endnote>
  <w:endnote w:type="continuationSeparator" w:id="0">
    <w:p w14:paraId="46880BF1" w14:textId="77777777" w:rsidR="00842FFF" w:rsidRDefault="00842FFF" w:rsidP="000D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3278" w14:textId="3A02510B" w:rsidR="0036257D" w:rsidRDefault="0036257D" w:rsidP="0036257D">
    <w:pPr>
      <w:pStyle w:val="Footer"/>
    </w:pPr>
    <w:r>
      <w:t>Document Date:</w:t>
    </w:r>
    <w:r>
      <w:tab/>
      <w:t xml:space="preserve"> </w:t>
    </w:r>
    <w:r w:rsidR="00C66BE3">
      <w:t>31st</w:t>
    </w:r>
    <w:r>
      <w:t xml:space="preserve"> </w:t>
    </w:r>
    <w:r w:rsidR="00C66BE3">
      <w:t>January</w:t>
    </w:r>
    <w:r>
      <w:t xml:space="preserve"> 202</w:t>
    </w:r>
    <w:r w:rsidR="00C66BE3">
      <w:t>4</w:t>
    </w:r>
    <w:r>
      <w:t xml:space="preserve">                                              Meeting Date: </w:t>
    </w:r>
    <w:r w:rsidR="00C66BE3">
      <w:t>6</w:t>
    </w:r>
    <w:r w:rsidRPr="0036257D">
      <w:rPr>
        <w:vertAlign w:val="superscript"/>
      </w:rPr>
      <w:t>th</w:t>
    </w:r>
    <w:r>
      <w:t xml:space="preserve"> </w:t>
    </w:r>
    <w:r w:rsidR="00C66BE3">
      <w:t>February</w:t>
    </w:r>
    <w:r>
      <w:t xml:space="preserve"> 202</w:t>
    </w:r>
    <w:r w:rsidR="00C66BE3">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9591" w14:textId="77777777" w:rsidR="00842FFF" w:rsidRDefault="00842FFF" w:rsidP="000D54B4">
      <w:r>
        <w:separator/>
      </w:r>
    </w:p>
  </w:footnote>
  <w:footnote w:type="continuationSeparator" w:id="0">
    <w:p w14:paraId="677CC647" w14:textId="77777777" w:rsidR="00842FFF" w:rsidRDefault="00842FFF" w:rsidP="000D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0E19" w14:textId="4B11FF10" w:rsidR="0036257D" w:rsidRDefault="0036257D" w:rsidP="0036257D">
    <w:pPr>
      <w:pStyle w:val="Header"/>
      <w:jc w:val="center"/>
    </w:pPr>
    <w:r w:rsidRPr="00C977A6">
      <w:rPr>
        <w:rFonts w:eastAsia="Calibri"/>
        <w:noProof/>
      </w:rPr>
      <w:drawing>
        <wp:anchor distT="0" distB="0" distL="114300" distR="114300" simplePos="0" relativeHeight="251659264" behindDoc="1" locked="0" layoutInCell="1" allowOverlap="1" wp14:anchorId="0C72EF18" wp14:editId="530BC9A5">
          <wp:simplePos x="0" y="0"/>
          <wp:positionH relativeFrom="column">
            <wp:posOffset>2186940</wp:posOffset>
          </wp:positionH>
          <wp:positionV relativeFrom="paragraph">
            <wp:posOffset>-252095</wp:posOffset>
          </wp:positionV>
          <wp:extent cx="1226185" cy="1309370"/>
          <wp:effectExtent l="0" t="0" r="0" b="5080"/>
          <wp:wrapTight wrapText="bothSides">
            <wp:wrapPolygon edited="0">
              <wp:start x="0" y="0"/>
              <wp:lineTo x="0" y="21370"/>
              <wp:lineTo x="21141" y="21370"/>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C5C"/>
    <w:multiLevelType w:val="hybridMultilevel"/>
    <w:tmpl w:val="442CA96E"/>
    <w:lvl w:ilvl="0" w:tplc="FCC0DF40">
      <w:start w:val="1"/>
      <w:numFmt w:val="decimal"/>
      <w:lvlText w:val="%1)"/>
      <w:lvlJc w:val="left"/>
      <w:pPr>
        <w:ind w:left="371" w:hanging="360"/>
      </w:pPr>
      <w:rPr>
        <w:rFonts w:hint="default"/>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1" w15:restartNumberingAfterBreak="0">
    <w:nsid w:val="13303B62"/>
    <w:multiLevelType w:val="hybridMultilevel"/>
    <w:tmpl w:val="D1F64CF2"/>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17E97A20"/>
    <w:multiLevelType w:val="hybridMultilevel"/>
    <w:tmpl w:val="C6125D4E"/>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1959150D"/>
    <w:multiLevelType w:val="hybridMultilevel"/>
    <w:tmpl w:val="1070127C"/>
    <w:lvl w:ilvl="0" w:tplc="EE7E02EA">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2AB47C7F"/>
    <w:multiLevelType w:val="hybridMultilevel"/>
    <w:tmpl w:val="FF34262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2E0079A4"/>
    <w:multiLevelType w:val="hybridMultilevel"/>
    <w:tmpl w:val="D55824FC"/>
    <w:lvl w:ilvl="0" w:tplc="08090003">
      <w:start w:val="1"/>
      <w:numFmt w:val="bullet"/>
      <w:lvlText w:val="o"/>
      <w:lvlJc w:val="left"/>
      <w:pPr>
        <w:ind w:left="11" w:hanging="360"/>
      </w:pPr>
      <w:rPr>
        <w:rFonts w:ascii="Courier New" w:hAnsi="Courier New" w:cs="Courier New"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34500BF0"/>
    <w:multiLevelType w:val="hybridMultilevel"/>
    <w:tmpl w:val="717284F6"/>
    <w:lvl w:ilvl="0" w:tplc="08090003">
      <w:start w:val="1"/>
      <w:numFmt w:val="bullet"/>
      <w:lvlText w:val="o"/>
      <w:lvlJc w:val="left"/>
      <w:pPr>
        <w:ind w:left="11" w:hanging="360"/>
      </w:pPr>
      <w:rPr>
        <w:rFonts w:ascii="Courier New" w:hAnsi="Courier New" w:cs="Courier New"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4A8C2139"/>
    <w:multiLevelType w:val="hybridMultilevel"/>
    <w:tmpl w:val="A4FABAD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4EBB2C3D"/>
    <w:multiLevelType w:val="hybridMultilevel"/>
    <w:tmpl w:val="D1089F4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595A22B1"/>
    <w:multiLevelType w:val="hybridMultilevel"/>
    <w:tmpl w:val="7FA8C6E6"/>
    <w:lvl w:ilvl="0" w:tplc="C690222E">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0" w15:restartNumberingAfterBreak="0">
    <w:nsid w:val="71632C68"/>
    <w:multiLevelType w:val="hybridMultilevel"/>
    <w:tmpl w:val="B1AA46B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864245984">
    <w:abstractNumId w:val="9"/>
  </w:num>
  <w:num w:numId="2" w16cid:durableId="1209218583">
    <w:abstractNumId w:val="7"/>
  </w:num>
  <w:num w:numId="3" w16cid:durableId="1983462659">
    <w:abstractNumId w:val="8"/>
  </w:num>
  <w:num w:numId="4" w16cid:durableId="583301168">
    <w:abstractNumId w:val="1"/>
  </w:num>
  <w:num w:numId="5" w16cid:durableId="1465151862">
    <w:abstractNumId w:val="2"/>
  </w:num>
  <w:num w:numId="6" w16cid:durableId="1128475157">
    <w:abstractNumId w:val="6"/>
  </w:num>
  <w:num w:numId="7" w16cid:durableId="1825782114">
    <w:abstractNumId w:val="5"/>
  </w:num>
  <w:num w:numId="8" w16cid:durableId="1412047379">
    <w:abstractNumId w:val="10"/>
  </w:num>
  <w:num w:numId="9" w16cid:durableId="1961568045">
    <w:abstractNumId w:val="4"/>
  </w:num>
  <w:num w:numId="10" w16cid:durableId="665939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863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02"/>
    <w:rsid w:val="00023AE2"/>
    <w:rsid w:val="00023D26"/>
    <w:rsid w:val="000D54B4"/>
    <w:rsid w:val="001C2FD0"/>
    <w:rsid w:val="0021067D"/>
    <w:rsid w:val="002C1ED9"/>
    <w:rsid w:val="002C3607"/>
    <w:rsid w:val="002E5396"/>
    <w:rsid w:val="0036257D"/>
    <w:rsid w:val="00367693"/>
    <w:rsid w:val="00375944"/>
    <w:rsid w:val="003839B6"/>
    <w:rsid w:val="003C3754"/>
    <w:rsid w:val="00450164"/>
    <w:rsid w:val="0046692D"/>
    <w:rsid w:val="004B15A5"/>
    <w:rsid w:val="00583455"/>
    <w:rsid w:val="00597EB3"/>
    <w:rsid w:val="005D0337"/>
    <w:rsid w:val="005D2C6F"/>
    <w:rsid w:val="006A3657"/>
    <w:rsid w:val="00702BC9"/>
    <w:rsid w:val="00713437"/>
    <w:rsid w:val="00755C7F"/>
    <w:rsid w:val="007679FE"/>
    <w:rsid w:val="00824620"/>
    <w:rsid w:val="00842FFF"/>
    <w:rsid w:val="008746D9"/>
    <w:rsid w:val="00902717"/>
    <w:rsid w:val="00941823"/>
    <w:rsid w:val="00984DA4"/>
    <w:rsid w:val="009B4F10"/>
    <w:rsid w:val="00A045DB"/>
    <w:rsid w:val="00AB249C"/>
    <w:rsid w:val="00B025A6"/>
    <w:rsid w:val="00B30F03"/>
    <w:rsid w:val="00B370F0"/>
    <w:rsid w:val="00C66BE3"/>
    <w:rsid w:val="00C967B2"/>
    <w:rsid w:val="00CC2555"/>
    <w:rsid w:val="00D75F7F"/>
    <w:rsid w:val="00DE5EBA"/>
    <w:rsid w:val="00DF6702"/>
    <w:rsid w:val="00DF7D32"/>
    <w:rsid w:val="00E011E4"/>
    <w:rsid w:val="00E92C41"/>
    <w:rsid w:val="00EF7302"/>
    <w:rsid w:val="00F4637B"/>
    <w:rsid w:val="00F56920"/>
    <w:rsid w:val="00FD1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53D"/>
  <w15:docId w15:val="{9F27D141-965F-4A6C-8BD3-9C0EA275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70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702"/>
    <w:pPr>
      <w:ind w:left="720"/>
      <w:contextualSpacing/>
    </w:pPr>
  </w:style>
  <w:style w:type="paragraph" w:styleId="Header">
    <w:name w:val="header"/>
    <w:basedOn w:val="Normal"/>
    <w:link w:val="HeaderChar"/>
    <w:uiPriority w:val="99"/>
    <w:unhideWhenUsed/>
    <w:rsid w:val="000D54B4"/>
    <w:pPr>
      <w:tabs>
        <w:tab w:val="center" w:pos="4513"/>
        <w:tab w:val="right" w:pos="9026"/>
      </w:tabs>
    </w:pPr>
  </w:style>
  <w:style w:type="character" w:customStyle="1" w:styleId="HeaderChar">
    <w:name w:val="Header Char"/>
    <w:basedOn w:val="DefaultParagraphFont"/>
    <w:link w:val="Header"/>
    <w:uiPriority w:val="99"/>
    <w:rsid w:val="000D54B4"/>
    <w:rPr>
      <w:rFonts w:ascii="Calibri" w:hAnsi="Calibri" w:cs="Calibri"/>
      <w:lang w:eastAsia="en-GB"/>
    </w:rPr>
  </w:style>
  <w:style w:type="paragraph" w:styleId="Footer">
    <w:name w:val="footer"/>
    <w:basedOn w:val="Normal"/>
    <w:link w:val="FooterChar"/>
    <w:uiPriority w:val="99"/>
    <w:unhideWhenUsed/>
    <w:rsid w:val="000D54B4"/>
    <w:pPr>
      <w:tabs>
        <w:tab w:val="center" w:pos="4513"/>
        <w:tab w:val="right" w:pos="9026"/>
      </w:tabs>
    </w:pPr>
  </w:style>
  <w:style w:type="character" w:customStyle="1" w:styleId="FooterChar">
    <w:name w:val="Footer Char"/>
    <w:basedOn w:val="DefaultParagraphFont"/>
    <w:link w:val="Footer"/>
    <w:uiPriority w:val="99"/>
    <w:rsid w:val="000D54B4"/>
    <w:rPr>
      <w:rFonts w:ascii="Calibri" w:hAnsi="Calibri" w:cs="Calibri"/>
      <w:lang w:eastAsia="en-GB"/>
    </w:rPr>
  </w:style>
  <w:style w:type="paragraph" w:styleId="BalloonText">
    <w:name w:val="Balloon Text"/>
    <w:basedOn w:val="Normal"/>
    <w:link w:val="BalloonTextChar"/>
    <w:uiPriority w:val="99"/>
    <w:semiHidden/>
    <w:unhideWhenUsed/>
    <w:rsid w:val="0021067D"/>
    <w:rPr>
      <w:rFonts w:ascii="Tahoma" w:hAnsi="Tahoma" w:cs="Tahoma"/>
      <w:sz w:val="16"/>
      <w:szCs w:val="16"/>
    </w:rPr>
  </w:style>
  <w:style w:type="character" w:customStyle="1" w:styleId="BalloonTextChar">
    <w:name w:val="Balloon Text Char"/>
    <w:basedOn w:val="DefaultParagraphFont"/>
    <w:link w:val="BalloonText"/>
    <w:uiPriority w:val="99"/>
    <w:semiHidden/>
    <w:rsid w:val="0021067D"/>
    <w:rPr>
      <w:rFonts w:ascii="Tahoma" w:hAnsi="Tahoma" w:cs="Tahoma"/>
      <w:sz w:val="16"/>
      <w:szCs w:val="16"/>
      <w:lang w:eastAsia="en-GB"/>
    </w:rPr>
  </w:style>
  <w:style w:type="paragraph" w:styleId="Revision">
    <w:name w:val="Revision"/>
    <w:hidden/>
    <w:uiPriority w:val="99"/>
    <w:semiHidden/>
    <w:rsid w:val="00B30F0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3158">
      <w:bodyDiv w:val="1"/>
      <w:marLeft w:val="0"/>
      <w:marRight w:val="0"/>
      <w:marTop w:val="0"/>
      <w:marBottom w:val="0"/>
      <w:divBdr>
        <w:top w:val="none" w:sz="0" w:space="0" w:color="auto"/>
        <w:left w:val="none" w:sz="0" w:space="0" w:color="auto"/>
        <w:bottom w:val="none" w:sz="0" w:space="0" w:color="auto"/>
        <w:right w:val="none" w:sz="0" w:space="0" w:color="auto"/>
      </w:divBdr>
    </w:div>
    <w:div w:id="1687051156">
      <w:bodyDiv w:val="1"/>
      <w:marLeft w:val="0"/>
      <w:marRight w:val="0"/>
      <w:marTop w:val="0"/>
      <w:marBottom w:val="0"/>
      <w:divBdr>
        <w:top w:val="none" w:sz="0" w:space="0" w:color="auto"/>
        <w:left w:val="none" w:sz="0" w:space="0" w:color="auto"/>
        <w:bottom w:val="none" w:sz="0" w:space="0" w:color="auto"/>
        <w:right w:val="none" w:sz="0" w:space="0" w:color="auto"/>
      </w:divBdr>
    </w:div>
    <w:div w:id="183233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Clerk - Baildon TC</dc:creator>
  <cp:lastModifiedBy>Deputy Clerk - Baildon TC</cp:lastModifiedBy>
  <cp:revision>6</cp:revision>
  <cp:lastPrinted>2024-01-31T12:11:00Z</cp:lastPrinted>
  <dcterms:created xsi:type="dcterms:W3CDTF">2024-01-30T12:51:00Z</dcterms:created>
  <dcterms:modified xsi:type="dcterms:W3CDTF">2024-01-31T14:15:00Z</dcterms:modified>
</cp:coreProperties>
</file>