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814A" w14:textId="77777777" w:rsidR="00E97BFC" w:rsidRPr="00265EA8" w:rsidRDefault="00E97BFC" w:rsidP="005977C1">
      <w:pPr>
        <w:pStyle w:val="Heading1"/>
      </w:pPr>
    </w:p>
    <w:p w14:paraId="727FB19F" w14:textId="77777777" w:rsidR="00491F09" w:rsidRDefault="00E97BFC" w:rsidP="008F6C8A">
      <w:pPr>
        <w:rPr>
          <w:rFonts w:cs="Arial"/>
          <w:szCs w:val="22"/>
        </w:rPr>
      </w:pPr>
      <w:r w:rsidRPr="00F55BA3">
        <w:rPr>
          <w:rFonts w:cs="Arial"/>
          <w:b/>
          <w:szCs w:val="22"/>
        </w:rPr>
        <w:t>Present - Councillors;</w:t>
      </w:r>
      <w:r w:rsidR="00AC637E" w:rsidRPr="00F55BA3">
        <w:rPr>
          <w:rFonts w:cs="Arial"/>
          <w:szCs w:val="22"/>
        </w:rPr>
        <w:t xml:space="preserve"> </w:t>
      </w:r>
      <w:r w:rsidR="0013190D">
        <w:rPr>
          <w:rFonts w:cs="Arial"/>
          <w:szCs w:val="22"/>
        </w:rPr>
        <w:t>Cllr S Hewitson</w:t>
      </w:r>
      <w:r w:rsidR="0023045A">
        <w:rPr>
          <w:rFonts w:cs="Arial"/>
          <w:szCs w:val="22"/>
        </w:rPr>
        <w:t xml:space="preserve">, </w:t>
      </w:r>
      <w:r w:rsidR="004C3A79">
        <w:rPr>
          <w:rFonts w:cs="Arial"/>
          <w:szCs w:val="22"/>
        </w:rPr>
        <w:t>Cllr AM Dooley</w:t>
      </w:r>
      <w:r w:rsidR="0023045A">
        <w:rPr>
          <w:rFonts w:cs="Arial"/>
          <w:szCs w:val="22"/>
        </w:rPr>
        <w:t>,</w:t>
      </w:r>
      <w:r w:rsidR="00AD6D68">
        <w:rPr>
          <w:rFonts w:cs="Arial"/>
          <w:szCs w:val="22"/>
        </w:rPr>
        <w:t xml:space="preserve"> </w:t>
      </w:r>
      <w:r w:rsidR="00087F4C">
        <w:rPr>
          <w:rFonts w:cs="Arial"/>
          <w:szCs w:val="22"/>
        </w:rPr>
        <w:t xml:space="preserve">Cllr G Dixon, </w:t>
      </w:r>
      <w:r w:rsidR="00AD6D68">
        <w:rPr>
          <w:rFonts w:cs="Arial"/>
          <w:szCs w:val="22"/>
        </w:rPr>
        <w:t>Cllr G Jennison</w:t>
      </w:r>
    </w:p>
    <w:p w14:paraId="27CE1461" w14:textId="77777777" w:rsidR="00FE3862" w:rsidRPr="00F55BA3" w:rsidRDefault="00FE3862" w:rsidP="008F6C8A">
      <w:pPr>
        <w:rPr>
          <w:rFonts w:cs="Arial"/>
          <w:szCs w:val="22"/>
        </w:rPr>
      </w:pPr>
    </w:p>
    <w:p w14:paraId="27F08B35" w14:textId="77777777" w:rsidR="002C7EA6" w:rsidRDefault="00E97BFC" w:rsidP="00FB7AB0">
      <w:pPr>
        <w:rPr>
          <w:rFonts w:cs="Arial"/>
          <w:szCs w:val="22"/>
        </w:rPr>
      </w:pPr>
      <w:r w:rsidRPr="00F55BA3">
        <w:rPr>
          <w:rFonts w:cs="Arial"/>
          <w:b/>
          <w:szCs w:val="22"/>
        </w:rPr>
        <w:t>Officer</w:t>
      </w:r>
      <w:r w:rsidR="00535592">
        <w:rPr>
          <w:rFonts w:cs="Arial"/>
          <w:b/>
          <w:szCs w:val="22"/>
        </w:rPr>
        <w:t>s</w:t>
      </w:r>
      <w:r w:rsidRPr="00F55BA3">
        <w:rPr>
          <w:rFonts w:cs="Arial"/>
          <w:b/>
          <w:szCs w:val="22"/>
        </w:rPr>
        <w:t xml:space="preserve"> </w:t>
      </w:r>
      <w:r w:rsidR="0041741F" w:rsidRPr="00F55BA3">
        <w:rPr>
          <w:rFonts w:cs="Arial"/>
          <w:b/>
          <w:szCs w:val="22"/>
        </w:rPr>
        <w:t>–</w:t>
      </w:r>
      <w:r w:rsidRPr="00F55BA3">
        <w:rPr>
          <w:rFonts w:cs="Arial"/>
          <w:b/>
          <w:szCs w:val="22"/>
        </w:rPr>
        <w:t xml:space="preserve"> </w:t>
      </w:r>
      <w:r w:rsidR="004C3A79">
        <w:rPr>
          <w:rFonts w:cs="Arial"/>
          <w:szCs w:val="22"/>
        </w:rPr>
        <w:t>Emma Heal</w:t>
      </w:r>
      <w:r w:rsidR="004C568C">
        <w:rPr>
          <w:rFonts w:cs="Arial"/>
          <w:szCs w:val="22"/>
        </w:rPr>
        <w:t xml:space="preserve"> -</w:t>
      </w:r>
      <w:r w:rsidR="00B4116D">
        <w:rPr>
          <w:rFonts w:cs="Arial"/>
          <w:szCs w:val="22"/>
        </w:rPr>
        <w:t xml:space="preserve"> Admin </w:t>
      </w:r>
      <w:r w:rsidR="004C3A79">
        <w:rPr>
          <w:rFonts w:cs="Arial"/>
          <w:szCs w:val="22"/>
        </w:rPr>
        <w:t>Officer</w:t>
      </w:r>
    </w:p>
    <w:p w14:paraId="52192C0C" w14:textId="77777777" w:rsidR="004C568C" w:rsidRDefault="004C568C" w:rsidP="00FB7AB0">
      <w:pPr>
        <w:rPr>
          <w:rFonts w:cs="Arial"/>
          <w:szCs w:val="22"/>
        </w:rPr>
      </w:pPr>
    </w:p>
    <w:p w14:paraId="2ABBA040" w14:textId="77777777" w:rsidR="004C568C" w:rsidRDefault="004C568C" w:rsidP="00FB7AB0">
      <w:pPr>
        <w:rPr>
          <w:rFonts w:cs="Arial"/>
          <w:szCs w:val="22"/>
        </w:rPr>
      </w:pPr>
      <w:r w:rsidRPr="004C568C">
        <w:rPr>
          <w:rFonts w:cs="Arial"/>
          <w:b/>
          <w:bCs/>
          <w:szCs w:val="22"/>
        </w:rPr>
        <w:t>Members of the public</w:t>
      </w:r>
      <w:r>
        <w:rPr>
          <w:rFonts w:cs="Arial"/>
          <w:szCs w:val="22"/>
        </w:rPr>
        <w:t xml:space="preserve"> </w:t>
      </w:r>
      <w:r w:rsidRPr="004C3A79">
        <w:rPr>
          <w:rFonts w:cs="Arial"/>
          <w:b/>
          <w:bCs/>
          <w:szCs w:val="22"/>
        </w:rPr>
        <w:t>–</w:t>
      </w:r>
      <w:r>
        <w:rPr>
          <w:rFonts w:cs="Arial"/>
          <w:szCs w:val="22"/>
        </w:rPr>
        <w:t xml:space="preserve"> </w:t>
      </w:r>
      <w:r w:rsidR="00087F4C">
        <w:rPr>
          <w:rFonts w:cs="Arial"/>
          <w:szCs w:val="22"/>
        </w:rPr>
        <w:t>None</w:t>
      </w:r>
    </w:p>
    <w:p w14:paraId="7AFF938F" w14:textId="77777777" w:rsidR="004C3A79" w:rsidRDefault="004C3A79" w:rsidP="00FB7AB0">
      <w:pPr>
        <w:rPr>
          <w:rFonts w:cs="Arial"/>
          <w:b/>
          <w:bCs/>
          <w:szCs w:val="22"/>
        </w:rPr>
      </w:pPr>
    </w:p>
    <w:p w14:paraId="39CCCCC3" w14:textId="77777777" w:rsidR="00A44233" w:rsidRDefault="00A44233" w:rsidP="00FB7AB0">
      <w:pPr>
        <w:rPr>
          <w:rFonts w:cs="Arial"/>
          <w:b/>
          <w:szCs w:val="22"/>
        </w:rPr>
      </w:pPr>
    </w:p>
    <w:p w14:paraId="00D81967" w14:textId="77777777" w:rsidR="008D364F" w:rsidRDefault="008D364F" w:rsidP="00FB7AB0">
      <w:pPr>
        <w:rPr>
          <w:rFonts w:cs="Arial"/>
          <w:b/>
          <w:szCs w:val="22"/>
        </w:rPr>
      </w:pPr>
    </w:p>
    <w:p w14:paraId="7D533F9C" w14:textId="77777777" w:rsidR="003E51EA" w:rsidRPr="005977C1" w:rsidRDefault="004C3A79" w:rsidP="00022225">
      <w:pPr>
        <w:pStyle w:val="Heading1"/>
        <w:tabs>
          <w:tab w:val="left" w:pos="720"/>
          <w:tab w:val="left" w:pos="1440"/>
          <w:tab w:val="left" w:pos="2160"/>
          <w:tab w:val="left" w:pos="2880"/>
          <w:tab w:val="left" w:pos="9225"/>
        </w:tabs>
      </w:pPr>
      <w:r w:rsidRPr="00F55BA3">
        <w:t>PC</w:t>
      </w:r>
      <w:r>
        <w:t>2122/1</w:t>
      </w:r>
      <w:r w:rsidR="00DA6601">
        <w:t>1</w:t>
      </w:r>
      <w:r w:rsidR="00874F6B">
        <w:t>4</w:t>
      </w:r>
      <w:r w:rsidR="00AC42AA" w:rsidRPr="005977C1">
        <w:tab/>
      </w:r>
      <w:r w:rsidR="002D11AB">
        <w:t>Chair’s Comments</w:t>
      </w:r>
      <w:r w:rsidR="00022225">
        <w:tab/>
      </w:r>
    </w:p>
    <w:p w14:paraId="7DBC308A" w14:textId="77777777" w:rsidR="0013190D" w:rsidRDefault="00FF4EFD" w:rsidP="00F576F5">
      <w:r>
        <w:t>Cllr Hewitson</w:t>
      </w:r>
      <w:r w:rsidR="002D11AB">
        <w:t xml:space="preserve"> welcomed all to the meeting</w:t>
      </w:r>
      <w:r w:rsidR="00DA6601">
        <w:t xml:space="preserve"> and thanked everyone for their help and support </w:t>
      </w:r>
      <w:r w:rsidR="00087F4C">
        <w:t>over</w:t>
      </w:r>
      <w:r w:rsidR="004C3A79">
        <w:t xml:space="preserve"> the last few weeks.</w:t>
      </w:r>
    </w:p>
    <w:p w14:paraId="379F2707" w14:textId="77777777" w:rsidR="004C3A79" w:rsidRDefault="004C3A79" w:rsidP="00F576F5"/>
    <w:p w14:paraId="6FA90BFC" w14:textId="77777777" w:rsidR="008D364F" w:rsidRDefault="008D364F" w:rsidP="00F576F5"/>
    <w:p w14:paraId="433DB796" w14:textId="77777777" w:rsidR="004C3A79" w:rsidRPr="00F55BA3" w:rsidRDefault="004C3A79" w:rsidP="004C3A79">
      <w:pPr>
        <w:pStyle w:val="Heading1"/>
      </w:pPr>
      <w:r w:rsidRPr="00F55BA3">
        <w:t>PC</w:t>
      </w:r>
      <w:r>
        <w:t>2122/1</w:t>
      </w:r>
      <w:r w:rsidR="00DA6601">
        <w:t>1</w:t>
      </w:r>
      <w:r w:rsidR="00874F6B">
        <w:t>5</w:t>
      </w:r>
      <w:r w:rsidRPr="00F55BA3">
        <w:tab/>
      </w:r>
      <w:r>
        <w:t>Approve reasons</w:t>
      </w:r>
      <w:r w:rsidRPr="00F55BA3">
        <w:t xml:space="preserve"> for </w:t>
      </w:r>
      <w:proofErr w:type="gramStart"/>
      <w:r>
        <w:t>a</w:t>
      </w:r>
      <w:r w:rsidRPr="00F55BA3">
        <w:t>bsence</w:t>
      </w:r>
      <w:proofErr w:type="gramEnd"/>
    </w:p>
    <w:p w14:paraId="31B8C4D8" w14:textId="77777777" w:rsidR="004C3A79" w:rsidRDefault="004C3A79" w:rsidP="004C3A79">
      <w:r>
        <w:t xml:space="preserve">Apologies were received from Cllr </w:t>
      </w:r>
      <w:r w:rsidR="00DA6601">
        <w:t>Reed for reasons of illness</w:t>
      </w:r>
      <w:r>
        <w:t xml:space="preserve">. It was </w:t>
      </w:r>
      <w:r w:rsidRPr="00720AB2">
        <w:rPr>
          <w:b/>
          <w:bCs/>
        </w:rPr>
        <w:t>resolved</w:t>
      </w:r>
      <w:r>
        <w:t xml:space="preserve"> </w:t>
      </w:r>
      <w:r w:rsidR="00DA6601">
        <w:t xml:space="preserve">unanimously </w:t>
      </w:r>
      <w:r>
        <w:t xml:space="preserve">to accept these apologies. </w:t>
      </w:r>
    </w:p>
    <w:p w14:paraId="186453A9" w14:textId="77777777" w:rsidR="00133E00" w:rsidRDefault="00133E00" w:rsidP="004C3A79"/>
    <w:p w14:paraId="5BEA2EEB" w14:textId="77777777" w:rsidR="008D364F" w:rsidRDefault="008D364F" w:rsidP="004C3A79"/>
    <w:p w14:paraId="4216D3E0" w14:textId="77777777" w:rsidR="00133E00" w:rsidRDefault="00133E00" w:rsidP="00133E00">
      <w:pPr>
        <w:pStyle w:val="Heading1"/>
      </w:pPr>
      <w:r w:rsidRPr="00F55BA3">
        <w:t>PC</w:t>
      </w:r>
      <w:r>
        <w:t>2122</w:t>
      </w:r>
      <w:r w:rsidRPr="00F55BA3">
        <w:t>/</w:t>
      </w:r>
      <w:r>
        <w:t>1</w:t>
      </w:r>
      <w:r w:rsidR="00DA6601">
        <w:t>1</w:t>
      </w:r>
      <w:r w:rsidR="00874F6B">
        <w:t>6</w:t>
      </w:r>
      <w:r w:rsidRPr="00F55BA3">
        <w:tab/>
        <w:t>Disclosures of interest</w:t>
      </w:r>
    </w:p>
    <w:p w14:paraId="00CAFE70" w14:textId="77777777" w:rsidR="00133E00" w:rsidRDefault="00133E00" w:rsidP="00133E00">
      <w:pPr>
        <w:rPr>
          <w:rFonts w:cs="Arial"/>
          <w:b/>
          <w:szCs w:val="22"/>
        </w:rPr>
      </w:pPr>
      <w:r>
        <w:rPr>
          <w:rFonts w:cs="Arial"/>
          <w:szCs w:val="22"/>
        </w:rPr>
        <w:t>None at this time.</w:t>
      </w:r>
    </w:p>
    <w:p w14:paraId="068FBBCC" w14:textId="77777777" w:rsidR="00133E00" w:rsidRDefault="00133E00" w:rsidP="004C3A79"/>
    <w:p w14:paraId="532441EC" w14:textId="77777777" w:rsidR="008D364F" w:rsidRDefault="008D364F" w:rsidP="004C3A79"/>
    <w:p w14:paraId="3101E4A4" w14:textId="77777777" w:rsidR="00133E00" w:rsidRDefault="00133E00" w:rsidP="00133E00">
      <w:pPr>
        <w:pStyle w:val="Heading1"/>
      </w:pPr>
      <w:bookmarkStart w:id="0" w:name="_Hlk97883980"/>
      <w:r w:rsidRPr="00F55BA3">
        <w:t>PC</w:t>
      </w:r>
      <w:r>
        <w:t>2122/1</w:t>
      </w:r>
      <w:r w:rsidR="00DA6601">
        <w:t>1</w:t>
      </w:r>
      <w:r w:rsidR="00874F6B">
        <w:t>7</w:t>
      </w:r>
      <w:r w:rsidRPr="00F55BA3">
        <w:tab/>
        <w:t>Minutes of the previous meeting</w:t>
      </w:r>
    </w:p>
    <w:bookmarkEnd w:id="0"/>
    <w:p w14:paraId="30AD435E" w14:textId="77777777" w:rsidR="004C2195" w:rsidRDefault="004C2195" w:rsidP="00133E00">
      <w:r>
        <w:t>An update was provided regarding highways issues raised at the previous meeting:</w:t>
      </w:r>
    </w:p>
    <w:p w14:paraId="01FE342F" w14:textId="77777777" w:rsidR="004C2195" w:rsidRDefault="004C2195" w:rsidP="00133E00"/>
    <w:p w14:paraId="1024AA0C" w14:textId="77777777" w:rsidR="004C2195" w:rsidRDefault="004C2195" w:rsidP="004C2195">
      <w:r w:rsidRPr="004C2195">
        <w:rPr>
          <w:b/>
          <w:bCs/>
        </w:rPr>
        <w:t>Highways</w:t>
      </w:r>
      <w:r>
        <w:t xml:space="preserve">: It was noted the Chair had written to the highway department </w:t>
      </w:r>
      <w:r w:rsidR="00DA6601">
        <w:t xml:space="preserve">prior to the last meeting and had still </w:t>
      </w:r>
      <w:r>
        <w:t>received no response.</w:t>
      </w:r>
    </w:p>
    <w:p w14:paraId="699C3FF6" w14:textId="77777777" w:rsidR="004D08BA" w:rsidRDefault="004D08BA" w:rsidP="004C2195"/>
    <w:p w14:paraId="2A4EBAA7" w14:textId="77777777" w:rsidR="004D08BA" w:rsidRPr="004D08BA" w:rsidRDefault="004D08BA" w:rsidP="004D08BA">
      <w:pPr>
        <w:rPr>
          <w:rFonts w:ascii="Calibri" w:hAnsi="Calibri"/>
          <w:szCs w:val="22"/>
        </w:rPr>
      </w:pPr>
      <w:bookmarkStart w:id="1" w:name="_Hlk97883958"/>
      <w:r>
        <w:t>It was noted that the committee are now  investigating ongoing developments at  both Roundwood Road and Green Lane. Cllr Hewitson has written again to Bradford Council regarding the junction of Station Road and Baildon Road.</w:t>
      </w:r>
    </w:p>
    <w:bookmarkEnd w:id="1"/>
    <w:p w14:paraId="295B5CEE" w14:textId="77777777" w:rsidR="004C2195" w:rsidRDefault="004C2195" w:rsidP="004C2195"/>
    <w:p w14:paraId="3108DC25" w14:textId="77777777" w:rsidR="004C2195" w:rsidRDefault="004C2195" w:rsidP="004C2195">
      <w:r w:rsidRPr="00811B5E">
        <w:t xml:space="preserve">Proposed by Cllr </w:t>
      </w:r>
      <w:r w:rsidR="006B4E27">
        <w:t>Hewitson</w:t>
      </w:r>
      <w:r w:rsidRPr="00811B5E">
        <w:t xml:space="preserve">, seconded by Cllr </w:t>
      </w:r>
      <w:r>
        <w:t>D</w:t>
      </w:r>
      <w:r w:rsidR="006B4E27">
        <w:t>ixon</w:t>
      </w:r>
      <w:r w:rsidRPr="00811B5E">
        <w:t xml:space="preserve"> </w:t>
      </w:r>
      <w:r w:rsidR="006B4E27">
        <w:t xml:space="preserve">and </w:t>
      </w:r>
      <w:r w:rsidRPr="00811B5E">
        <w:rPr>
          <w:b/>
        </w:rPr>
        <w:t>resolved</w:t>
      </w:r>
      <w:r w:rsidRPr="00811B5E">
        <w:t xml:space="preserve"> </w:t>
      </w:r>
      <w:r w:rsidR="006B4E27">
        <w:t xml:space="preserve">unanimously </w:t>
      </w:r>
      <w:r w:rsidRPr="00811B5E">
        <w:t>that the minutes of the Planning Committee</w:t>
      </w:r>
      <w:r>
        <w:t xml:space="preserve"> meeting</w:t>
      </w:r>
      <w:r w:rsidRPr="00811B5E">
        <w:t xml:space="preserve"> held on the </w:t>
      </w:r>
      <w:r w:rsidR="006B4E27">
        <w:t>9 February</w:t>
      </w:r>
      <w:r>
        <w:t xml:space="preserve"> </w:t>
      </w:r>
      <w:r w:rsidRPr="00811B5E">
        <w:t>20</w:t>
      </w:r>
      <w:r>
        <w:t>22</w:t>
      </w:r>
      <w:r w:rsidRPr="00811B5E">
        <w:t xml:space="preserve"> be approved and signed as a correct record.</w:t>
      </w:r>
    </w:p>
    <w:p w14:paraId="3BF24E6F" w14:textId="77777777" w:rsidR="006B4E27" w:rsidRDefault="006B4E27" w:rsidP="004C2195"/>
    <w:p w14:paraId="59B7CDBE" w14:textId="77777777" w:rsidR="008D364F" w:rsidRPr="00133E00" w:rsidRDefault="008D364F" w:rsidP="004C2195"/>
    <w:p w14:paraId="7B5CCE8E" w14:textId="77777777" w:rsidR="00AD6D68" w:rsidRDefault="00AD6D68" w:rsidP="00AD6D68">
      <w:pPr>
        <w:pStyle w:val="Heading1"/>
      </w:pPr>
      <w:r w:rsidRPr="00F55BA3">
        <w:t>PC</w:t>
      </w:r>
      <w:r>
        <w:t>2122/</w:t>
      </w:r>
      <w:r w:rsidR="004C2195">
        <w:t>1</w:t>
      </w:r>
      <w:r w:rsidR="006B4E27">
        <w:t>1</w:t>
      </w:r>
      <w:r w:rsidR="00874F6B">
        <w:t>8</w:t>
      </w:r>
      <w:r w:rsidRPr="00F55BA3">
        <w:tab/>
        <w:t xml:space="preserve">Public </w:t>
      </w:r>
      <w:r>
        <w:t>p</w:t>
      </w:r>
      <w:r w:rsidRPr="00F55BA3">
        <w:t>articipation</w:t>
      </w:r>
    </w:p>
    <w:p w14:paraId="326D2A4D" w14:textId="77777777" w:rsidR="00AD6D68" w:rsidRPr="0096098C" w:rsidRDefault="004C2195" w:rsidP="00AD6D68">
      <w:r>
        <w:t>None.</w:t>
      </w:r>
    </w:p>
    <w:p w14:paraId="20FCAA9C" w14:textId="77777777" w:rsidR="009812B0" w:rsidRDefault="009812B0" w:rsidP="002C7EA6"/>
    <w:p w14:paraId="1829E5F6" w14:textId="77777777" w:rsidR="008D364F" w:rsidRDefault="008D364F" w:rsidP="002C7EA6"/>
    <w:p w14:paraId="1A67C631" w14:textId="77777777" w:rsidR="002C7EA6" w:rsidRDefault="002C7EA6" w:rsidP="002C7EA6">
      <w:pPr>
        <w:pStyle w:val="Heading1"/>
      </w:pPr>
      <w:r w:rsidRPr="00F55BA3">
        <w:t>PC</w:t>
      </w:r>
      <w:r>
        <w:t>2</w:t>
      </w:r>
      <w:r w:rsidR="00FF4EFD">
        <w:t>122</w:t>
      </w:r>
      <w:r w:rsidRPr="00F55BA3">
        <w:t>/</w:t>
      </w:r>
      <w:r w:rsidR="004C2195">
        <w:t>1</w:t>
      </w:r>
      <w:r w:rsidR="006B4E27">
        <w:t>1</w:t>
      </w:r>
      <w:r w:rsidR="00874F6B">
        <w:t>9</w:t>
      </w:r>
      <w:r w:rsidRPr="00F55BA3">
        <w:tab/>
        <w:t>Clerk</w:t>
      </w:r>
      <w:r w:rsidR="00AE3473">
        <w:t>’</w:t>
      </w:r>
      <w:r w:rsidRPr="00F55BA3">
        <w:t xml:space="preserve">s </w:t>
      </w:r>
      <w:r>
        <w:t>r</w:t>
      </w:r>
      <w:r w:rsidRPr="00F55BA3">
        <w:t>eport</w:t>
      </w:r>
    </w:p>
    <w:p w14:paraId="1A2B05A4" w14:textId="77777777" w:rsidR="00250CC2" w:rsidRDefault="001537FA" w:rsidP="00250CC2">
      <w:r>
        <w:t>None</w:t>
      </w:r>
      <w:r w:rsidR="004C2195">
        <w:t>.</w:t>
      </w:r>
      <w:r>
        <w:tab/>
      </w:r>
    </w:p>
    <w:p w14:paraId="7F84351F" w14:textId="77777777" w:rsidR="00250CC2" w:rsidRDefault="00250CC2" w:rsidP="00F576F5">
      <w:pPr>
        <w:pStyle w:val="Heading1"/>
      </w:pPr>
    </w:p>
    <w:p w14:paraId="0DF6F095" w14:textId="77777777" w:rsidR="008D364F" w:rsidRPr="008D364F" w:rsidRDefault="008D364F" w:rsidP="008D364F"/>
    <w:p w14:paraId="55784398" w14:textId="77777777" w:rsidR="001401C6" w:rsidRDefault="00FE0D48" w:rsidP="009E5B7A">
      <w:pPr>
        <w:pStyle w:val="Heading1"/>
      </w:pPr>
      <w:r w:rsidRPr="00B90716">
        <w:t>PC</w:t>
      </w:r>
      <w:r w:rsidR="00274E36">
        <w:t>2</w:t>
      </w:r>
      <w:r w:rsidR="00FF4EFD">
        <w:t>122/</w:t>
      </w:r>
      <w:r w:rsidR="001401C6">
        <w:t>1</w:t>
      </w:r>
      <w:r w:rsidR="00874F6B">
        <w:t>20</w:t>
      </w:r>
      <w:r w:rsidRPr="00B90716">
        <w:tab/>
      </w:r>
      <w:r w:rsidR="00196DA8" w:rsidRPr="00B90716">
        <w:t xml:space="preserve">Important </w:t>
      </w:r>
      <w:r w:rsidR="00F818CB">
        <w:t>i</w:t>
      </w:r>
      <w:r w:rsidR="00196DA8" w:rsidRPr="00B90716">
        <w:t xml:space="preserve">nformation from </w:t>
      </w:r>
      <w:r w:rsidR="00F818CB">
        <w:t>c</w:t>
      </w:r>
      <w:r w:rsidR="00196DA8" w:rsidRPr="00B90716">
        <w:t xml:space="preserve">ouncillors and </w:t>
      </w:r>
      <w:r w:rsidR="00F818CB">
        <w:t>s</w:t>
      </w:r>
      <w:r w:rsidR="00196DA8" w:rsidRPr="00B90716">
        <w:t>taff</w:t>
      </w:r>
    </w:p>
    <w:p w14:paraId="01C5F24B" w14:textId="77777777" w:rsidR="009E5B7A" w:rsidRDefault="00546676" w:rsidP="002A08F8">
      <w:r>
        <w:t xml:space="preserve">It was noted that the Neighbourhood Development Plan </w:t>
      </w:r>
      <w:r w:rsidR="009E5B7A">
        <w:t xml:space="preserve">was not currently an agenda point on the </w:t>
      </w:r>
      <w:r w:rsidR="00C84BB0">
        <w:t>P</w:t>
      </w:r>
      <w:r w:rsidR="009E5B7A">
        <w:t xml:space="preserve">lanning </w:t>
      </w:r>
      <w:r w:rsidR="00C84BB0">
        <w:t>C</w:t>
      </w:r>
      <w:r w:rsidR="009E5B7A">
        <w:t>ommittee</w:t>
      </w:r>
      <w:r w:rsidR="00C84BB0">
        <w:t xml:space="preserve"> agenda </w:t>
      </w:r>
      <w:r w:rsidR="009E5B7A">
        <w:t xml:space="preserve">.  It was </w:t>
      </w:r>
      <w:r w:rsidR="009E5B7A" w:rsidRPr="00C84BB0">
        <w:rPr>
          <w:b/>
          <w:bCs/>
        </w:rPr>
        <w:t xml:space="preserve">agreed </w:t>
      </w:r>
      <w:r w:rsidR="009E5B7A">
        <w:t xml:space="preserve">unanimously that the NDP be added to future agendas. </w:t>
      </w:r>
    </w:p>
    <w:p w14:paraId="21ECD315" w14:textId="77777777" w:rsidR="009E5B7A" w:rsidRDefault="009E5B7A" w:rsidP="002A08F8"/>
    <w:p w14:paraId="156A8A13" w14:textId="77777777" w:rsidR="008D364F" w:rsidRDefault="009E5B7A" w:rsidP="002A08F8">
      <w:r>
        <w:t>Councillors noted progress made to date on the NDP and current amendments.</w:t>
      </w:r>
    </w:p>
    <w:p w14:paraId="333FC349" w14:textId="77777777" w:rsidR="00C84BB0" w:rsidRDefault="00C84BB0" w:rsidP="002A08F8"/>
    <w:p w14:paraId="30338CD4" w14:textId="77777777" w:rsidR="009E5B7A" w:rsidRDefault="009E5B7A" w:rsidP="002A08F8">
      <w:r>
        <w:t xml:space="preserve">Councillors </w:t>
      </w:r>
      <w:r w:rsidR="003B03B8">
        <w:t xml:space="preserve">discussed </w:t>
      </w:r>
      <w:r>
        <w:t>the current boundaries of Baildon</w:t>
      </w:r>
      <w:r w:rsidR="00812EC6">
        <w:t xml:space="preserve"> and </w:t>
      </w:r>
      <w:r w:rsidR="00C84BB0">
        <w:t xml:space="preserve">any </w:t>
      </w:r>
      <w:r w:rsidR="00812EC6">
        <w:t>local areas that</w:t>
      </w:r>
      <w:r w:rsidR="00C84BB0">
        <w:t xml:space="preserve"> </w:t>
      </w:r>
      <w:r w:rsidR="003B03B8">
        <w:t>could</w:t>
      </w:r>
      <w:r w:rsidR="00C84BB0">
        <w:t xml:space="preserve"> </w:t>
      </w:r>
      <w:r w:rsidR="00812EC6">
        <w:t xml:space="preserve">fall </w:t>
      </w:r>
      <w:r>
        <w:t xml:space="preserve">within the scope of the </w:t>
      </w:r>
      <w:proofErr w:type="gramStart"/>
      <w:r>
        <w:t>NDP</w:t>
      </w:r>
      <w:proofErr w:type="gramEnd"/>
      <w:r>
        <w:t xml:space="preserve"> </w:t>
      </w:r>
    </w:p>
    <w:p w14:paraId="44AE7B87" w14:textId="77777777" w:rsidR="00812EC6" w:rsidRDefault="00812EC6" w:rsidP="002A08F8"/>
    <w:p w14:paraId="74C5D410" w14:textId="77777777" w:rsidR="00812EC6" w:rsidRDefault="00812EC6" w:rsidP="002A08F8">
      <w:r>
        <w:t>It was noted that the NDP working party would take place on 11</w:t>
      </w:r>
      <w:r w:rsidRPr="00812EC6">
        <w:rPr>
          <w:vertAlign w:val="superscript"/>
        </w:rPr>
        <w:t>th</w:t>
      </w:r>
      <w:r>
        <w:t xml:space="preserve"> April </w:t>
      </w:r>
      <w:r w:rsidR="003B03B8">
        <w:t>2022.</w:t>
      </w:r>
    </w:p>
    <w:p w14:paraId="64656AD6" w14:textId="77777777" w:rsidR="00546676" w:rsidRDefault="00546676" w:rsidP="002A08F8"/>
    <w:p w14:paraId="21C08BDB" w14:textId="77777777" w:rsidR="00C84BB0" w:rsidRDefault="00C84BB0" w:rsidP="002A08F8"/>
    <w:p w14:paraId="72C20A8D" w14:textId="77777777" w:rsidR="00250CC2" w:rsidRDefault="00250CC2" w:rsidP="00250CC2">
      <w:pPr>
        <w:pStyle w:val="Heading1"/>
      </w:pPr>
      <w:r w:rsidRPr="00EF6C42">
        <w:t>PC2122/</w:t>
      </w:r>
      <w:r w:rsidR="001401C6">
        <w:t>1</w:t>
      </w:r>
      <w:r w:rsidR="006B4E27">
        <w:t>2</w:t>
      </w:r>
      <w:r w:rsidR="00874F6B">
        <w:t>1</w:t>
      </w:r>
      <w:r w:rsidRPr="00EF6C42">
        <w:tab/>
      </w:r>
      <w:r w:rsidR="00812EC6">
        <w:t xml:space="preserve">Baildon Plan </w:t>
      </w:r>
    </w:p>
    <w:p w14:paraId="191BB3B1" w14:textId="77777777" w:rsidR="00C265E6" w:rsidRDefault="00812EC6" w:rsidP="00812EC6">
      <w:r>
        <w:t xml:space="preserve">The </w:t>
      </w:r>
      <w:r w:rsidR="00C265E6">
        <w:t xml:space="preserve">item was moved up the </w:t>
      </w:r>
      <w:proofErr w:type="gramStart"/>
      <w:r w:rsidR="00C265E6">
        <w:t>agenda</w:t>
      </w:r>
      <w:proofErr w:type="gramEnd"/>
    </w:p>
    <w:p w14:paraId="56C95980" w14:textId="77777777" w:rsidR="00C265E6" w:rsidRDefault="00C265E6" w:rsidP="00812EC6"/>
    <w:p w14:paraId="057B794B" w14:textId="77777777" w:rsidR="00C265E6" w:rsidRDefault="00C265E6" w:rsidP="00812EC6">
      <w:r>
        <w:t>It was noted that given recent staffing issues</w:t>
      </w:r>
      <w:r w:rsidR="003B03B8">
        <w:t>,</w:t>
      </w:r>
      <w:r>
        <w:t xml:space="preserve"> and </w:t>
      </w:r>
      <w:r w:rsidR="00543385">
        <w:t xml:space="preserve">that </w:t>
      </w:r>
      <w:r>
        <w:t xml:space="preserve">current development of the Neighbourhood </w:t>
      </w:r>
      <w:r w:rsidR="00543385">
        <w:t>D</w:t>
      </w:r>
      <w:r>
        <w:t xml:space="preserve">evelopment </w:t>
      </w:r>
      <w:r w:rsidR="00543385">
        <w:t>P</w:t>
      </w:r>
      <w:r>
        <w:t>lan</w:t>
      </w:r>
      <w:r w:rsidR="003B03B8">
        <w:t>,</w:t>
      </w:r>
      <w:r>
        <w:t xml:space="preserve"> it would be difficult to produce the </w:t>
      </w:r>
      <w:r w:rsidR="00543385">
        <w:t xml:space="preserve">Baildon </w:t>
      </w:r>
      <w:r w:rsidR="00C84BB0">
        <w:t>P</w:t>
      </w:r>
      <w:r>
        <w:t>lan at this present time.</w:t>
      </w:r>
    </w:p>
    <w:p w14:paraId="6CE8D409" w14:textId="77777777" w:rsidR="00C265E6" w:rsidRDefault="00C265E6" w:rsidP="00812EC6"/>
    <w:p w14:paraId="3B1B5A67" w14:textId="77777777" w:rsidR="00C265E6" w:rsidRDefault="00C265E6" w:rsidP="00812EC6">
      <w:r>
        <w:t xml:space="preserve">It was noted that following </w:t>
      </w:r>
      <w:r w:rsidR="00543385">
        <w:t xml:space="preserve">the launch and </w:t>
      </w:r>
      <w:r>
        <w:t xml:space="preserve">consultation for the NDP comments that did not fall </w:t>
      </w:r>
      <w:r w:rsidR="00543385">
        <w:t xml:space="preserve">within its remit </w:t>
      </w:r>
      <w:r>
        <w:t xml:space="preserve"> </w:t>
      </w:r>
      <w:r w:rsidR="00543385">
        <w:t xml:space="preserve">(land development) </w:t>
      </w:r>
      <w:r>
        <w:t xml:space="preserve"> could be</w:t>
      </w:r>
      <w:r w:rsidR="00543385">
        <w:t xml:space="preserve"> fed</w:t>
      </w:r>
      <w:r>
        <w:t xml:space="preserve"> </w:t>
      </w:r>
      <w:r w:rsidR="00BF0610">
        <w:t xml:space="preserve">into the development of the Baildon plan, which would </w:t>
      </w:r>
      <w:r w:rsidR="00543385">
        <w:t>enhance it further.</w:t>
      </w:r>
    </w:p>
    <w:p w14:paraId="2367E215" w14:textId="77777777" w:rsidR="00BF0610" w:rsidRDefault="00BF0610" w:rsidP="00812EC6"/>
    <w:p w14:paraId="6359101A" w14:textId="77777777" w:rsidR="00C265E6" w:rsidRDefault="00C265E6" w:rsidP="00812EC6">
      <w:r>
        <w:t>Cllr Dixon proposed that the planning committee recommend to council that the preparation of a new Baildon Plan be deferred  until Autumn 2022.  This was seconded by Cllr Hewitson and</w:t>
      </w:r>
      <w:r w:rsidRPr="00C41453">
        <w:t xml:space="preserve"> </w:t>
      </w:r>
      <w:r w:rsidRPr="00C41453">
        <w:rPr>
          <w:b/>
          <w:bCs/>
        </w:rPr>
        <w:t xml:space="preserve">resolved </w:t>
      </w:r>
      <w:proofErr w:type="gramStart"/>
      <w:r>
        <w:t>unanimously</w:t>
      </w:r>
      <w:proofErr w:type="gramEnd"/>
      <w:r>
        <w:t xml:space="preserve"> </w:t>
      </w:r>
    </w:p>
    <w:p w14:paraId="6ACB926E" w14:textId="77777777" w:rsidR="00C84BB0" w:rsidRPr="00812EC6" w:rsidRDefault="00C84BB0" w:rsidP="00812EC6"/>
    <w:p w14:paraId="1EBD6FC3" w14:textId="77777777" w:rsidR="007978FC" w:rsidRPr="00812EC6" w:rsidRDefault="007978FC" w:rsidP="002A08F8">
      <w:pPr>
        <w:rPr>
          <w:i/>
          <w:iCs/>
        </w:rPr>
      </w:pPr>
    </w:p>
    <w:p w14:paraId="64755199" w14:textId="77777777" w:rsidR="00812EC6" w:rsidRPr="00EF6C42" w:rsidRDefault="00812EC6" w:rsidP="00812EC6">
      <w:pPr>
        <w:pStyle w:val="Heading1"/>
      </w:pPr>
      <w:r w:rsidRPr="00EF6C42">
        <w:t>PC2122/</w:t>
      </w:r>
      <w:r>
        <w:t>1</w:t>
      </w:r>
      <w:r w:rsidR="00874F6B">
        <w:t>22</w:t>
      </w:r>
      <w:r w:rsidRPr="00EF6C42">
        <w:tab/>
      </w:r>
      <w:r>
        <w:t>Planning Budget</w:t>
      </w:r>
    </w:p>
    <w:p w14:paraId="03C8388C" w14:textId="77777777" w:rsidR="00812EC6" w:rsidRPr="00BF0610" w:rsidRDefault="00BF0610" w:rsidP="00812EC6">
      <w:r w:rsidRPr="00BF0610">
        <w:t>It was noted that discussion</w:t>
      </w:r>
      <w:r w:rsidR="00812EC6" w:rsidRPr="00BF0610">
        <w:t xml:space="preserve">  </w:t>
      </w:r>
      <w:r w:rsidRPr="00BF0610">
        <w:t xml:space="preserve">had taken place between </w:t>
      </w:r>
      <w:r w:rsidR="00812EC6" w:rsidRPr="00BF0610">
        <w:t xml:space="preserve"> Cllr  Hewitson </w:t>
      </w:r>
      <w:r w:rsidRPr="00BF0610">
        <w:t xml:space="preserve">and </w:t>
      </w:r>
      <w:r w:rsidR="00812EC6" w:rsidRPr="00BF0610">
        <w:t xml:space="preserve"> Suzy Krupinski</w:t>
      </w:r>
      <w:r w:rsidRPr="00BF0610">
        <w:t xml:space="preserve"> </w:t>
      </w:r>
      <w:r>
        <w:t xml:space="preserve">regarding the </w:t>
      </w:r>
      <w:proofErr w:type="gramStart"/>
      <w:r>
        <w:t>NDP</w:t>
      </w:r>
      <w:proofErr w:type="gramEnd"/>
      <w:r>
        <w:t xml:space="preserve"> </w:t>
      </w:r>
      <w:r w:rsidRPr="00BF0610">
        <w:t>and no further action was required</w:t>
      </w:r>
      <w:r w:rsidR="004D3609">
        <w:t>.</w:t>
      </w:r>
    </w:p>
    <w:p w14:paraId="332DFDCB" w14:textId="77777777" w:rsidR="00B64D6C" w:rsidRDefault="00B64D6C" w:rsidP="002A08F8"/>
    <w:p w14:paraId="066E31A9" w14:textId="77777777" w:rsidR="008D364F" w:rsidRDefault="008D364F" w:rsidP="002A08F8"/>
    <w:p w14:paraId="4C73DCDC" w14:textId="77777777" w:rsidR="00442399" w:rsidRDefault="00442399" w:rsidP="001A0C40">
      <w:pPr>
        <w:pStyle w:val="Heading1"/>
      </w:pPr>
      <w:r w:rsidRPr="001A0C40">
        <w:t>PC2122/</w:t>
      </w:r>
      <w:r w:rsidR="001401C6">
        <w:t>1</w:t>
      </w:r>
      <w:r w:rsidR="00C84BB0">
        <w:t>2</w:t>
      </w:r>
      <w:r w:rsidR="00874F6B">
        <w:t>3</w:t>
      </w:r>
      <w:r w:rsidRPr="001A0C40">
        <w:tab/>
      </w:r>
      <w:r w:rsidR="001401C6">
        <w:t>Traffic Calming</w:t>
      </w:r>
    </w:p>
    <w:p w14:paraId="13ECD42B" w14:textId="77777777" w:rsidR="00C84BB0" w:rsidRDefault="00543385" w:rsidP="001401C6">
      <w:r w:rsidRPr="00543385">
        <w:t>It was noted that the Puffin Crossing had now been installed</w:t>
      </w:r>
      <w:r w:rsidR="00C84BB0">
        <w:t>.</w:t>
      </w:r>
    </w:p>
    <w:p w14:paraId="7F942CD7" w14:textId="77777777" w:rsidR="00C84BB0" w:rsidRDefault="00C84BB0" w:rsidP="001401C6"/>
    <w:p w14:paraId="72892F49" w14:textId="77777777" w:rsidR="008D364F" w:rsidRPr="00543385" w:rsidRDefault="00BF0610" w:rsidP="001401C6">
      <w:r w:rsidRPr="00543385">
        <w:lastRenderedPageBreak/>
        <w:t>Cllr Hewitson</w:t>
      </w:r>
      <w:r w:rsidR="00543385" w:rsidRPr="00543385">
        <w:t xml:space="preserve"> noted that it was a wonderful addition for the town centre </w:t>
      </w:r>
      <w:r w:rsidR="004D3609">
        <w:t xml:space="preserve">and </w:t>
      </w:r>
      <w:r w:rsidRPr="00543385">
        <w:t xml:space="preserve">conveyed her thanks to Cllr Maggie Town for her </w:t>
      </w:r>
      <w:r w:rsidR="004D3609">
        <w:t xml:space="preserve">dedication and hard </w:t>
      </w:r>
      <w:r w:rsidRPr="00543385">
        <w:t>work to secure the crossing for the people of Baildon</w:t>
      </w:r>
      <w:r w:rsidR="00C84BB0">
        <w:t>.</w:t>
      </w:r>
    </w:p>
    <w:p w14:paraId="13E7F50A" w14:textId="77777777" w:rsidR="00543385" w:rsidRPr="00543385" w:rsidRDefault="00543385" w:rsidP="001401C6">
      <w:pPr>
        <w:rPr>
          <w:i/>
          <w:iCs/>
        </w:rPr>
      </w:pPr>
    </w:p>
    <w:p w14:paraId="44B03B4D" w14:textId="77777777" w:rsidR="00585BC0" w:rsidRDefault="00585BC0" w:rsidP="00E9259F">
      <w:pPr>
        <w:pStyle w:val="Heading1"/>
      </w:pPr>
      <w:r w:rsidRPr="006C349F">
        <w:t>P</w:t>
      </w:r>
      <w:r w:rsidR="009E4A7B">
        <w:t>C</w:t>
      </w:r>
      <w:r w:rsidR="004D6CEA">
        <w:t>2</w:t>
      </w:r>
      <w:r w:rsidR="00AC49CD">
        <w:t>122</w:t>
      </w:r>
      <w:r w:rsidRPr="006C349F">
        <w:t>/</w:t>
      </w:r>
      <w:r w:rsidR="008D364F">
        <w:t>1</w:t>
      </w:r>
      <w:r w:rsidR="00C84BB0">
        <w:t>2</w:t>
      </w:r>
      <w:r w:rsidR="00874F6B">
        <w:t>4</w:t>
      </w:r>
      <w:r w:rsidR="00E9259F">
        <w:tab/>
      </w:r>
      <w:r w:rsidR="00E9259F" w:rsidRPr="005C3435">
        <w:t>To note current applications on CBMDC web site and to agree actions (see planning4bradford.com)</w:t>
      </w:r>
    </w:p>
    <w:p w14:paraId="37DFDB6E" w14:textId="77777777" w:rsidR="00CF528D" w:rsidRDefault="00200138" w:rsidP="00200138">
      <w:r>
        <w:t xml:space="preserve">Councillors considered </w:t>
      </w:r>
      <w:r w:rsidR="004D3609">
        <w:t xml:space="preserve">application </w:t>
      </w:r>
      <w:r w:rsidR="00087F4C">
        <w:t>22/00347/FUL.(</w:t>
      </w:r>
      <w:r>
        <w:t xml:space="preserve">retrospective </w:t>
      </w:r>
      <w:r w:rsidR="002D6E79">
        <w:t xml:space="preserve"> application </w:t>
      </w:r>
      <w:r>
        <w:t>the construction of a wood built summerhouse temporary structure for staff</w:t>
      </w:r>
      <w:r w:rsidR="00087F4C">
        <w:t>)</w:t>
      </w:r>
      <w:r>
        <w:t xml:space="preserve"> </w:t>
      </w:r>
      <w:r w:rsidR="00087F4C">
        <w:t xml:space="preserve">. </w:t>
      </w:r>
      <w:r>
        <w:t xml:space="preserve">It was noted that there were currently 4 objections to the </w:t>
      </w:r>
      <w:r w:rsidR="00087F4C">
        <w:t>application,</w:t>
      </w:r>
      <w:r>
        <w:t xml:space="preserve"> </w:t>
      </w:r>
      <w:r w:rsidR="002D6E79">
        <w:t xml:space="preserve">and it was </w:t>
      </w:r>
      <w:r w:rsidR="00087F4C" w:rsidRPr="00087F4C">
        <w:rPr>
          <w:b/>
          <w:bCs/>
        </w:rPr>
        <w:t>resolved</w:t>
      </w:r>
      <w:r w:rsidR="002D6E79">
        <w:t xml:space="preserve"> </w:t>
      </w:r>
      <w:r w:rsidR="00087F4C">
        <w:t>unanimously</w:t>
      </w:r>
      <w:r w:rsidR="002D6E79">
        <w:t xml:space="preserve"> that this application would be tracked</w:t>
      </w:r>
      <w:r>
        <w:t>.</w:t>
      </w:r>
    </w:p>
    <w:p w14:paraId="21F1D85D" w14:textId="77777777" w:rsidR="00CF528D" w:rsidRDefault="00CF528D" w:rsidP="007624AC"/>
    <w:p w14:paraId="5606339D" w14:textId="77777777" w:rsidR="00200138" w:rsidRDefault="00200138" w:rsidP="007624AC">
      <w:r>
        <w:t xml:space="preserve">It was noted that an application for a replacement shop sign (22/00587/ADV) had been submitted and the application was considered by those present. Councillors considered if the design was in keeping with other signage in the area. </w:t>
      </w:r>
    </w:p>
    <w:p w14:paraId="46F6E0FB" w14:textId="77777777" w:rsidR="00CF528D" w:rsidRDefault="00CF528D" w:rsidP="007624AC"/>
    <w:p w14:paraId="0821D9F3" w14:textId="77777777" w:rsidR="008D364F" w:rsidRDefault="008D364F" w:rsidP="007624AC"/>
    <w:p w14:paraId="15B2EDD0" w14:textId="77777777" w:rsidR="00C94042" w:rsidRDefault="000D5A78" w:rsidP="004D3609">
      <w:pPr>
        <w:pStyle w:val="Heading1"/>
      </w:pPr>
      <w:r>
        <w:t>PC</w:t>
      </w:r>
      <w:r w:rsidR="004D6CEA">
        <w:t>2</w:t>
      </w:r>
      <w:r w:rsidR="00173901">
        <w:t>122</w:t>
      </w:r>
      <w:r>
        <w:t>/</w:t>
      </w:r>
      <w:r w:rsidR="008D364F">
        <w:t>12</w:t>
      </w:r>
      <w:r w:rsidR="00874F6B">
        <w:t>5</w:t>
      </w:r>
      <w:r w:rsidR="005702BB">
        <w:tab/>
      </w:r>
      <w:r w:rsidR="005702BB" w:rsidRPr="005C3435">
        <w:t xml:space="preserve">To identify any applications to be tracked and to receive an update on past </w:t>
      </w:r>
      <w:proofErr w:type="gramStart"/>
      <w:r w:rsidR="005702BB" w:rsidRPr="005C3435">
        <w:t>applications</w:t>
      </w:r>
      <w:proofErr w:type="gramEnd"/>
    </w:p>
    <w:p w14:paraId="0C59F053" w14:textId="77777777" w:rsidR="004D3609" w:rsidRDefault="00C94042" w:rsidP="00C94042">
      <w:r>
        <w:t xml:space="preserve">Application </w:t>
      </w:r>
      <w:r w:rsidR="00CF528D" w:rsidRPr="00CF528D">
        <w:t>22/00</w:t>
      </w:r>
      <w:r w:rsidR="00DB65EA">
        <w:t>3</w:t>
      </w:r>
      <w:r w:rsidR="00CF528D" w:rsidRPr="00CF528D">
        <w:t>39/FUL</w:t>
      </w:r>
      <w:r w:rsidR="00F05B44">
        <w:t xml:space="preserve"> </w:t>
      </w:r>
      <w:r w:rsidR="00087F4C">
        <w:t>(</w:t>
      </w:r>
      <w:r w:rsidR="00F05B44" w:rsidRPr="00087F4C">
        <w:t>Alterations to split the existing shared driveway, to two separate driveways</w:t>
      </w:r>
      <w:r w:rsidR="00087F4C">
        <w:t>)</w:t>
      </w:r>
      <w:r w:rsidR="00F05B44" w:rsidRPr="00087F4C">
        <w:t> </w:t>
      </w:r>
      <w:r w:rsidRPr="00087F4C">
        <w:t>was reviewed</w:t>
      </w:r>
      <w:r>
        <w:t xml:space="preserve">  and discussed in len</w:t>
      </w:r>
      <w:r w:rsidR="004F78EE">
        <w:t>g</w:t>
      </w:r>
      <w:r>
        <w:t xml:space="preserve">th. It was </w:t>
      </w:r>
      <w:r w:rsidRPr="00C41453">
        <w:rPr>
          <w:b/>
          <w:bCs/>
        </w:rPr>
        <w:t xml:space="preserve">resolved </w:t>
      </w:r>
      <w:r>
        <w:t>unanimously  that the council would submit the following comment</w:t>
      </w:r>
      <w:bookmarkStart w:id="2" w:name="_Hlk97801629"/>
      <w:r>
        <w:t xml:space="preserve">:  </w:t>
      </w:r>
    </w:p>
    <w:p w14:paraId="7165569F" w14:textId="77777777" w:rsidR="004D08BA" w:rsidRDefault="004D08BA" w:rsidP="00C94042"/>
    <w:p w14:paraId="57B913FC" w14:textId="77777777" w:rsidR="00CF528D" w:rsidRDefault="00C94042" w:rsidP="004D3609">
      <w:pPr>
        <w:ind w:left="720"/>
      </w:pPr>
      <w:r w:rsidRPr="004D3609">
        <w:rPr>
          <w:b/>
          <w:bCs/>
          <w:i/>
          <w:iCs/>
        </w:rPr>
        <w:t xml:space="preserve">Due to its position on a bend and its proximity to a bus stop  Baildon </w:t>
      </w:r>
      <w:r w:rsidR="004D3609" w:rsidRPr="004D3609">
        <w:rPr>
          <w:b/>
          <w:bCs/>
          <w:i/>
          <w:iCs/>
        </w:rPr>
        <w:t>T</w:t>
      </w:r>
      <w:r w:rsidRPr="004D3609">
        <w:rPr>
          <w:b/>
          <w:bCs/>
          <w:i/>
          <w:iCs/>
        </w:rPr>
        <w:t xml:space="preserve">own </w:t>
      </w:r>
      <w:r w:rsidR="004D3609" w:rsidRPr="004D3609">
        <w:rPr>
          <w:b/>
          <w:bCs/>
          <w:i/>
          <w:iCs/>
        </w:rPr>
        <w:t>C</w:t>
      </w:r>
      <w:r w:rsidRPr="004D3609">
        <w:rPr>
          <w:b/>
          <w:bCs/>
          <w:i/>
          <w:iCs/>
        </w:rPr>
        <w:t>ouncil are concerned about the impact the drive will have on road safety on Holden Lane</w:t>
      </w:r>
      <w:r>
        <w:t xml:space="preserve"> </w:t>
      </w:r>
    </w:p>
    <w:p w14:paraId="72409F0F" w14:textId="77777777" w:rsidR="00F05B44" w:rsidRDefault="00F05B44" w:rsidP="00C94042"/>
    <w:p w14:paraId="3422ED99" w14:textId="77777777" w:rsidR="004D3609" w:rsidRDefault="004D3609" w:rsidP="00C94042"/>
    <w:p w14:paraId="3B01D6D5" w14:textId="77777777" w:rsidR="00F05B44" w:rsidRDefault="00F05B44" w:rsidP="00F05B44">
      <w:r>
        <w:t xml:space="preserve">It was </w:t>
      </w:r>
      <w:r w:rsidRPr="00C41453">
        <w:rPr>
          <w:b/>
          <w:bCs/>
        </w:rPr>
        <w:t>agreed under</w:t>
      </w:r>
      <w:r>
        <w:t xml:space="preserve"> </w:t>
      </w:r>
      <w:r w:rsidR="004D3609">
        <w:t xml:space="preserve">agenda point </w:t>
      </w:r>
      <w:r w:rsidRPr="006C349F">
        <w:t>P</w:t>
      </w:r>
      <w:r>
        <w:t>C2122</w:t>
      </w:r>
      <w:r w:rsidRPr="006C349F">
        <w:t>/</w:t>
      </w:r>
      <w:r>
        <w:t>1</w:t>
      </w:r>
      <w:r w:rsidR="00992833">
        <w:t>24</w:t>
      </w:r>
      <w:r>
        <w:t xml:space="preserve">  that the following application would be tracked:</w:t>
      </w:r>
    </w:p>
    <w:p w14:paraId="509B7176" w14:textId="77777777" w:rsidR="00F05B44" w:rsidRPr="00F05B44" w:rsidRDefault="00F05B44" w:rsidP="00F05B44">
      <w:pPr>
        <w:rPr>
          <w:rFonts w:cs="Calibri"/>
          <w:sz w:val="18"/>
          <w:szCs w:val="18"/>
        </w:rPr>
      </w:pPr>
      <w:r>
        <w:t xml:space="preserve">22/00347/FUL - </w:t>
      </w:r>
      <w:hyperlink r:id="rId8" w:history="1">
        <w:r w:rsidRPr="00F05B44">
          <w:rPr>
            <w:rFonts w:cs="Calibri"/>
            <w:szCs w:val="22"/>
          </w:rPr>
          <w:t>Construction of wood built summerhouse temporary structure for staff use (Retrospective)</w:t>
        </w:r>
      </w:hyperlink>
    </w:p>
    <w:p w14:paraId="765C8BAA" w14:textId="77777777" w:rsidR="00F05B44" w:rsidRDefault="00F05B44" w:rsidP="00C94042"/>
    <w:bookmarkEnd w:id="2"/>
    <w:p w14:paraId="5766E3C1" w14:textId="77777777" w:rsidR="00546676" w:rsidRPr="00CF528D" w:rsidRDefault="00546676" w:rsidP="00546676"/>
    <w:p w14:paraId="213C4BA4" w14:textId="77777777" w:rsidR="004D3609" w:rsidRDefault="00546676" w:rsidP="00442399">
      <w:pPr>
        <w:pStyle w:val="Heading1"/>
      </w:pPr>
      <w:bookmarkStart w:id="3" w:name="_Hlk97884037"/>
      <w:r w:rsidRPr="00F55BA3">
        <w:t>PC</w:t>
      </w:r>
      <w:r>
        <w:t>2122/1</w:t>
      </w:r>
      <w:r w:rsidR="004D3609">
        <w:t>2</w:t>
      </w:r>
      <w:r w:rsidR="00874F6B">
        <w:t>6</w:t>
      </w:r>
      <w:r>
        <w:tab/>
        <w:t xml:space="preserve"> To notify the Clerk/Admin Assistant of any item for future </w:t>
      </w:r>
      <w:proofErr w:type="gramStart"/>
      <w:r>
        <w:t>agenda</w:t>
      </w:r>
      <w:proofErr w:type="gramEnd"/>
    </w:p>
    <w:bookmarkEnd w:id="3"/>
    <w:p w14:paraId="212E94F8" w14:textId="77777777" w:rsidR="001401C6" w:rsidRDefault="00546676" w:rsidP="004D3609">
      <w:r w:rsidRPr="00546676">
        <w:t xml:space="preserve">It was agreed unanimously that the </w:t>
      </w:r>
      <w:r w:rsidRPr="003865CF">
        <w:rPr>
          <w:b/>
          <w:bCs/>
        </w:rPr>
        <w:t>NDP</w:t>
      </w:r>
      <w:r w:rsidRPr="00546676">
        <w:t xml:space="preserve"> be added to the future </w:t>
      </w:r>
      <w:proofErr w:type="gramStart"/>
      <w:r w:rsidRPr="00546676">
        <w:t>agendas</w:t>
      </w:r>
      <w:proofErr w:type="gramEnd"/>
      <w:r w:rsidRPr="00546676">
        <w:t xml:space="preserve"> </w:t>
      </w:r>
    </w:p>
    <w:p w14:paraId="13159F06" w14:textId="77777777" w:rsidR="004D08BA" w:rsidRDefault="004D08BA" w:rsidP="004D3609"/>
    <w:p w14:paraId="3F82741C" w14:textId="77777777" w:rsidR="004D08BA" w:rsidRPr="004D3609" w:rsidRDefault="004D08BA" w:rsidP="004D3609">
      <w:r>
        <w:t xml:space="preserve">It was agreed unanimously that </w:t>
      </w:r>
      <w:r w:rsidRPr="004D08BA">
        <w:t>an</w:t>
      </w:r>
      <w:r w:rsidRPr="004D08BA">
        <w:rPr>
          <w:i/>
          <w:iCs/>
        </w:rPr>
        <w:t xml:space="preserve"> </w:t>
      </w:r>
      <w:r w:rsidR="003865CF">
        <w:rPr>
          <w:b/>
          <w:bCs/>
        </w:rPr>
        <w:t>U</w:t>
      </w:r>
      <w:r w:rsidRPr="003865CF">
        <w:rPr>
          <w:b/>
          <w:bCs/>
        </w:rPr>
        <w:t>pdate to highways schemes</w:t>
      </w:r>
      <w:r>
        <w:t xml:space="preserve"> be added to the </w:t>
      </w:r>
      <w:proofErr w:type="gramStart"/>
      <w:r>
        <w:t>agenda</w:t>
      </w:r>
      <w:proofErr w:type="gramEnd"/>
      <w:r>
        <w:t xml:space="preserve"> </w:t>
      </w:r>
    </w:p>
    <w:p w14:paraId="0AAD223A" w14:textId="77777777" w:rsidR="00546676" w:rsidRPr="00546676" w:rsidRDefault="00546676" w:rsidP="00546676"/>
    <w:p w14:paraId="2F06CC8F" w14:textId="77777777" w:rsidR="006B6EF2" w:rsidRPr="00F55BA3" w:rsidRDefault="004F416A" w:rsidP="00442399">
      <w:pPr>
        <w:pStyle w:val="Heading1"/>
      </w:pPr>
      <w:r w:rsidRPr="00F55BA3">
        <w:t>PC</w:t>
      </w:r>
      <w:r w:rsidR="007F37B9">
        <w:t>2</w:t>
      </w:r>
      <w:r w:rsidR="00173901">
        <w:t>122</w:t>
      </w:r>
      <w:r w:rsidR="002A08F8">
        <w:t>/</w:t>
      </w:r>
      <w:r w:rsidR="008D364F">
        <w:t>1</w:t>
      </w:r>
      <w:r w:rsidR="004D3609">
        <w:t>2</w:t>
      </w:r>
      <w:r w:rsidR="00874F6B">
        <w:t>7</w:t>
      </w:r>
      <w:r w:rsidR="008D364F">
        <w:tab/>
      </w:r>
      <w:r w:rsidR="006A7FFD">
        <w:t xml:space="preserve"> </w:t>
      </w:r>
      <w:r w:rsidR="00442399">
        <w:t xml:space="preserve">Next </w:t>
      </w:r>
      <w:r w:rsidR="008D364F">
        <w:t>m</w:t>
      </w:r>
      <w:r w:rsidR="00442399">
        <w:t xml:space="preserve">eeting </w:t>
      </w:r>
      <w:r w:rsidR="008D364F">
        <w:t>d</w:t>
      </w:r>
      <w:r w:rsidR="00442399">
        <w:t>ate</w:t>
      </w:r>
    </w:p>
    <w:p w14:paraId="32E25A59" w14:textId="77777777" w:rsidR="00806AFD" w:rsidRDefault="00806AFD" w:rsidP="00806AFD">
      <w:r>
        <w:t xml:space="preserve">The </w:t>
      </w:r>
      <w:r w:rsidR="00173901">
        <w:t xml:space="preserve">next Planning Committee meeting will be held on </w:t>
      </w:r>
      <w:r w:rsidR="004F78EE">
        <w:t>13 April</w:t>
      </w:r>
      <w:r w:rsidR="00173901">
        <w:t xml:space="preserve"> 202</w:t>
      </w:r>
      <w:r w:rsidR="00DA7DA2">
        <w:t>2</w:t>
      </w:r>
      <w:r w:rsidR="0016211D">
        <w:t xml:space="preserve"> </w:t>
      </w:r>
      <w:r w:rsidR="00911BFD">
        <w:t>at 7</w:t>
      </w:r>
      <w:r w:rsidR="00856B48">
        <w:t>.30</w:t>
      </w:r>
      <w:r w:rsidR="00911BFD">
        <w:t xml:space="preserve">pm </w:t>
      </w:r>
      <w:r w:rsidR="00CF528D">
        <w:t xml:space="preserve">in </w:t>
      </w:r>
      <w:r w:rsidR="004F78EE">
        <w:t xml:space="preserve">Baildon Library </w:t>
      </w:r>
    </w:p>
    <w:p w14:paraId="30B0DE5A" w14:textId="77777777" w:rsidR="003C0A51" w:rsidRDefault="003C0A51" w:rsidP="00F576F5"/>
    <w:p w14:paraId="0C4EEA41" w14:textId="77777777" w:rsidR="00DA4684" w:rsidRDefault="00486BF6" w:rsidP="00F576F5">
      <w:r w:rsidRPr="00F55BA3">
        <w:t xml:space="preserve">Admin </w:t>
      </w:r>
      <w:r w:rsidR="00CF528D">
        <w:t xml:space="preserve">Officer </w:t>
      </w:r>
      <w:r w:rsidR="00F77DC9" w:rsidRPr="00F55BA3">
        <w:t>Tel. (01274) 593169 Email:</w:t>
      </w:r>
      <w:r w:rsidR="00DA4684" w:rsidRPr="00F55BA3">
        <w:t xml:space="preserve"> </w:t>
      </w:r>
      <w:hyperlink r:id="rId9" w:history="1">
        <w:r w:rsidRPr="00F55BA3">
          <w:rPr>
            <w:rStyle w:val="Hyperlink"/>
            <w:rFonts w:cs="Arial"/>
            <w:szCs w:val="22"/>
          </w:rPr>
          <w:t>admin@baildontowncouncil.gov.uk</w:t>
        </w:r>
      </w:hyperlink>
      <w:r w:rsidR="00265EA8" w:rsidRPr="00F55BA3">
        <w:t xml:space="preserve"> </w:t>
      </w:r>
    </w:p>
    <w:p w14:paraId="4A7D84FF" w14:textId="77777777" w:rsidR="00C15F74" w:rsidRPr="00F55BA3" w:rsidRDefault="00C15F74" w:rsidP="00F26E94"/>
    <w:sectPr w:rsidR="00C15F74" w:rsidRPr="00F55BA3" w:rsidSect="00817075">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58FE" w14:textId="77777777" w:rsidR="00007717" w:rsidRDefault="00007717">
      <w:r>
        <w:separator/>
      </w:r>
    </w:p>
    <w:p w14:paraId="359BF153" w14:textId="77777777" w:rsidR="00007717" w:rsidRDefault="00007717"/>
  </w:endnote>
  <w:endnote w:type="continuationSeparator" w:id="0">
    <w:p w14:paraId="39A17673" w14:textId="77777777" w:rsidR="00007717" w:rsidRDefault="00007717">
      <w:r>
        <w:continuationSeparator/>
      </w:r>
    </w:p>
    <w:p w14:paraId="0249E755" w14:textId="77777777" w:rsidR="00007717" w:rsidRDefault="00007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4AF3" w14:textId="77777777" w:rsidR="00585A53" w:rsidRDefault="00585A53"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A71DCC" w14:textId="77777777" w:rsidR="00585A53" w:rsidRDefault="00585A53" w:rsidP="00BA4F61">
    <w:pPr>
      <w:pStyle w:val="Footer"/>
      <w:ind w:right="360"/>
    </w:pPr>
  </w:p>
  <w:p w14:paraId="1D2F0CEE" w14:textId="77777777" w:rsidR="00585A53" w:rsidRDefault="00585A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A3AE" w14:textId="77777777" w:rsidR="00585A53" w:rsidRDefault="00585A53">
    <w:pPr>
      <w:pStyle w:val="Footer"/>
      <w:jc w:val="right"/>
      <w:rPr>
        <w:rFonts w:ascii="Times New Roman" w:hAnsi="Times New Roman"/>
      </w:rPr>
    </w:pPr>
    <w:r w:rsidRPr="00240361">
      <w:rPr>
        <w:rFonts w:ascii="Times New Roman" w:hAnsi="Times New Roman"/>
        <w:szCs w:val="22"/>
      </w:rPr>
      <w:pict w14:anchorId="40B5709A">
        <v:rect id="_x0000_i1027" style="width:0;height:1.5pt" o:hralign="center" o:hrstd="t" o:hr="t" fillcolor="#a0a0a0" stroked="f"/>
      </w:pict>
    </w:r>
  </w:p>
  <w:p w14:paraId="7F231D3A" w14:textId="77777777" w:rsidR="00585A53" w:rsidRPr="00972CA4" w:rsidRDefault="00585A53" w:rsidP="00133E00">
    <w:r w:rsidRPr="005D6AC2">
      <w:t xml:space="preserve">Signed………………. </w:t>
    </w:r>
    <w:r>
      <w:t xml:space="preserve">      </w:t>
    </w:r>
    <w:r w:rsidRPr="005D6AC2">
      <w:t>Date…………………</w:t>
    </w:r>
    <w:r w:rsidRPr="005D6AC2">
      <w:tab/>
      <w:t>Meeting date –</w:t>
    </w:r>
    <w:r w:rsidR="00874F6B">
      <w:t xml:space="preserve"> </w:t>
    </w:r>
    <w:r w:rsidR="00874F6B" w:rsidRPr="00133E00">
      <w:t xml:space="preserve">9th </w:t>
    </w:r>
    <w:r w:rsidR="00874F6B">
      <w:t>March</w:t>
    </w:r>
    <w:r w:rsidR="00874F6B" w:rsidRPr="00133E00">
      <w:t xml:space="preserve"> 2022</w:t>
    </w:r>
    <w:r>
      <w:tab/>
    </w:r>
    <w:r w:rsidRPr="00972CA4">
      <w:t xml:space="preserve">Page </w:t>
    </w:r>
    <w:r w:rsidRPr="00972CA4">
      <w:rPr>
        <w:b/>
        <w:bCs/>
      </w:rPr>
      <w:fldChar w:fldCharType="begin"/>
    </w:r>
    <w:r w:rsidRPr="00972CA4">
      <w:rPr>
        <w:b/>
        <w:bCs/>
      </w:rPr>
      <w:instrText xml:space="preserve"> PAGE </w:instrText>
    </w:r>
    <w:r w:rsidRPr="00972CA4">
      <w:rPr>
        <w:b/>
        <w:bCs/>
      </w:rPr>
      <w:fldChar w:fldCharType="separate"/>
    </w:r>
    <w:r>
      <w:rPr>
        <w:b/>
        <w:bCs/>
        <w:noProof/>
      </w:rPr>
      <w:t>3</w:t>
    </w:r>
    <w:r w:rsidRPr="00972CA4">
      <w:rPr>
        <w:b/>
        <w:bCs/>
      </w:rPr>
      <w:fldChar w:fldCharType="end"/>
    </w:r>
    <w:r w:rsidRPr="00972CA4">
      <w:t xml:space="preserve"> of </w:t>
    </w:r>
    <w:r w:rsidRPr="00972CA4">
      <w:rPr>
        <w:b/>
        <w:bCs/>
      </w:rPr>
      <w:fldChar w:fldCharType="begin"/>
    </w:r>
    <w:r w:rsidRPr="00972CA4">
      <w:rPr>
        <w:b/>
        <w:bCs/>
      </w:rPr>
      <w:instrText xml:space="preserve"> NUMPAGES  </w:instrText>
    </w:r>
    <w:r w:rsidRPr="00972CA4">
      <w:rPr>
        <w:b/>
        <w:bCs/>
      </w:rPr>
      <w:fldChar w:fldCharType="separate"/>
    </w:r>
    <w:r>
      <w:rPr>
        <w:b/>
        <w:bCs/>
        <w:noProof/>
      </w:rPr>
      <w:t>3</w:t>
    </w:r>
    <w:r w:rsidRPr="00972CA4">
      <w:rPr>
        <w:b/>
        <w:bCs/>
      </w:rPr>
      <w:fldChar w:fldCharType="end"/>
    </w:r>
  </w:p>
  <w:p w14:paraId="0125442B" w14:textId="77777777" w:rsidR="00585A53" w:rsidRPr="00972CA4" w:rsidRDefault="00585A53" w:rsidP="00874643">
    <w:pPr>
      <w:pStyle w:val="Footer"/>
      <w:rPr>
        <w:rFonts w:ascii="Times New Roman" w:hAnsi="Times New Roman"/>
      </w:rPr>
    </w:pPr>
  </w:p>
  <w:p w14:paraId="0DB4D01C" w14:textId="77777777" w:rsidR="00585A53" w:rsidRDefault="00585A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979" w14:textId="77777777" w:rsidR="00585A53" w:rsidRDefault="00585A53">
    <w:pPr>
      <w:pStyle w:val="Footer"/>
      <w:jc w:val="right"/>
      <w:rPr>
        <w:rFonts w:ascii="Times New Roman" w:hAnsi="Times New Roman"/>
      </w:rPr>
    </w:pPr>
    <w:r w:rsidRPr="00240361">
      <w:rPr>
        <w:rFonts w:ascii="Times New Roman" w:hAnsi="Times New Roman"/>
        <w:szCs w:val="22"/>
      </w:rPr>
      <w:pict w14:anchorId="1F3771EF">
        <v:rect id="_x0000_i1025" style="width:0;height:1.5pt" o:hralign="center" o:hrstd="t" o:hr="t" fillcolor="#a0a0a0" stroked="f"/>
      </w:pict>
    </w:r>
  </w:p>
  <w:p w14:paraId="23A3A4C4" w14:textId="77777777" w:rsidR="00585A53" w:rsidRPr="00133E00" w:rsidRDefault="00585A53" w:rsidP="00133E00">
    <w:pPr>
      <w:jc w:val="center"/>
    </w:pPr>
    <w:bookmarkStart w:id="4" w:name="_Hlk508361524"/>
    <w:r w:rsidRPr="00133E00">
      <w:t>Signed……………….        Date…………………</w:t>
    </w:r>
    <w:r w:rsidRPr="00133E00">
      <w:tab/>
      <w:t xml:space="preserve">Meeting date – </w:t>
    </w:r>
    <w:r w:rsidR="00133E00" w:rsidRPr="00133E00">
      <w:t>9</w:t>
    </w:r>
    <w:r w:rsidRPr="00133E00">
      <w:t xml:space="preserve">th </w:t>
    </w:r>
    <w:r w:rsidR="00874F6B">
      <w:t>March</w:t>
    </w:r>
    <w:r w:rsidRPr="00133E00">
      <w:t xml:space="preserve"> 20</w:t>
    </w:r>
    <w:bookmarkEnd w:id="4"/>
    <w:r w:rsidRPr="00133E00">
      <w:t>2</w:t>
    </w:r>
    <w:r w:rsidR="00B64D6C" w:rsidRPr="00133E00">
      <w:t>2</w:t>
    </w:r>
    <w:r w:rsidRPr="00133E00">
      <w:tab/>
      <w:t xml:space="preserve">Page </w:t>
    </w:r>
    <w:r w:rsidRPr="00133E00">
      <w:fldChar w:fldCharType="begin"/>
    </w:r>
    <w:r w:rsidRPr="00133E00">
      <w:instrText xml:space="preserve"> PAGE </w:instrText>
    </w:r>
    <w:r w:rsidRPr="00133E00">
      <w:fldChar w:fldCharType="separate"/>
    </w:r>
    <w:r w:rsidRPr="00133E00">
      <w:t>1</w:t>
    </w:r>
    <w:r w:rsidRPr="00133E00">
      <w:fldChar w:fldCharType="end"/>
    </w:r>
    <w:r w:rsidRPr="00133E00">
      <w:t xml:space="preserve"> of </w:t>
    </w:r>
    <w:fldSimple w:instr=" NUMPAGES  ">
      <w:r w:rsidRPr="00133E00">
        <w:t>3</w:t>
      </w:r>
    </w:fldSimple>
  </w:p>
  <w:p w14:paraId="57F4A5C7" w14:textId="77777777" w:rsidR="00585A53" w:rsidRPr="003D6DD9" w:rsidRDefault="00585A53">
    <w:pPr>
      <w:pStyle w:val="Footer"/>
      <w:rPr>
        <w:rFonts w:ascii="Times New Roman" w:hAnsi="Times New Roman"/>
        <w:sz w:val="20"/>
        <w:szCs w:val="20"/>
      </w:rPr>
    </w:pPr>
  </w:p>
  <w:p w14:paraId="5F88B46F" w14:textId="77777777" w:rsidR="00585A53" w:rsidRDefault="00585A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EBA8" w14:textId="77777777" w:rsidR="00007717" w:rsidRDefault="00007717">
      <w:r>
        <w:separator/>
      </w:r>
    </w:p>
    <w:p w14:paraId="580286B0" w14:textId="77777777" w:rsidR="00007717" w:rsidRDefault="00007717"/>
  </w:footnote>
  <w:footnote w:type="continuationSeparator" w:id="0">
    <w:p w14:paraId="3DC937F2" w14:textId="77777777" w:rsidR="00007717" w:rsidRDefault="00007717">
      <w:r>
        <w:continuationSeparator/>
      </w:r>
    </w:p>
    <w:p w14:paraId="6B7413A8" w14:textId="77777777" w:rsidR="00007717" w:rsidRDefault="00007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3C7D" w14:textId="454D91B4" w:rsidR="00585A53" w:rsidRDefault="00585A53">
    <w:pPr>
      <w:pStyle w:val="Header"/>
    </w:pPr>
  </w:p>
  <w:p w14:paraId="603943E0" w14:textId="77777777" w:rsidR="00585A53" w:rsidRDefault="00585A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02FC" w14:textId="4BDB80FB" w:rsidR="00585A53" w:rsidRPr="00240361" w:rsidRDefault="00585A53" w:rsidP="00133E00">
    <w:pPr>
      <w:jc w:val="center"/>
      <w:rPr>
        <w:szCs w:val="22"/>
      </w:rPr>
    </w:pPr>
    <w:r w:rsidRPr="00240361">
      <w:rPr>
        <w:noProof/>
      </w:rPr>
      <w:t xml:space="preserve">Baildon </w:t>
    </w:r>
    <w:r>
      <w:rPr>
        <w:noProof/>
      </w:rPr>
      <w:t>Town</w:t>
    </w:r>
    <w:r w:rsidRPr="00240361">
      <w:rPr>
        <w:noProof/>
      </w:rPr>
      <w:t xml:space="preserve"> Council – </w:t>
    </w:r>
    <w:r>
      <w:rPr>
        <w:noProof/>
      </w:rPr>
      <w:t xml:space="preserve">Planning </w:t>
    </w:r>
    <w:r w:rsidRPr="00240361">
      <w:rPr>
        <w:noProof/>
      </w:rPr>
      <w:t>Committee</w:t>
    </w:r>
  </w:p>
  <w:p w14:paraId="262B525E" w14:textId="77777777" w:rsidR="00585A53" w:rsidRPr="00240361" w:rsidRDefault="00585A53" w:rsidP="00C23CCF">
    <w:pPr>
      <w:pStyle w:val="Header"/>
      <w:jc w:val="center"/>
      <w:rPr>
        <w:rFonts w:ascii="Times New Roman" w:hAnsi="Times New Roman"/>
        <w:szCs w:val="22"/>
      </w:rPr>
    </w:pPr>
    <w:r w:rsidRPr="00240361">
      <w:rPr>
        <w:rFonts w:ascii="Times New Roman" w:hAnsi="Times New Roman"/>
        <w:szCs w:val="22"/>
      </w:rPr>
      <w:pict w14:anchorId="0591AD63">
        <v:rect id="_x0000_i1026" style="width:0;height:1.5pt" o:hralign="center" o:hrstd="t" o:hr="t" fillcolor="#a0a0a0" stroked="f"/>
      </w:pict>
    </w:r>
  </w:p>
  <w:p w14:paraId="6703AB4D" w14:textId="77777777" w:rsidR="00585A53" w:rsidRDefault="00585A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DF1F" w14:textId="3C19D001" w:rsidR="00585A53" w:rsidRDefault="00585A53" w:rsidP="007149DB">
    <w:pPr>
      <w:tabs>
        <w:tab w:val="left" w:pos="2331"/>
        <w:tab w:val="center" w:pos="4153"/>
        <w:tab w:val="center" w:pos="5233"/>
        <w:tab w:val="right" w:pos="8306"/>
      </w:tabs>
      <w:rPr>
        <w:rFonts w:cs="Arial"/>
        <w:b/>
        <w:sz w:val="32"/>
        <w:szCs w:val="32"/>
      </w:rPr>
    </w:pPr>
    <w:r>
      <w:rPr>
        <w:rFonts w:cs="Arial"/>
        <w:b/>
        <w:sz w:val="32"/>
        <w:szCs w:val="32"/>
      </w:rPr>
      <w:tab/>
    </w:r>
    <w:r>
      <w:rPr>
        <w:rFonts w:cs="Arial"/>
        <w:b/>
        <w:sz w:val="32"/>
        <w:szCs w:val="32"/>
      </w:rPr>
      <w:tab/>
    </w:r>
    <w:r>
      <w:rPr>
        <w:rFonts w:cs="Arial"/>
        <w:b/>
        <w:sz w:val="32"/>
        <w:szCs w:val="32"/>
      </w:rPr>
      <w:tab/>
    </w:r>
    <w:r w:rsidRPr="00AF7A87">
      <w:rPr>
        <w:rFonts w:cs="Arial"/>
        <w:b/>
        <w:sz w:val="32"/>
        <w:szCs w:val="32"/>
      </w:rPr>
      <w:pict w14:anchorId="06E07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aildon Town Council Logo" style="width:93.7pt;height:93.7pt">
          <v:imagedata r:id="rId1" o:title="new_btc_logo"/>
        </v:shape>
      </w:pict>
    </w:r>
  </w:p>
  <w:p w14:paraId="75DFA504" w14:textId="77777777" w:rsidR="00585A53" w:rsidRPr="005977C1" w:rsidRDefault="00585A53" w:rsidP="005977C1">
    <w:pPr>
      <w:pStyle w:val="Title"/>
    </w:pPr>
    <w:r w:rsidRPr="005977C1">
      <w:t>MINUTES OF THE MEETING OF THE PLANNING COMMITTEE</w:t>
    </w:r>
  </w:p>
  <w:p w14:paraId="1FCA74DB" w14:textId="77777777" w:rsidR="00585A53" w:rsidRDefault="00585A53" w:rsidP="00EF1F50">
    <w:pPr>
      <w:jc w:val="center"/>
    </w:pPr>
    <w:r w:rsidRPr="00F1000A">
      <w:t xml:space="preserve">held </w:t>
    </w:r>
    <w:r w:rsidR="00535592">
      <w:t>at Baildo</w:t>
    </w:r>
    <w:r w:rsidR="00F05B6F">
      <w:t xml:space="preserve">n </w:t>
    </w:r>
    <w:r w:rsidR="00AD6D68">
      <w:t>Library</w:t>
    </w:r>
  </w:p>
  <w:p w14:paraId="34F1A657" w14:textId="77777777" w:rsidR="00585A53" w:rsidRPr="00491F09" w:rsidRDefault="00585A53" w:rsidP="00EF1F50">
    <w:pPr>
      <w:jc w:val="center"/>
      <w:rPr>
        <w:i/>
        <w:color w:val="FF0000"/>
      </w:rPr>
    </w:pPr>
    <w:r w:rsidRPr="005B2C48">
      <w:t xml:space="preserve">on </w:t>
    </w:r>
    <w:r w:rsidR="004C568C">
      <w:t>Wednesday</w:t>
    </w:r>
    <w:r>
      <w:t xml:space="preserve"> </w:t>
    </w:r>
    <w:r w:rsidR="00133E00">
      <w:t xml:space="preserve">9th </w:t>
    </w:r>
    <w:r w:rsidR="00874F6B">
      <w:t xml:space="preserve">March </w:t>
    </w:r>
    <w:r>
      <w:t>202</w:t>
    </w:r>
    <w:r w:rsidR="00AD6D68">
      <w:t>2</w:t>
    </w:r>
    <w:r>
      <w:t xml:space="preserve"> at 7</w:t>
    </w:r>
    <w:r w:rsidR="00087F4C">
      <w:t>.30</w:t>
    </w:r>
    <w:r>
      <w:t>pm</w:t>
    </w:r>
  </w:p>
  <w:p w14:paraId="35871499" w14:textId="77777777" w:rsidR="00585A53" w:rsidRDefault="00585A53" w:rsidP="00491F09">
    <w:pPr>
      <w:tabs>
        <w:tab w:val="center" w:pos="4153"/>
        <w:tab w:val="right" w:pos="8306"/>
      </w:tabs>
      <w:spacing w:after="0"/>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1C6"/>
    <w:multiLevelType w:val="hybridMultilevel"/>
    <w:tmpl w:val="43069832"/>
    <w:lvl w:ilvl="0" w:tplc="659687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4C79F3"/>
    <w:multiLevelType w:val="multilevel"/>
    <w:tmpl w:val="B37E795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4D0544B"/>
    <w:multiLevelType w:val="hybridMultilevel"/>
    <w:tmpl w:val="FE3865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59A0293"/>
    <w:multiLevelType w:val="hybridMultilevel"/>
    <w:tmpl w:val="C838BE1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6BE4452"/>
    <w:multiLevelType w:val="hybridMultilevel"/>
    <w:tmpl w:val="76840B6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9401910"/>
    <w:multiLevelType w:val="hybridMultilevel"/>
    <w:tmpl w:val="7696E6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F86A03"/>
    <w:multiLevelType w:val="hybridMultilevel"/>
    <w:tmpl w:val="A30A2F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16CF1"/>
    <w:multiLevelType w:val="hybridMultilevel"/>
    <w:tmpl w:val="95021978"/>
    <w:lvl w:ilvl="0" w:tplc="709C774A">
      <w:start w:val="1"/>
      <w:numFmt w:val="decimal"/>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0106ED9"/>
    <w:multiLevelType w:val="hybridMultilevel"/>
    <w:tmpl w:val="9A461982"/>
    <w:lvl w:ilvl="0" w:tplc="08090001">
      <w:start w:val="1"/>
      <w:numFmt w:val="bullet"/>
      <w:lvlText w:val=""/>
      <w:lvlJc w:val="left"/>
      <w:pPr>
        <w:ind w:left="2229" w:hanging="360"/>
      </w:pPr>
      <w:rPr>
        <w:rFonts w:ascii="Symbol" w:hAnsi="Symbol"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9" w15:restartNumberingAfterBreak="0">
    <w:nsid w:val="12B726CF"/>
    <w:multiLevelType w:val="hybridMultilevel"/>
    <w:tmpl w:val="0A92C8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3A149DA"/>
    <w:multiLevelType w:val="hybridMultilevel"/>
    <w:tmpl w:val="0492926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AD91CFB"/>
    <w:multiLevelType w:val="hybridMultilevel"/>
    <w:tmpl w:val="23605A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0104E2C"/>
    <w:multiLevelType w:val="hybridMultilevel"/>
    <w:tmpl w:val="4B44F30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24A1890"/>
    <w:multiLevelType w:val="hybridMultilevel"/>
    <w:tmpl w:val="27B00B5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2D759E9"/>
    <w:multiLevelType w:val="hybridMultilevel"/>
    <w:tmpl w:val="096277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4B8575B"/>
    <w:multiLevelType w:val="hybridMultilevel"/>
    <w:tmpl w:val="41E69DEA"/>
    <w:lvl w:ilvl="0" w:tplc="463A7CFC">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405DD"/>
    <w:multiLevelType w:val="hybridMultilevel"/>
    <w:tmpl w:val="2996BC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6553C12"/>
    <w:multiLevelType w:val="hybridMultilevel"/>
    <w:tmpl w:val="575A72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97644B3"/>
    <w:multiLevelType w:val="hybridMultilevel"/>
    <w:tmpl w:val="95C8A6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2B5E0209"/>
    <w:multiLevelType w:val="multilevel"/>
    <w:tmpl w:val="05608D12"/>
    <w:lvl w:ilvl="0">
      <w:start w:val="160"/>
      <w:numFmt w:val="decimal"/>
      <w:lvlText w:val="%1"/>
      <w:lvlJc w:val="left"/>
      <w:pPr>
        <w:ind w:left="540" w:hanging="540"/>
      </w:pPr>
      <w:rPr>
        <w:rFonts w:hint="default"/>
      </w:rPr>
    </w:lvl>
    <w:lvl w:ilvl="1">
      <w:start w:val="1"/>
      <w:numFmt w:val="decimal"/>
      <w:lvlText w:val="%1.%2"/>
      <w:lvlJc w:val="left"/>
      <w:pPr>
        <w:ind w:left="1958" w:hanging="54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02002FB"/>
    <w:multiLevelType w:val="hybridMultilevel"/>
    <w:tmpl w:val="30E63C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30295946"/>
    <w:multiLevelType w:val="hybridMultilevel"/>
    <w:tmpl w:val="33A49B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AB06C2"/>
    <w:multiLevelType w:val="hybridMultilevel"/>
    <w:tmpl w:val="54A482B2"/>
    <w:lvl w:ilvl="0" w:tplc="AECEC9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5874B71"/>
    <w:multiLevelType w:val="hybridMultilevel"/>
    <w:tmpl w:val="C63C8BB2"/>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24" w15:restartNumberingAfterBreak="0">
    <w:nsid w:val="38A971C8"/>
    <w:multiLevelType w:val="hybridMultilevel"/>
    <w:tmpl w:val="9FC2526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15:restartNumberingAfterBreak="0">
    <w:nsid w:val="394E1426"/>
    <w:multiLevelType w:val="hybridMultilevel"/>
    <w:tmpl w:val="84AE892A"/>
    <w:lvl w:ilvl="0" w:tplc="CC4062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AA874EF"/>
    <w:multiLevelType w:val="hybridMultilevel"/>
    <w:tmpl w:val="6652E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A4424C"/>
    <w:multiLevelType w:val="multilevel"/>
    <w:tmpl w:val="EC3AF98C"/>
    <w:lvl w:ilvl="0">
      <w:start w:val="126"/>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3DB92753"/>
    <w:multiLevelType w:val="hybridMultilevel"/>
    <w:tmpl w:val="E7BE22A6"/>
    <w:lvl w:ilvl="0" w:tplc="1A0466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06C2C86"/>
    <w:multiLevelType w:val="hybridMultilevel"/>
    <w:tmpl w:val="C5D65C40"/>
    <w:lvl w:ilvl="0" w:tplc="EAB4AE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290C5F"/>
    <w:multiLevelType w:val="multilevel"/>
    <w:tmpl w:val="CD90BB28"/>
    <w:lvl w:ilvl="0">
      <w:start w:val="125"/>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45C37FA4"/>
    <w:multiLevelType w:val="hybridMultilevel"/>
    <w:tmpl w:val="1FA2D8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B3F7323"/>
    <w:multiLevelType w:val="hybridMultilevel"/>
    <w:tmpl w:val="04D6F7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BD4E82"/>
    <w:multiLevelType w:val="hybridMultilevel"/>
    <w:tmpl w:val="0E1EDB6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4" w15:restartNumberingAfterBreak="0">
    <w:nsid w:val="5364604A"/>
    <w:multiLevelType w:val="hybridMultilevel"/>
    <w:tmpl w:val="6838B5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9997E31"/>
    <w:multiLevelType w:val="hybridMultilevel"/>
    <w:tmpl w:val="F4E8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A26A9"/>
    <w:multiLevelType w:val="multilevel"/>
    <w:tmpl w:val="B37E795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7" w15:restartNumberingAfterBreak="0">
    <w:nsid w:val="63B605E6"/>
    <w:multiLevelType w:val="hybridMultilevel"/>
    <w:tmpl w:val="F0464B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F84AEA"/>
    <w:multiLevelType w:val="hybridMultilevel"/>
    <w:tmpl w:val="F0D0E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760933"/>
    <w:multiLevelType w:val="hybridMultilevel"/>
    <w:tmpl w:val="38C067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0" w15:restartNumberingAfterBreak="0">
    <w:nsid w:val="6C0D754C"/>
    <w:multiLevelType w:val="hybridMultilevel"/>
    <w:tmpl w:val="6AEA34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5DF3C03"/>
    <w:multiLevelType w:val="hybridMultilevel"/>
    <w:tmpl w:val="E7AC619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2" w15:restartNumberingAfterBreak="0">
    <w:nsid w:val="7BEB2CC3"/>
    <w:multiLevelType w:val="hybridMultilevel"/>
    <w:tmpl w:val="433E0C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6328775">
    <w:abstractNumId w:val="6"/>
  </w:num>
  <w:num w:numId="2" w16cid:durableId="1973123874">
    <w:abstractNumId w:val="35"/>
  </w:num>
  <w:num w:numId="3" w16cid:durableId="657807555">
    <w:abstractNumId w:val="20"/>
  </w:num>
  <w:num w:numId="4" w16cid:durableId="43678778">
    <w:abstractNumId w:val="9"/>
  </w:num>
  <w:num w:numId="5" w16cid:durableId="349113552">
    <w:abstractNumId w:val="41"/>
  </w:num>
  <w:num w:numId="6" w16cid:durableId="1024599072">
    <w:abstractNumId w:val="11"/>
  </w:num>
  <w:num w:numId="7" w16cid:durableId="247160476">
    <w:abstractNumId w:val="8"/>
  </w:num>
  <w:num w:numId="8" w16cid:durableId="1495687192">
    <w:abstractNumId w:val="24"/>
  </w:num>
  <w:num w:numId="9" w16cid:durableId="1161890403">
    <w:abstractNumId w:val="34"/>
  </w:num>
  <w:num w:numId="10" w16cid:durableId="709644314">
    <w:abstractNumId w:val="40"/>
  </w:num>
  <w:num w:numId="11" w16cid:durableId="991716833">
    <w:abstractNumId w:val="17"/>
  </w:num>
  <w:num w:numId="12" w16cid:durableId="1177378527">
    <w:abstractNumId w:val="23"/>
  </w:num>
  <w:num w:numId="13" w16cid:durableId="1312832227">
    <w:abstractNumId w:val="5"/>
  </w:num>
  <w:num w:numId="14" w16cid:durableId="1346130613">
    <w:abstractNumId w:val="31"/>
  </w:num>
  <w:num w:numId="15" w16cid:durableId="1127820849">
    <w:abstractNumId w:val="39"/>
    <w:lvlOverride w:ilvl="0"/>
    <w:lvlOverride w:ilvl="1"/>
    <w:lvlOverride w:ilvl="2"/>
    <w:lvlOverride w:ilvl="3"/>
    <w:lvlOverride w:ilvl="4"/>
    <w:lvlOverride w:ilvl="5"/>
    <w:lvlOverride w:ilvl="6"/>
    <w:lvlOverride w:ilvl="7"/>
    <w:lvlOverride w:ilvl="8"/>
  </w:num>
  <w:num w:numId="16" w16cid:durableId="1061562099">
    <w:abstractNumId w:val="38"/>
  </w:num>
  <w:num w:numId="17" w16cid:durableId="2085911695">
    <w:abstractNumId w:val="30"/>
  </w:num>
  <w:num w:numId="18" w16cid:durableId="1064641878">
    <w:abstractNumId w:val="27"/>
  </w:num>
  <w:num w:numId="19" w16cid:durableId="21149789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8642507">
    <w:abstractNumId w:val="4"/>
  </w:num>
  <w:num w:numId="21" w16cid:durableId="1482844180">
    <w:abstractNumId w:val="26"/>
  </w:num>
  <w:num w:numId="22" w16cid:durableId="294993098">
    <w:abstractNumId w:val="14"/>
  </w:num>
  <w:num w:numId="23" w16cid:durableId="1293948336">
    <w:abstractNumId w:val="3"/>
  </w:num>
  <w:num w:numId="24" w16cid:durableId="680661228">
    <w:abstractNumId w:val="16"/>
  </w:num>
  <w:num w:numId="25" w16cid:durableId="1449279865">
    <w:abstractNumId w:val="10"/>
  </w:num>
  <w:num w:numId="26" w16cid:durableId="242111831">
    <w:abstractNumId w:val="13"/>
  </w:num>
  <w:num w:numId="27" w16cid:durableId="861481108">
    <w:abstractNumId w:val="33"/>
  </w:num>
  <w:num w:numId="28" w16cid:durableId="1663000804">
    <w:abstractNumId w:val="12"/>
  </w:num>
  <w:num w:numId="29" w16cid:durableId="1586719902">
    <w:abstractNumId w:val="25"/>
  </w:num>
  <w:num w:numId="30" w16cid:durableId="968975717">
    <w:abstractNumId w:val="1"/>
  </w:num>
  <w:num w:numId="31" w16cid:durableId="402916478">
    <w:abstractNumId w:val="19"/>
  </w:num>
  <w:num w:numId="32" w16cid:durableId="1919903923">
    <w:abstractNumId w:val="7"/>
  </w:num>
  <w:num w:numId="33" w16cid:durableId="1994018703">
    <w:abstractNumId w:val="2"/>
  </w:num>
  <w:num w:numId="34" w16cid:durableId="1624268794">
    <w:abstractNumId w:val="28"/>
  </w:num>
  <w:num w:numId="35" w16cid:durableId="834152671">
    <w:abstractNumId w:val="22"/>
  </w:num>
  <w:num w:numId="36" w16cid:durableId="1084648239">
    <w:abstractNumId w:val="29"/>
  </w:num>
  <w:num w:numId="37" w16cid:durableId="1258248790">
    <w:abstractNumId w:val="21"/>
  </w:num>
  <w:num w:numId="38" w16cid:durableId="1290287066">
    <w:abstractNumId w:val="15"/>
  </w:num>
  <w:num w:numId="39" w16cid:durableId="1641153094">
    <w:abstractNumId w:val="37"/>
  </w:num>
  <w:num w:numId="40" w16cid:durableId="1973439294">
    <w:abstractNumId w:val="32"/>
  </w:num>
  <w:num w:numId="41" w16cid:durableId="1141579979">
    <w:abstractNumId w:val="42"/>
  </w:num>
  <w:num w:numId="42" w16cid:durableId="1150485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770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744"/>
    <w:rsid w:val="00002183"/>
    <w:rsid w:val="000055BB"/>
    <w:rsid w:val="00006B8B"/>
    <w:rsid w:val="00007717"/>
    <w:rsid w:val="00010612"/>
    <w:rsid w:val="00011350"/>
    <w:rsid w:val="00015779"/>
    <w:rsid w:val="0001608B"/>
    <w:rsid w:val="000207EB"/>
    <w:rsid w:val="00021E62"/>
    <w:rsid w:val="00022225"/>
    <w:rsid w:val="000237AB"/>
    <w:rsid w:val="000240E5"/>
    <w:rsid w:val="00032A10"/>
    <w:rsid w:val="00036448"/>
    <w:rsid w:val="00037372"/>
    <w:rsid w:val="00041A1F"/>
    <w:rsid w:val="0004324B"/>
    <w:rsid w:val="000440FF"/>
    <w:rsid w:val="00054DD7"/>
    <w:rsid w:val="000562FF"/>
    <w:rsid w:val="00056D93"/>
    <w:rsid w:val="00057B0F"/>
    <w:rsid w:val="00061773"/>
    <w:rsid w:val="00062BC7"/>
    <w:rsid w:val="000635A3"/>
    <w:rsid w:val="00063D13"/>
    <w:rsid w:val="00064615"/>
    <w:rsid w:val="00067198"/>
    <w:rsid w:val="00067A0F"/>
    <w:rsid w:val="00071A99"/>
    <w:rsid w:val="00072646"/>
    <w:rsid w:val="000752A3"/>
    <w:rsid w:val="000757D7"/>
    <w:rsid w:val="00080D7E"/>
    <w:rsid w:val="0008310C"/>
    <w:rsid w:val="00083202"/>
    <w:rsid w:val="000848E4"/>
    <w:rsid w:val="00087F4C"/>
    <w:rsid w:val="000901D0"/>
    <w:rsid w:val="000913CF"/>
    <w:rsid w:val="000928A0"/>
    <w:rsid w:val="00095F6C"/>
    <w:rsid w:val="00097761"/>
    <w:rsid w:val="000979C6"/>
    <w:rsid w:val="000A253C"/>
    <w:rsid w:val="000A349C"/>
    <w:rsid w:val="000A3D7E"/>
    <w:rsid w:val="000A7668"/>
    <w:rsid w:val="000A7683"/>
    <w:rsid w:val="000B096A"/>
    <w:rsid w:val="000B0BBE"/>
    <w:rsid w:val="000B3571"/>
    <w:rsid w:val="000C0543"/>
    <w:rsid w:val="000C1C79"/>
    <w:rsid w:val="000C6471"/>
    <w:rsid w:val="000C6E54"/>
    <w:rsid w:val="000C7DE8"/>
    <w:rsid w:val="000D12BC"/>
    <w:rsid w:val="000D12EE"/>
    <w:rsid w:val="000D19A6"/>
    <w:rsid w:val="000D5A78"/>
    <w:rsid w:val="000D6211"/>
    <w:rsid w:val="000E0C66"/>
    <w:rsid w:val="000F13EB"/>
    <w:rsid w:val="00101E58"/>
    <w:rsid w:val="001036DB"/>
    <w:rsid w:val="00104C6A"/>
    <w:rsid w:val="00107321"/>
    <w:rsid w:val="00110066"/>
    <w:rsid w:val="001151F1"/>
    <w:rsid w:val="0011575E"/>
    <w:rsid w:val="001168BF"/>
    <w:rsid w:val="00120751"/>
    <w:rsid w:val="001237A8"/>
    <w:rsid w:val="00124004"/>
    <w:rsid w:val="00126E26"/>
    <w:rsid w:val="001300CF"/>
    <w:rsid w:val="0013190D"/>
    <w:rsid w:val="00132B8C"/>
    <w:rsid w:val="00133E00"/>
    <w:rsid w:val="00140031"/>
    <w:rsid w:val="001401C6"/>
    <w:rsid w:val="00140D67"/>
    <w:rsid w:val="001427AC"/>
    <w:rsid w:val="001537FA"/>
    <w:rsid w:val="00154AF5"/>
    <w:rsid w:val="001617CA"/>
    <w:rsid w:val="0016211D"/>
    <w:rsid w:val="00164B67"/>
    <w:rsid w:val="00165B03"/>
    <w:rsid w:val="00170430"/>
    <w:rsid w:val="0017054D"/>
    <w:rsid w:val="001710DB"/>
    <w:rsid w:val="001723AD"/>
    <w:rsid w:val="00173901"/>
    <w:rsid w:val="001806AF"/>
    <w:rsid w:val="001806F0"/>
    <w:rsid w:val="00180D61"/>
    <w:rsid w:val="00186ACC"/>
    <w:rsid w:val="0019106C"/>
    <w:rsid w:val="0019165D"/>
    <w:rsid w:val="001916A6"/>
    <w:rsid w:val="00193BF3"/>
    <w:rsid w:val="001954F7"/>
    <w:rsid w:val="00195A12"/>
    <w:rsid w:val="00196DA8"/>
    <w:rsid w:val="00196F8B"/>
    <w:rsid w:val="00197012"/>
    <w:rsid w:val="001A0C40"/>
    <w:rsid w:val="001A10E2"/>
    <w:rsid w:val="001A2FC9"/>
    <w:rsid w:val="001B0DFD"/>
    <w:rsid w:val="001B3A66"/>
    <w:rsid w:val="001B5FAE"/>
    <w:rsid w:val="001C187A"/>
    <w:rsid w:val="001C1E0F"/>
    <w:rsid w:val="001C287E"/>
    <w:rsid w:val="001C4897"/>
    <w:rsid w:val="001C5020"/>
    <w:rsid w:val="001C7083"/>
    <w:rsid w:val="001C7BDB"/>
    <w:rsid w:val="001C7F22"/>
    <w:rsid w:val="001D2C0C"/>
    <w:rsid w:val="001D3902"/>
    <w:rsid w:val="001E1828"/>
    <w:rsid w:val="001E3E78"/>
    <w:rsid w:val="001E411C"/>
    <w:rsid w:val="001E5208"/>
    <w:rsid w:val="001E718A"/>
    <w:rsid w:val="001E7CBE"/>
    <w:rsid w:val="001F0776"/>
    <w:rsid w:val="001F1778"/>
    <w:rsid w:val="00200138"/>
    <w:rsid w:val="00200F69"/>
    <w:rsid w:val="002011CD"/>
    <w:rsid w:val="00201E49"/>
    <w:rsid w:val="0020254D"/>
    <w:rsid w:val="00206F44"/>
    <w:rsid w:val="00207E6F"/>
    <w:rsid w:val="00214747"/>
    <w:rsid w:val="00221C9C"/>
    <w:rsid w:val="00221CDA"/>
    <w:rsid w:val="00224AF1"/>
    <w:rsid w:val="002259E6"/>
    <w:rsid w:val="0023045A"/>
    <w:rsid w:val="0023059F"/>
    <w:rsid w:val="0023115E"/>
    <w:rsid w:val="002322DF"/>
    <w:rsid w:val="00240361"/>
    <w:rsid w:val="00242ACC"/>
    <w:rsid w:val="00244AE2"/>
    <w:rsid w:val="0025000C"/>
    <w:rsid w:val="00250A75"/>
    <w:rsid w:val="00250B5E"/>
    <w:rsid w:val="00250CC2"/>
    <w:rsid w:val="002544D2"/>
    <w:rsid w:val="00254559"/>
    <w:rsid w:val="002548A6"/>
    <w:rsid w:val="0025723E"/>
    <w:rsid w:val="00261448"/>
    <w:rsid w:val="002623CA"/>
    <w:rsid w:val="00265EA8"/>
    <w:rsid w:val="00271ED5"/>
    <w:rsid w:val="00273612"/>
    <w:rsid w:val="00273E50"/>
    <w:rsid w:val="00274E36"/>
    <w:rsid w:val="002775BB"/>
    <w:rsid w:val="00277719"/>
    <w:rsid w:val="002807B2"/>
    <w:rsid w:val="002818DF"/>
    <w:rsid w:val="00284155"/>
    <w:rsid w:val="002844C5"/>
    <w:rsid w:val="00284D09"/>
    <w:rsid w:val="00286B8C"/>
    <w:rsid w:val="002904CC"/>
    <w:rsid w:val="00292059"/>
    <w:rsid w:val="00294436"/>
    <w:rsid w:val="002954B7"/>
    <w:rsid w:val="002A06AF"/>
    <w:rsid w:val="002A08F8"/>
    <w:rsid w:val="002A2045"/>
    <w:rsid w:val="002A4F1E"/>
    <w:rsid w:val="002A51C6"/>
    <w:rsid w:val="002A62BB"/>
    <w:rsid w:val="002A73DF"/>
    <w:rsid w:val="002B2718"/>
    <w:rsid w:val="002B5051"/>
    <w:rsid w:val="002B7A39"/>
    <w:rsid w:val="002C055B"/>
    <w:rsid w:val="002C0CBB"/>
    <w:rsid w:val="002C7B05"/>
    <w:rsid w:val="002C7EA6"/>
    <w:rsid w:val="002D0469"/>
    <w:rsid w:val="002D11AB"/>
    <w:rsid w:val="002D564F"/>
    <w:rsid w:val="002D6B43"/>
    <w:rsid w:val="002D6E18"/>
    <w:rsid w:val="002D6E79"/>
    <w:rsid w:val="002E0B30"/>
    <w:rsid w:val="002E1FA6"/>
    <w:rsid w:val="002E2B71"/>
    <w:rsid w:val="002F208C"/>
    <w:rsid w:val="002F7014"/>
    <w:rsid w:val="00300779"/>
    <w:rsid w:val="00301D49"/>
    <w:rsid w:val="00306342"/>
    <w:rsid w:val="00306DAC"/>
    <w:rsid w:val="00306EE7"/>
    <w:rsid w:val="00320671"/>
    <w:rsid w:val="00320FC7"/>
    <w:rsid w:val="003224D1"/>
    <w:rsid w:val="0032369F"/>
    <w:rsid w:val="00324F6F"/>
    <w:rsid w:val="00330C71"/>
    <w:rsid w:val="00331730"/>
    <w:rsid w:val="00332093"/>
    <w:rsid w:val="00337B24"/>
    <w:rsid w:val="00340BB3"/>
    <w:rsid w:val="00341FD0"/>
    <w:rsid w:val="00346D60"/>
    <w:rsid w:val="003507DC"/>
    <w:rsid w:val="003516B6"/>
    <w:rsid w:val="00353206"/>
    <w:rsid w:val="00354144"/>
    <w:rsid w:val="003552C1"/>
    <w:rsid w:val="00355427"/>
    <w:rsid w:val="0035544B"/>
    <w:rsid w:val="00356591"/>
    <w:rsid w:val="00357FA2"/>
    <w:rsid w:val="00361BF1"/>
    <w:rsid w:val="00362B6D"/>
    <w:rsid w:val="00365368"/>
    <w:rsid w:val="00365703"/>
    <w:rsid w:val="0037016D"/>
    <w:rsid w:val="00370BC0"/>
    <w:rsid w:val="00371AF2"/>
    <w:rsid w:val="0037646E"/>
    <w:rsid w:val="003779CB"/>
    <w:rsid w:val="00384225"/>
    <w:rsid w:val="003865CF"/>
    <w:rsid w:val="00387558"/>
    <w:rsid w:val="00387B05"/>
    <w:rsid w:val="003938BF"/>
    <w:rsid w:val="0039407F"/>
    <w:rsid w:val="00395605"/>
    <w:rsid w:val="00396441"/>
    <w:rsid w:val="003977D6"/>
    <w:rsid w:val="003A0E4B"/>
    <w:rsid w:val="003A76D2"/>
    <w:rsid w:val="003B03B8"/>
    <w:rsid w:val="003B0F0E"/>
    <w:rsid w:val="003B451F"/>
    <w:rsid w:val="003B7D24"/>
    <w:rsid w:val="003C098E"/>
    <w:rsid w:val="003C0A51"/>
    <w:rsid w:val="003C0C8D"/>
    <w:rsid w:val="003C148B"/>
    <w:rsid w:val="003C1E77"/>
    <w:rsid w:val="003C2A38"/>
    <w:rsid w:val="003C4D57"/>
    <w:rsid w:val="003D1416"/>
    <w:rsid w:val="003D19EB"/>
    <w:rsid w:val="003D243F"/>
    <w:rsid w:val="003D289E"/>
    <w:rsid w:val="003D46FD"/>
    <w:rsid w:val="003D6DD9"/>
    <w:rsid w:val="003E485C"/>
    <w:rsid w:val="003E4D7E"/>
    <w:rsid w:val="003E51EA"/>
    <w:rsid w:val="003F2C0B"/>
    <w:rsid w:val="003F6210"/>
    <w:rsid w:val="004074F2"/>
    <w:rsid w:val="00410555"/>
    <w:rsid w:val="00412F81"/>
    <w:rsid w:val="0041741F"/>
    <w:rsid w:val="004214B0"/>
    <w:rsid w:val="00421862"/>
    <w:rsid w:val="00423EC1"/>
    <w:rsid w:val="0042419A"/>
    <w:rsid w:val="004241F6"/>
    <w:rsid w:val="00425BA9"/>
    <w:rsid w:val="00427548"/>
    <w:rsid w:val="00427DDB"/>
    <w:rsid w:val="0043073C"/>
    <w:rsid w:val="00435451"/>
    <w:rsid w:val="00435D23"/>
    <w:rsid w:val="00436709"/>
    <w:rsid w:val="00442399"/>
    <w:rsid w:val="00450B17"/>
    <w:rsid w:val="0045128C"/>
    <w:rsid w:val="00451817"/>
    <w:rsid w:val="00451D82"/>
    <w:rsid w:val="004553A6"/>
    <w:rsid w:val="00461A50"/>
    <w:rsid w:val="0046294D"/>
    <w:rsid w:val="004662BE"/>
    <w:rsid w:val="00466808"/>
    <w:rsid w:val="0047410C"/>
    <w:rsid w:val="0047568A"/>
    <w:rsid w:val="00477B5A"/>
    <w:rsid w:val="0048191B"/>
    <w:rsid w:val="00482C43"/>
    <w:rsid w:val="00483309"/>
    <w:rsid w:val="00484A7C"/>
    <w:rsid w:val="00486153"/>
    <w:rsid w:val="00486BF6"/>
    <w:rsid w:val="00491F09"/>
    <w:rsid w:val="004A2591"/>
    <w:rsid w:val="004A3EFB"/>
    <w:rsid w:val="004A50E3"/>
    <w:rsid w:val="004A7CD6"/>
    <w:rsid w:val="004B3270"/>
    <w:rsid w:val="004B50D6"/>
    <w:rsid w:val="004C0C1C"/>
    <w:rsid w:val="004C113D"/>
    <w:rsid w:val="004C1DAA"/>
    <w:rsid w:val="004C2195"/>
    <w:rsid w:val="004C3A79"/>
    <w:rsid w:val="004C568C"/>
    <w:rsid w:val="004C5D16"/>
    <w:rsid w:val="004D08BA"/>
    <w:rsid w:val="004D2A66"/>
    <w:rsid w:val="004D34D6"/>
    <w:rsid w:val="004D3609"/>
    <w:rsid w:val="004D3E9E"/>
    <w:rsid w:val="004D488F"/>
    <w:rsid w:val="004D6CEA"/>
    <w:rsid w:val="004E1843"/>
    <w:rsid w:val="004E2696"/>
    <w:rsid w:val="004F3188"/>
    <w:rsid w:val="004F4167"/>
    <w:rsid w:val="004F416A"/>
    <w:rsid w:val="004F49B0"/>
    <w:rsid w:val="004F5F60"/>
    <w:rsid w:val="004F78EE"/>
    <w:rsid w:val="005005E8"/>
    <w:rsid w:val="005018DD"/>
    <w:rsid w:val="005053CD"/>
    <w:rsid w:val="00506C04"/>
    <w:rsid w:val="005126E4"/>
    <w:rsid w:val="005170D9"/>
    <w:rsid w:val="005211F3"/>
    <w:rsid w:val="00521A31"/>
    <w:rsid w:val="00521D67"/>
    <w:rsid w:val="00526973"/>
    <w:rsid w:val="005269AD"/>
    <w:rsid w:val="005300D7"/>
    <w:rsid w:val="00530779"/>
    <w:rsid w:val="00531106"/>
    <w:rsid w:val="00532367"/>
    <w:rsid w:val="00535592"/>
    <w:rsid w:val="00535BE1"/>
    <w:rsid w:val="005371BD"/>
    <w:rsid w:val="00541776"/>
    <w:rsid w:val="00542B9E"/>
    <w:rsid w:val="00543385"/>
    <w:rsid w:val="0054349A"/>
    <w:rsid w:val="00546676"/>
    <w:rsid w:val="00550C47"/>
    <w:rsid w:val="00551CAC"/>
    <w:rsid w:val="00552D3E"/>
    <w:rsid w:val="00552DCB"/>
    <w:rsid w:val="0055504D"/>
    <w:rsid w:val="005606D6"/>
    <w:rsid w:val="005649CE"/>
    <w:rsid w:val="00565ACF"/>
    <w:rsid w:val="00566A21"/>
    <w:rsid w:val="00566CA6"/>
    <w:rsid w:val="005702BB"/>
    <w:rsid w:val="0057288D"/>
    <w:rsid w:val="00574013"/>
    <w:rsid w:val="00582397"/>
    <w:rsid w:val="00585A53"/>
    <w:rsid w:val="00585BC0"/>
    <w:rsid w:val="005942D4"/>
    <w:rsid w:val="005965A5"/>
    <w:rsid w:val="005977C1"/>
    <w:rsid w:val="005A3F30"/>
    <w:rsid w:val="005A43FD"/>
    <w:rsid w:val="005A5D03"/>
    <w:rsid w:val="005A6725"/>
    <w:rsid w:val="005A6B81"/>
    <w:rsid w:val="005A6C7B"/>
    <w:rsid w:val="005B2C48"/>
    <w:rsid w:val="005B3A99"/>
    <w:rsid w:val="005B4A95"/>
    <w:rsid w:val="005B4C44"/>
    <w:rsid w:val="005C09B1"/>
    <w:rsid w:val="005C47EF"/>
    <w:rsid w:val="005C4BC4"/>
    <w:rsid w:val="005C6C30"/>
    <w:rsid w:val="005D4CFE"/>
    <w:rsid w:val="005D6AC2"/>
    <w:rsid w:val="005E1936"/>
    <w:rsid w:val="005E34E2"/>
    <w:rsid w:val="005E3666"/>
    <w:rsid w:val="005E7D8F"/>
    <w:rsid w:val="005F00A9"/>
    <w:rsid w:val="005F07C6"/>
    <w:rsid w:val="005F1215"/>
    <w:rsid w:val="005F2F89"/>
    <w:rsid w:val="005F428B"/>
    <w:rsid w:val="006044F6"/>
    <w:rsid w:val="0060582D"/>
    <w:rsid w:val="00610670"/>
    <w:rsid w:val="00614AA8"/>
    <w:rsid w:val="006150C0"/>
    <w:rsid w:val="00616E67"/>
    <w:rsid w:val="00622E50"/>
    <w:rsid w:val="0063200D"/>
    <w:rsid w:val="00632F6D"/>
    <w:rsid w:val="006365C6"/>
    <w:rsid w:val="0063747A"/>
    <w:rsid w:val="00641CAE"/>
    <w:rsid w:val="00642F76"/>
    <w:rsid w:val="00643013"/>
    <w:rsid w:val="0064380B"/>
    <w:rsid w:val="006474F8"/>
    <w:rsid w:val="00650392"/>
    <w:rsid w:val="00650D78"/>
    <w:rsid w:val="006514E0"/>
    <w:rsid w:val="00653BED"/>
    <w:rsid w:val="006554BF"/>
    <w:rsid w:val="006640BF"/>
    <w:rsid w:val="00672509"/>
    <w:rsid w:val="00672F5D"/>
    <w:rsid w:val="00673ABE"/>
    <w:rsid w:val="00674E05"/>
    <w:rsid w:val="006823CF"/>
    <w:rsid w:val="00683C0D"/>
    <w:rsid w:val="00684698"/>
    <w:rsid w:val="00685E48"/>
    <w:rsid w:val="0068713D"/>
    <w:rsid w:val="00691F06"/>
    <w:rsid w:val="00692EB5"/>
    <w:rsid w:val="0069347A"/>
    <w:rsid w:val="00694279"/>
    <w:rsid w:val="00694663"/>
    <w:rsid w:val="00694C24"/>
    <w:rsid w:val="00695265"/>
    <w:rsid w:val="0069630D"/>
    <w:rsid w:val="006974CA"/>
    <w:rsid w:val="006A2198"/>
    <w:rsid w:val="006A3E0C"/>
    <w:rsid w:val="006A61E1"/>
    <w:rsid w:val="006A7FFD"/>
    <w:rsid w:val="006B05AF"/>
    <w:rsid w:val="006B1A10"/>
    <w:rsid w:val="006B33D9"/>
    <w:rsid w:val="006B369D"/>
    <w:rsid w:val="006B4768"/>
    <w:rsid w:val="006B4E27"/>
    <w:rsid w:val="006B6EF2"/>
    <w:rsid w:val="006B772B"/>
    <w:rsid w:val="006C22E4"/>
    <w:rsid w:val="006C349F"/>
    <w:rsid w:val="006C385F"/>
    <w:rsid w:val="006C5082"/>
    <w:rsid w:val="006D15D5"/>
    <w:rsid w:val="006D54FC"/>
    <w:rsid w:val="006D73BE"/>
    <w:rsid w:val="006E1E2B"/>
    <w:rsid w:val="006E4A78"/>
    <w:rsid w:val="006F1819"/>
    <w:rsid w:val="006F62CA"/>
    <w:rsid w:val="006F6B35"/>
    <w:rsid w:val="00702528"/>
    <w:rsid w:val="0070516E"/>
    <w:rsid w:val="007059FF"/>
    <w:rsid w:val="00707586"/>
    <w:rsid w:val="00710551"/>
    <w:rsid w:val="00710B9E"/>
    <w:rsid w:val="0071176E"/>
    <w:rsid w:val="007149DB"/>
    <w:rsid w:val="00715B9B"/>
    <w:rsid w:val="00716476"/>
    <w:rsid w:val="00720AB2"/>
    <w:rsid w:val="00721A0F"/>
    <w:rsid w:val="00722AD9"/>
    <w:rsid w:val="00724945"/>
    <w:rsid w:val="00725715"/>
    <w:rsid w:val="00725C7B"/>
    <w:rsid w:val="00727F5B"/>
    <w:rsid w:val="00730644"/>
    <w:rsid w:val="00731AF8"/>
    <w:rsid w:val="00734557"/>
    <w:rsid w:val="00742253"/>
    <w:rsid w:val="00745B58"/>
    <w:rsid w:val="007506C1"/>
    <w:rsid w:val="00751630"/>
    <w:rsid w:val="00754255"/>
    <w:rsid w:val="00757805"/>
    <w:rsid w:val="007624AC"/>
    <w:rsid w:val="0076348B"/>
    <w:rsid w:val="00763E1B"/>
    <w:rsid w:val="0076498D"/>
    <w:rsid w:val="00773E69"/>
    <w:rsid w:val="00776D75"/>
    <w:rsid w:val="00776E71"/>
    <w:rsid w:val="00780A4E"/>
    <w:rsid w:val="0078768D"/>
    <w:rsid w:val="00792A98"/>
    <w:rsid w:val="007978FC"/>
    <w:rsid w:val="00797B83"/>
    <w:rsid w:val="007A53EF"/>
    <w:rsid w:val="007B066E"/>
    <w:rsid w:val="007B346A"/>
    <w:rsid w:val="007B39C0"/>
    <w:rsid w:val="007B50A6"/>
    <w:rsid w:val="007B61C7"/>
    <w:rsid w:val="007C013B"/>
    <w:rsid w:val="007C30B1"/>
    <w:rsid w:val="007D1541"/>
    <w:rsid w:val="007D24D2"/>
    <w:rsid w:val="007E0A11"/>
    <w:rsid w:val="007E0BA5"/>
    <w:rsid w:val="007E1868"/>
    <w:rsid w:val="007E3DF4"/>
    <w:rsid w:val="007E4BED"/>
    <w:rsid w:val="007E5EE3"/>
    <w:rsid w:val="007F37B9"/>
    <w:rsid w:val="007F4AC5"/>
    <w:rsid w:val="007F7EAC"/>
    <w:rsid w:val="00806AFD"/>
    <w:rsid w:val="00811B5E"/>
    <w:rsid w:val="0081268F"/>
    <w:rsid w:val="00812EC6"/>
    <w:rsid w:val="00817075"/>
    <w:rsid w:val="00817277"/>
    <w:rsid w:val="008175BB"/>
    <w:rsid w:val="008206BA"/>
    <w:rsid w:val="008231C5"/>
    <w:rsid w:val="0082554F"/>
    <w:rsid w:val="00830C8C"/>
    <w:rsid w:val="00831F2E"/>
    <w:rsid w:val="00834012"/>
    <w:rsid w:val="0083419E"/>
    <w:rsid w:val="0083656D"/>
    <w:rsid w:val="00836B15"/>
    <w:rsid w:val="008379E3"/>
    <w:rsid w:val="00840F7F"/>
    <w:rsid w:val="0084161A"/>
    <w:rsid w:val="008422E5"/>
    <w:rsid w:val="00850902"/>
    <w:rsid w:val="00850B44"/>
    <w:rsid w:val="00853A1D"/>
    <w:rsid w:val="00856B48"/>
    <w:rsid w:val="00856F81"/>
    <w:rsid w:val="0086011A"/>
    <w:rsid w:val="008612B2"/>
    <w:rsid w:val="00862E19"/>
    <w:rsid w:val="00865188"/>
    <w:rsid w:val="008707F3"/>
    <w:rsid w:val="00873724"/>
    <w:rsid w:val="0087401D"/>
    <w:rsid w:val="00874643"/>
    <w:rsid w:val="00874F6B"/>
    <w:rsid w:val="00876030"/>
    <w:rsid w:val="00876BB8"/>
    <w:rsid w:val="008816D0"/>
    <w:rsid w:val="00881CF0"/>
    <w:rsid w:val="008835B7"/>
    <w:rsid w:val="00885370"/>
    <w:rsid w:val="00886BFA"/>
    <w:rsid w:val="008870FD"/>
    <w:rsid w:val="008914C8"/>
    <w:rsid w:val="00893BDB"/>
    <w:rsid w:val="00897358"/>
    <w:rsid w:val="008A05A6"/>
    <w:rsid w:val="008A2A0C"/>
    <w:rsid w:val="008A3667"/>
    <w:rsid w:val="008A51D8"/>
    <w:rsid w:val="008A5894"/>
    <w:rsid w:val="008A7614"/>
    <w:rsid w:val="008B0EA1"/>
    <w:rsid w:val="008C38BE"/>
    <w:rsid w:val="008C3DDC"/>
    <w:rsid w:val="008C5F87"/>
    <w:rsid w:val="008C66F7"/>
    <w:rsid w:val="008C769C"/>
    <w:rsid w:val="008D03D9"/>
    <w:rsid w:val="008D12BE"/>
    <w:rsid w:val="008D2A80"/>
    <w:rsid w:val="008D3441"/>
    <w:rsid w:val="008D364F"/>
    <w:rsid w:val="008D4AA3"/>
    <w:rsid w:val="008D67CC"/>
    <w:rsid w:val="008D73A0"/>
    <w:rsid w:val="008E4AB2"/>
    <w:rsid w:val="008E5C80"/>
    <w:rsid w:val="008E6E77"/>
    <w:rsid w:val="008E7764"/>
    <w:rsid w:val="008F0B4D"/>
    <w:rsid w:val="008F1D4D"/>
    <w:rsid w:val="008F2E70"/>
    <w:rsid w:val="008F6C8A"/>
    <w:rsid w:val="00911218"/>
    <w:rsid w:val="00911BFD"/>
    <w:rsid w:val="00911DC1"/>
    <w:rsid w:val="00912986"/>
    <w:rsid w:val="00913E1D"/>
    <w:rsid w:val="009156DF"/>
    <w:rsid w:val="0091672D"/>
    <w:rsid w:val="00923E78"/>
    <w:rsid w:val="009254CF"/>
    <w:rsid w:val="0093060A"/>
    <w:rsid w:val="00933001"/>
    <w:rsid w:val="00934A29"/>
    <w:rsid w:val="00936BB4"/>
    <w:rsid w:val="0094315F"/>
    <w:rsid w:val="00947862"/>
    <w:rsid w:val="00951555"/>
    <w:rsid w:val="00952CD2"/>
    <w:rsid w:val="0095351B"/>
    <w:rsid w:val="00954CF8"/>
    <w:rsid w:val="009556B1"/>
    <w:rsid w:val="00955CEA"/>
    <w:rsid w:val="0095690F"/>
    <w:rsid w:val="00957E35"/>
    <w:rsid w:val="0096098C"/>
    <w:rsid w:val="00961585"/>
    <w:rsid w:val="00961DDA"/>
    <w:rsid w:val="00962597"/>
    <w:rsid w:val="00965726"/>
    <w:rsid w:val="00967074"/>
    <w:rsid w:val="00967657"/>
    <w:rsid w:val="00967836"/>
    <w:rsid w:val="00967FF7"/>
    <w:rsid w:val="009710A0"/>
    <w:rsid w:val="00972303"/>
    <w:rsid w:val="00972AAC"/>
    <w:rsid w:val="00972CA4"/>
    <w:rsid w:val="00972CBB"/>
    <w:rsid w:val="009739FF"/>
    <w:rsid w:val="00975FDC"/>
    <w:rsid w:val="009812B0"/>
    <w:rsid w:val="00981DC3"/>
    <w:rsid w:val="0098229A"/>
    <w:rsid w:val="00985260"/>
    <w:rsid w:val="00985494"/>
    <w:rsid w:val="00986D82"/>
    <w:rsid w:val="009875AF"/>
    <w:rsid w:val="009877C1"/>
    <w:rsid w:val="00990503"/>
    <w:rsid w:val="00990CDB"/>
    <w:rsid w:val="00992833"/>
    <w:rsid w:val="009935F6"/>
    <w:rsid w:val="009976C9"/>
    <w:rsid w:val="009A1692"/>
    <w:rsid w:val="009A293E"/>
    <w:rsid w:val="009A52BC"/>
    <w:rsid w:val="009A69D6"/>
    <w:rsid w:val="009B27C4"/>
    <w:rsid w:val="009B2F9A"/>
    <w:rsid w:val="009B444C"/>
    <w:rsid w:val="009B4479"/>
    <w:rsid w:val="009B47C0"/>
    <w:rsid w:val="009B7136"/>
    <w:rsid w:val="009B7A19"/>
    <w:rsid w:val="009C0548"/>
    <w:rsid w:val="009C6FDD"/>
    <w:rsid w:val="009D1340"/>
    <w:rsid w:val="009D2556"/>
    <w:rsid w:val="009D3693"/>
    <w:rsid w:val="009D3CF0"/>
    <w:rsid w:val="009D3EB8"/>
    <w:rsid w:val="009D4164"/>
    <w:rsid w:val="009D4922"/>
    <w:rsid w:val="009E071E"/>
    <w:rsid w:val="009E11D5"/>
    <w:rsid w:val="009E429F"/>
    <w:rsid w:val="009E471C"/>
    <w:rsid w:val="009E47FE"/>
    <w:rsid w:val="009E4A7B"/>
    <w:rsid w:val="009E568A"/>
    <w:rsid w:val="009E5B7A"/>
    <w:rsid w:val="009E60E9"/>
    <w:rsid w:val="009E6A2C"/>
    <w:rsid w:val="00A02B57"/>
    <w:rsid w:val="00A07644"/>
    <w:rsid w:val="00A11BE0"/>
    <w:rsid w:val="00A158D7"/>
    <w:rsid w:val="00A1726F"/>
    <w:rsid w:val="00A24B67"/>
    <w:rsid w:val="00A2512A"/>
    <w:rsid w:val="00A255B1"/>
    <w:rsid w:val="00A2748E"/>
    <w:rsid w:val="00A31521"/>
    <w:rsid w:val="00A31764"/>
    <w:rsid w:val="00A33CBA"/>
    <w:rsid w:val="00A34520"/>
    <w:rsid w:val="00A355DA"/>
    <w:rsid w:val="00A36AD9"/>
    <w:rsid w:val="00A36B78"/>
    <w:rsid w:val="00A42645"/>
    <w:rsid w:val="00A44233"/>
    <w:rsid w:val="00A4541B"/>
    <w:rsid w:val="00A47CB7"/>
    <w:rsid w:val="00A501CE"/>
    <w:rsid w:val="00A503AE"/>
    <w:rsid w:val="00A5162B"/>
    <w:rsid w:val="00A5458F"/>
    <w:rsid w:val="00A570F7"/>
    <w:rsid w:val="00A576B6"/>
    <w:rsid w:val="00A64987"/>
    <w:rsid w:val="00A6665D"/>
    <w:rsid w:val="00A739B6"/>
    <w:rsid w:val="00A7579E"/>
    <w:rsid w:val="00A75E23"/>
    <w:rsid w:val="00A77703"/>
    <w:rsid w:val="00A8220D"/>
    <w:rsid w:val="00A82274"/>
    <w:rsid w:val="00A84CE6"/>
    <w:rsid w:val="00A86336"/>
    <w:rsid w:val="00A8642A"/>
    <w:rsid w:val="00A876C6"/>
    <w:rsid w:val="00A8785F"/>
    <w:rsid w:val="00A87A98"/>
    <w:rsid w:val="00A9030D"/>
    <w:rsid w:val="00A9033A"/>
    <w:rsid w:val="00A90DF0"/>
    <w:rsid w:val="00A94539"/>
    <w:rsid w:val="00A95A69"/>
    <w:rsid w:val="00A9798C"/>
    <w:rsid w:val="00AA40D0"/>
    <w:rsid w:val="00AA54AE"/>
    <w:rsid w:val="00AA66B6"/>
    <w:rsid w:val="00AA7FAA"/>
    <w:rsid w:val="00AB17E5"/>
    <w:rsid w:val="00AB2747"/>
    <w:rsid w:val="00AB6099"/>
    <w:rsid w:val="00AB6D88"/>
    <w:rsid w:val="00AC1C82"/>
    <w:rsid w:val="00AC3ABA"/>
    <w:rsid w:val="00AC42AA"/>
    <w:rsid w:val="00AC49CD"/>
    <w:rsid w:val="00AC4BE8"/>
    <w:rsid w:val="00AC50BB"/>
    <w:rsid w:val="00AC637E"/>
    <w:rsid w:val="00AC6945"/>
    <w:rsid w:val="00AD2B71"/>
    <w:rsid w:val="00AD6D68"/>
    <w:rsid w:val="00AE1C41"/>
    <w:rsid w:val="00AE20DB"/>
    <w:rsid w:val="00AE3473"/>
    <w:rsid w:val="00AE4339"/>
    <w:rsid w:val="00AE4667"/>
    <w:rsid w:val="00AF2290"/>
    <w:rsid w:val="00AF4A47"/>
    <w:rsid w:val="00AF730E"/>
    <w:rsid w:val="00AF7A87"/>
    <w:rsid w:val="00AF7ECF"/>
    <w:rsid w:val="00B01EBA"/>
    <w:rsid w:val="00B020B6"/>
    <w:rsid w:val="00B04117"/>
    <w:rsid w:val="00B0444E"/>
    <w:rsid w:val="00B05541"/>
    <w:rsid w:val="00B07ACD"/>
    <w:rsid w:val="00B12BAB"/>
    <w:rsid w:val="00B132D7"/>
    <w:rsid w:val="00B15842"/>
    <w:rsid w:val="00B16459"/>
    <w:rsid w:val="00B20935"/>
    <w:rsid w:val="00B238A1"/>
    <w:rsid w:val="00B23C87"/>
    <w:rsid w:val="00B24E40"/>
    <w:rsid w:val="00B3451F"/>
    <w:rsid w:val="00B40A3A"/>
    <w:rsid w:val="00B4116D"/>
    <w:rsid w:val="00B43707"/>
    <w:rsid w:val="00B439D8"/>
    <w:rsid w:val="00B56FD7"/>
    <w:rsid w:val="00B60636"/>
    <w:rsid w:val="00B62565"/>
    <w:rsid w:val="00B6476A"/>
    <w:rsid w:val="00B64D6C"/>
    <w:rsid w:val="00B67A6E"/>
    <w:rsid w:val="00B709EC"/>
    <w:rsid w:val="00B719D8"/>
    <w:rsid w:val="00B71DE2"/>
    <w:rsid w:val="00B71FBA"/>
    <w:rsid w:val="00B824DF"/>
    <w:rsid w:val="00B833F9"/>
    <w:rsid w:val="00B845BF"/>
    <w:rsid w:val="00B8749B"/>
    <w:rsid w:val="00B90716"/>
    <w:rsid w:val="00B92EBC"/>
    <w:rsid w:val="00B93AFE"/>
    <w:rsid w:val="00B9405F"/>
    <w:rsid w:val="00B94819"/>
    <w:rsid w:val="00B970E6"/>
    <w:rsid w:val="00B97E0D"/>
    <w:rsid w:val="00BA1368"/>
    <w:rsid w:val="00BA4F61"/>
    <w:rsid w:val="00BA5F6C"/>
    <w:rsid w:val="00BB0627"/>
    <w:rsid w:val="00BB2CB8"/>
    <w:rsid w:val="00BB65E0"/>
    <w:rsid w:val="00BB7499"/>
    <w:rsid w:val="00BB7CC8"/>
    <w:rsid w:val="00BC2802"/>
    <w:rsid w:val="00BC359C"/>
    <w:rsid w:val="00BC3735"/>
    <w:rsid w:val="00BC3C47"/>
    <w:rsid w:val="00BC7C7E"/>
    <w:rsid w:val="00BD083F"/>
    <w:rsid w:val="00BD12E8"/>
    <w:rsid w:val="00BD4933"/>
    <w:rsid w:val="00BD708F"/>
    <w:rsid w:val="00BE035F"/>
    <w:rsid w:val="00BE39A3"/>
    <w:rsid w:val="00BE3C0F"/>
    <w:rsid w:val="00BE509C"/>
    <w:rsid w:val="00BE75E6"/>
    <w:rsid w:val="00BF0610"/>
    <w:rsid w:val="00BF1A6A"/>
    <w:rsid w:val="00BF5213"/>
    <w:rsid w:val="00BF6D91"/>
    <w:rsid w:val="00C02A92"/>
    <w:rsid w:val="00C04007"/>
    <w:rsid w:val="00C0465E"/>
    <w:rsid w:val="00C056D8"/>
    <w:rsid w:val="00C058F4"/>
    <w:rsid w:val="00C05C2D"/>
    <w:rsid w:val="00C076DC"/>
    <w:rsid w:val="00C07D3E"/>
    <w:rsid w:val="00C121B5"/>
    <w:rsid w:val="00C13978"/>
    <w:rsid w:val="00C13B28"/>
    <w:rsid w:val="00C15F74"/>
    <w:rsid w:val="00C1650E"/>
    <w:rsid w:val="00C16F23"/>
    <w:rsid w:val="00C16F3F"/>
    <w:rsid w:val="00C223FC"/>
    <w:rsid w:val="00C2293A"/>
    <w:rsid w:val="00C23CCF"/>
    <w:rsid w:val="00C245F4"/>
    <w:rsid w:val="00C25298"/>
    <w:rsid w:val="00C256C6"/>
    <w:rsid w:val="00C265E6"/>
    <w:rsid w:val="00C2716E"/>
    <w:rsid w:val="00C35A35"/>
    <w:rsid w:val="00C35AEE"/>
    <w:rsid w:val="00C37049"/>
    <w:rsid w:val="00C37D8C"/>
    <w:rsid w:val="00C40B44"/>
    <w:rsid w:val="00C41453"/>
    <w:rsid w:val="00C42D0F"/>
    <w:rsid w:val="00C42DA8"/>
    <w:rsid w:val="00C52F29"/>
    <w:rsid w:val="00C5524B"/>
    <w:rsid w:val="00C56710"/>
    <w:rsid w:val="00C62026"/>
    <w:rsid w:val="00C62393"/>
    <w:rsid w:val="00C73196"/>
    <w:rsid w:val="00C735A9"/>
    <w:rsid w:val="00C8243B"/>
    <w:rsid w:val="00C83206"/>
    <w:rsid w:val="00C84BB0"/>
    <w:rsid w:val="00C85469"/>
    <w:rsid w:val="00C860CA"/>
    <w:rsid w:val="00C868B3"/>
    <w:rsid w:val="00C8711A"/>
    <w:rsid w:val="00C9185D"/>
    <w:rsid w:val="00C91B4F"/>
    <w:rsid w:val="00C92D76"/>
    <w:rsid w:val="00C94042"/>
    <w:rsid w:val="00C945F5"/>
    <w:rsid w:val="00C96491"/>
    <w:rsid w:val="00CA14F5"/>
    <w:rsid w:val="00CA3F78"/>
    <w:rsid w:val="00CA5179"/>
    <w:rsid w:val="00CA53FF"/>
    <w:rsid w:val="00CA7186"/>
    <w:rsid w:val="00CA7277"/>
    <w:rsid w:val="00CB0197"/>
    <w:rsid w:val="00CB395C"/>
    <w:rsid w:val="00CB413A"/>
    <w:rsid w:val="00CB6607"/>
    <w:rsid w:val="00CC41BE"/>
    <w:rsid w:val="00CC7B9D"/>
    <w:rsid w:val="00CD3D65"/>
    <w:rsid w:val="00CD4505"/>
    <w:rsid w:val="00CD6358"/>
    <w:rsid w:val="00CD709F"/>
    <w:rsid w:val="00CE11A9"/>
    <w:rsid w:val="00CE192B"/>
    <w:rsid w:val="00CE1A51"/>
    <w:rsid w:val="00CE217B"/>
    <w:rsid w:val="00CE225A"/>
    <w:rsid w:val="00CE27B2"/>
    <w:rsid w:val="00CE2F87"/>
    <w:rsid w:val="00CE4E9A"/>
    <w:rsid w:val="00CE7C5A"/>
    <w:rsid w:val="00CF170B"/>
    <w:rsid w:val="00CF2B48"/>
    <w:rsid w:val="00CF2C8D"/>
    <w:rsid w:val="00CF2CF9"/>
    <w:rsid w:val="00CF360A"/>
    <w:rsid w:val="00CF528D"/>
    <w:rsid w:val="00D00802"/>
    <w:rsid w:val="00D01468"/>
    <w:rsid w:val="00D049A5"/>
    <w:rsid w:val="00D073D6"/>
    <w:rsid w:val="00D14170"/>
    <w:rsid w:val="00D15BCD"/>
    <w:rsid w:val="00D175B7"/>
    <w:rsid w:val="00D20BDD"/>
    <w:rsid w:val="00D21D72"/>
    <w:rsid w:val="00D22644"/>
    <w:rsid w:val="00D22841"/>
    <w:rsid w:val="00D22B00"/>
    <w:rsid w:val="00D24E38"/>
    <w:rsid w:val="00D2569A"/>
    <w:rsid w:val="00D27506"/>
    <w:rsid w:val="00D331B4"/>
    <w:rsid w:val="00D33437"/>
    <w:rsid w:val="00D37227"/>
    <w:rsid w:val="00D43329"/>
    <w:rsid w:val="00D46CCA"/>
    <w:rsid w:val="00D46CF9"/>
    <w:rsid w:val="00D50FFA"/>
    <w:rsid w:val="00D529BE"/>
    <w:rsid w:val="00D56BC6"/>
    <w:rsid w:val="00D57FA9"/>
    <w:rsid w:val="00D613C8"/>
    <w:rsid w:val="00D61746"/>
    <w:rsid w:val="00D62E3A"/>
    <w:rsid w:val="00D6357D"/>
    <w:rsid w:val="00D63BE7"/>
    <w:rsid w:val="00D66639"/>
    <w:rsid w:val="00D7003B"/>
    <w:rsid w:val="00D703B2"/>
    <w:rsid w:val="00D70FAF"/>
    <w:rsid w:val="00D71C81"/>
    <w:rsid w:val="00D72487"/>
    <w:rsid w:val="00D725F9"/>
    <w:rsid w:val="00D731FC"/>
    <w:rsid w:val="00D74DF9"/>
    <w:rsid w:val="00D779D1"/>
    <w:rsid w:val="00D819BC"/>
    <w:rsid w:val="00D83580"/>
    <w:rsid w:val="00D83747"/>
    <w:rsid w:val="00D84144"/>
    <w:rsid w:val="00D84FF7"/>
    <w:rsid w:val="00D87B3C"/>
    <w:rsid w:val="00D90A0B"/>
    <w:rsid w:val="00D91882"/>
    <w:rsid w:val="00D921FD"/>
    <w:rsid w:val="00D93AEA"/>
    <w:rsid w:val="00D95443"/>
    <w:rsid w:val="00D95B1F"/>
    <w:rsid w:val="00D96E6E"/>
    <w:rsid w:val="00DA4684"/>
    <w:rsid w:val="00DA6601"/>
    <w:rsid w:val="00DA7DA2"/>
    <w:rsid w:val="00DB2164"/>
    <w:rsid w:val="00DB28C9"/>
    <w:rsid w:val="00DB44F2"/>
    <w:rsid w:val="00DB4BFC"/>
    <w:rsid w:val="00DB65EA"/>
    <w:rsid w:val="00DD0649"/>
    <w:rsid w:val="00DD20D4"/>
    <w:rsid w:val="00DD26F4"/>
    <w:rsid w:val="00DD4BF3"/>
    <w:rsid w:val="00DD5457"/>
    <w:rsid w:val="00DD5B16"/>
    <w:rsid w:val="00DD630C"/>
    <w:rsid w:val="00DD7203"/>
    <w:rsid w:val="00DE1222"/>
    <w:rsid w:val="00DE36D9"/>
    <w:rsid w:val="00DF3AAD"/>
    <w:rsid w:val="00E001E2"/>
    <w:rsid w:val="00E00744"/>
    <w:rsid w:val="00E03BE4"/>
    <w:rsid w:val="00E069F9"/>
    <w:rsid w:val="00E12932"/>
    <w:rsid w:val="00E13526"/>
    <w:rsid w:val="00E1532C"/>
    <w:rsid w:val="00E213C4"/>
    <w:rsid w:val="00E2192F"/>
    <w:rsid w:val="00E21D0E"/>
    <w:rsid w:val="00E2482F"/>
    <w:rsid w:val="00E24D33"/>
    <w:rsid w:val="00E24E79"/>
    <w:rsid w:val="00E25F14"/>
    <w:rsid w:val="00E26075"/>
    <w:rsid w:val="00E26EEF"/>
    <w:rsid w:val="00E2743A"/>
    <w:rsid w:val="00E30037"/>
    <w:rsid w:val="00E30E31"/>
    <w:rsid w:val="00E32652"/>
    <w:rsid w:val="00E329BB"/>
    <w:rsid w:val="00E34940"/>
    <w:rsid w:val="00E36C06"/>
    <w:rsid w:val="00E406B1"/>
    <w:rsid w:val="00E42227"/>
    <w:rsid w:val="00E42786"/>
    <w:rsid w:val="00E42BD6"/>
    <w:rsid w:val="00E466B0"/>
    <w:rsid w:val="00E537AF"/>
    <w:rsid w:val="00E5472F"/>
    <w:rsid w:val="00E55373"/>
    <w:rsid w:val="00E57039"/>
    <w:rsid w:val="00E6201C"/>
    <w:rsid w:val="00E62428"/>
    <w:rsid w:val="00E62682"/>
    <w:rsid w:val="00E65457"/>
    <w:rsid w:val="00E659EF"/>
    <w:rsid w:val="00E6650F"/>
    <w:rsid w:val="00E70A4F"/>
    <w:rsid w:val="00E772DA"/>
    <w:rsid w:val="00E85C52"/>
    <w:rsid w:val="00E86A49"/>
    <w:rsid w:val="00E87EA7"/>
    <w:rsid w:val="00E9259F"/>
    <w:rsid w:val="00E93DFA"/>
    <w:rsid w:val="00E94F41"/>
    <w:rsid w:val="00E97BFC"/>
    <w:rsid w:val="00EA159F"/>
    <w:rsid w:val="00EA3F2B"/>
    <w:rsid w:val="00EA440D"/>
    <w:rsid w:val="00EB1A57"/>
    <w:rsid w:val="00EB1E5D"/>
    <w:rsid w:val="00EC21A9"/>
    <w:rsid w:val="00EC41CE"/>
    <w:rsid w:val="00EC7DAD"/>
    <w:rsid w:val="00ED19A8"/>
    <w:rsid w:val="00ED1A3C"/>
    <w:rsid w:val="00ED3BEE"/>
    <w:rsid w:val="00ED4066"/>
    <w:rsid w:val="00ED4797"/>
    <w:rsid w:val="00ED77BB"/>
    <w:rsid w:val="00EE38D3"/>
    <w:rsid w:val="00EE7026"/>
    <w:rsid w:val="00EE7500"/>
    <w:rsid w:val="00EF1774"/>
    <w:rsid w:val="00EF1F50"/>
    <w:rsid w:val="00EF3521"/>
    <w:rsid w:val="00EF49B4"/>
    <w:rsid w:val="00EF66DA"/>
    <w:rsid w:val="00EF6C42"/>
    <w:rsid w:val="00EF6CE6"/>
    <w:rsid w:val="00F002E0"/>
    <w:rsid w:val="00F0064C"/>
    <w:rsid w:val="00F02113"/>
    <w:rsid w:val="00F05B44"/>
    <w:rsid w:val="00F05B6F"/>
    <w:rsid w:val="00F05CD4"/>
    <w:rsid w:val="00F1000A"/>
    <w:rsid w:val="00F111B1"/>
    <w:rsid w:val="00F1171A"/>
    <w:rsid w:val="00F11FF0"/>
    <w:rsid w:val="00F172A5"/>
    <w:rsid w:val="00F25BAF"/>
    <w:rsid w:val="00F26E94"/>
    <w:rsid w:val="00F2712F"/>
    <w:rsid w:val="00F30FE1"/>
    <w:rsid w:val="00F428CA"/>
    <w:rsid w:val="00F45A76"/>
    <w:rsid w:val="00F46E0E"/>
    <w:rsid w:val="00F5120D"/>
    <w:rsid w:val="00F5356C"/>
    <w:rsid w:val="00F541A7"/>
    <w:rsid w:val="00F542EB"/>
    <w:rsid w:val="00F55BA3"/>
    <w:rsid w:val="00F576F5"/>
    <w:rsid w:val="00F60EA2"/>
    <w:rsid w:val="00F6122F"/>
    <w:rsid w:val="00F62049"/>
    <w:rsid w:val="00F67E45"/>
    <w:rsid w:val="00F75D0A"/>
    <w:rsid w:val="00F77DC9"/>
    <w:rsid w:val="00F818CB"/>
    <w:rsid w:val="00F82CD4"/>
    <w:rsid w:val="00F845AD"/>
    <w:rsid w:val="00F87669"/>
    <w:rsid w:val="00F916DC"/>
    <w:rsid w:val="00F92E35"/>
    <w:rsid w:val="00F9642B"/>
    <w:rsid w:val="00F97160"/>
    <w:rsid w:val="00FA14AB"/>
    <w:rsid w:val="00FA4828"/>
    <w:rsid w:val="00FA52E1"/>
    <w:rsid w:val="00FB09A8"/>
    <w:rsid w:val="00FB138C"/>
    <w:rsid w:val="00FB2600"/>
    <w:rsid w:val="00FB4457"/>
    <w:rsid w:val="00FB4809"/>
    <w:rsid w:val="00FB632A"/>
    <w:rsid w:val="00FB7AB0"/>
    <w:rsid w:val="00FC0A7D"/>
    <w:rsid w:val="00FC0E8F"/>
    <w:rsid w:val="00FC11EE"/>
    <w:rsid w:val="00FC4870"/>
    <w:rsid w:val="00FC4CB8"/>
    <w:rsid w:val="00FC6747"/>
    <w:rsid w:val="00FD31B1"/>
    <w:rsid w:val="00FD50D2"/>
    <w:rsid w:val="00FD5912"/>
    <w:rsid w:val="00FD7D79"/>
    <w:rsid w:val="00FE0D48"/>
    <w:rsid w:val="00FE3862"/>
    <w:rsid w:val="00FE39BB"/>
    <w:rsid w:val="00FE4F87"/>
    <w:rsid w:val="00FF2129"/>
    <w:rsid w:val="00FF21BE"/>
    <w:rsid w:val="00FF4DCC"/>
    <w:rsid w:val="00FF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24B0"/>
  <w15:chartTrackingRefBased/>
  <w15:docId w15:val="{8B6524F0-A938-4B91-905F-A9C4E94B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C40"/>
    <w:pPr>
      <w:spacing w:before="60" w:after="60"/>
    </w:pPr>
    <w:rPr>
      <w:rFonts w:ascii="Arial" w:hAnsi="Arial"/>
      <w:sz w:val="22"/>
      <w:szCs w:val="24"/>
    </w:rPr>
  </w:style>
  <w:style w:type="paragraph" w:styleId="Heading1">
    <w:name w:val="heading 1"/>
    <w:basedOn w:val="Normal"/>
    <w:next w:val="Normal"/>
    <w:link w:val="Heading1Char"/>
    <w:autoRedefine/>
    <w:qFormat/>
    <w:rsid w:val="00EF6C42"/>
    <w:pPr>
      <w:outlineLvl w:val="0"/>
    </w:pPr>
    <w:rPr>
      <w:rFonts w:cs="Arial"/>
      <w:b/>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A4F61"/>
    <w:pPr>
      <w:tabs>
        <w:tab w:val="center" w:pos="4153"/>
        <w:tab w:val="right" w:pos="8306"/>
      </w:tabs>
    </w:pPr>
  </w:style>
  <w:style w:type="character" w:styleId="PageNumber">
    <w:name w:val="page number"/>
    <w:basedOn w:val="DefaultParagraphFont"/>
    <w:rsid w:val="00BA4F61"/>
  </w:style>
  <w:style w:type="paragraph" w:styleId="Header">
    <w:name w:val="header"/>
    <w:basedOn w:val="Normal"/>
    <w:rsid w:val="0083419E"/>
    <w:pPr>
      <w:tabs>
        <w:tab w:val="center" w:pos="4153"/>
        <w:tab w:val="right" w:pos="8306"/>
      </w:tabs>
    </w:pPr>
  </w:style>
  <w:style w:type="paragraph" w:styleId="BalloonText">
    <w:name w:val="Balloon Text"/>
    <w:basedOn w:val="Normal"/>
    <w:semiHidden/>
    <w:rsid w:val="00CA5179"/>
    <w:rPr>
      <w:rFonts w:ascii="Tahoma" w:hAnsi="Tahoma" w:cs="Tahoma"/>
      <w:sz w:val="16"/>
      <w:szCs w:val="16"/>
    </w:rPr>
  </w:style>
  <w:style w:type="character" w:styleId="Hyperlink">
    <w:name w:val="Hyperlink"/>
    <w:unhideWhenUsed/>
    <w:rsid w:val="00F77DC9"/>
    <w:rPr>
      <w:color w:val="0000FF"/>
      <w:u w:val="single"/>
    </w:rPr>
  </w:style>
  <w:style w:type="character" w:customStyle="1" w:styleId="apple-converted-space">
    <w:name w:val="apple-converted-space"/>
    <w:rsid w:val="005B2C48"/>
  </w:style>
  <w:style w:type="character" w:customStyle="1" w:styleId="FooterChar">
    <w:name w:val="Footer Char"/>
    <w:link w:val="Footer"/>
    <w:uiPriority w:val="99"/>
    <w:rsid w:val="00C16F3F"/>
    <w:rPr>
      <w:rFonts w:ascii="Bookman Old Style" w:hAnsi="Bookman Old Style"/>
      <w:sz w:val="24"/>
      <w:szCs w:val="24"/>
    </w:rPr>
  </w:style>
  <w:style w:type="character" w:styleId="UnresolvedMention">
    <w:name w:val="Unresolved Mention"/>
    <w:uiPriority w:val="99"/>
    <w:semiHidden/>
    <w:unhideWhenUsed/>
    <w:rsid w:val="00265EA8"/>
    <w:rPr>
      <w:color w:val="808080"/>
      <w:shd w:val="clear" w:color="auto" w:fill="E6E6E6"/>
    </w:rPr>
  </w:style>
  <w:style w:type="character" w:customStyle="1" w:styleId="address">
    <w:name w:val="address"/>
    <w:rsid w:val="00435451"/>
  </w:style>
  <w:style w:type="character" w:customStyle="1" w:styleId="Heading1Char">
    <w:name w:val="Heading 1 Char"/>
    <w:link w:val="Heading1"/>
    <w:rsid w:val="00EF6C42"/>
    <w:rPr>
      <w:rFonts w:ascii="Arial" w:hAnsi="Arial" w:cs="Arial"/>
      <w:b/>
      <w:sz w:val="22"/>
      <w:szCs w:val="22"/>
    </w:rPr>
  </w:style>
  <w:style w:type="paragraph" w:styleId="Title">
    <w:name w:val="Title"/>
    <w:basedOn w:val="Normal"/>
    <w:next w:val="Normal"/>
    <w:link w:val="TitleChar"/>
    <w:qFormat/>
    <w:rsid w:val="00EF1F50"/>
    <w:pPr>
      <w:spacing w:before="240"/>
      <w:jc w:val="center"/>
      <w:outlineLvl w:val="0"/>
    </w:pPr>
    <w:rPr>
      <w:rFonts w:ascii="Calibri Light" w:hAnsi="Calibri Light"/>
      <w:b/>
      <w:bCs/>
      <w:kern w:val="28"/>
      <w:sz w:val="32"/>
      <w:szCs w:val="32"/>
    </w:rPr>
  </w:style>
  <w:style w:type="character" w:customStyle="1" w:styleId="TitleChar">
    <w:name w:val="Title Char"/>
    <w:link w:val="Title"/>
    <w:rsid w:val="00EF1F50"/>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1A0C40"/>
    <w:pPr>
      <w:spacing w:before="0" w:after="200" w:line="276" w:lineRule="auto"/>
      <w:ind w:left="720"/>
      <w:contextualSpacing/>
    </w:pPr>
    <w:rPr>
      <w:rFonts w:ascii="Calibri" w:eastAsia="Calibri" w:hAnsi="Calibri"/>
      <w:szCs w:val="22"/>
      <w:lang w:eastAsia="en-US"/>
    </w:rPr>
  </w:style>
  <w:style w:type="character" w:customStyle="1" w:styleId="description">
    <w:name w:val="description"/>
    <w:basedOn w:val="DefaultParagraphFont"/>
    <w:rsid w:val="00F05B44"/>
  </w:style>
  <w:style w:type="character" w:customStyle="1" w:styleId="divider2">
    <w:name w:val="divider2"/>
    <w:basedOn w:val="DefaultParagraphFont"/>
    <w:rsid w:val="00F0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5229">
      <w:bodyDiv w:val="1"/>
      <w:marLeft w:val="0"/>
      <w:marRight w:val="0"/>
      <w:marTop w:val="0"/>
      <w:marBottom w:val="0"/>
      <w:divBdr>
        <w:top w:val="none" w:sz="0" w:space="0" w:color="auto"/>
        <w:left w:val="none" w:sz="0" w:space="0" w:color="auto"/>
        <w:bottom w:val="none" w:sz="0" w:space="0" w:color="auto"/>
        <w:right w:val="none" w:sz="0" w:space="0" w:color="auto"/>
      </w:divBdr>
    </w:div>
    <w:div w:id="208615704">
      <w:bodyDiv w:val="1"/>
      <w:marLeft w:val="0"/>
      <w:marRight w:val="0"/>
      <w:marTop w:val="0"/>
      <w:marBottom w:val="0"/>
      <w:divBdr>
        <w:top w:val="none" w:sz="0" w:space="0" w:color="auto"/>
        <w:left w:val="none" w:sz="0" w:space="0" w:color="auto"/>
        <w:bottom w:val="none" w:sz="0" w:space="0" w:color="auto"/>
        <w:right w:val="none" w:sz="0" w:space="0" w:color="auto"/>
      </w:divBdr>
    </w:div>
    <w:div w:id="251933117">
      <w:bodyDiv w:val="1"/>
      <w:marLeft w:val="0"/>
      <w:marRight w:val="0"/>
      <w:marTop w:val="0"/>
      <w:marBottom w:val="0"/>
      <w:divBdr>
        <w:top w:val="none" w:sz="0" w:space="0" w:color="auto"/>
        <w:left w:val="none" w:sz="0" w:space="0" w:color="auto"/>
        <w:bottom w:val="none" w:sz="0" w:space="0" w:color="auto"/>
        <w:right w:val="none" w:sz="0" w:space="0" w:color="auto"/>
      </w:divBdr>
    </w:div>
    <w:div w:id="339048634">
      <w:bodyDiv w:val="1"/>
      <w:marLeft w:val="0"/>
      <w:marRight w:val="0"/>
      <w:marTop w:val="0"/>
      <w:marBottom w:val="0"/>
      <w:divBdr>
        <w:top w:val="none" w:sz="0" w:space="0" w:color="auto"/>
        <w:left w:val="none" w:sz="0" w:space="0" w:color="auto"/>
        <w:bottom w:val="none" w:sz="0" w:space="0" w:color="auto"/>
        <w:right w:val="none" w:sz="0" w:space="0" w:color="auto"/>
      </w:divBdr>
      <w:divsChild>
        <w:div w:id="1435904461">
          <w:marLeft w:val="0"/>
          <w:marRight w:val="0"/>
          <w:marTop w:val="0"/>
          <w:marBottom w:val="0"/>
          <w:divBdr>
            <w:top w:val="none" w:sz="0" w:space="0" w:color="auto"/>
            <w:left w:val="none" w:sz="0" w:space="0" w:color="auto"/>
            <w:bottom w:val="none" w:sz="0" w:space="0" w:color="auto"/>
            <w:right w:val="none" w:sz="0" w:space="0" w:color="auto"/>
          </w:divBdr>
        </w:div>
        <w:div w:id="1609040319">
          <w:marLeft w:val="0"/>
          <w:marRight w:val="0"/>
          <w:marTop w:val="0"/>
          <w:marBottom w:val="0"/>
          <w:divBdr>
            <w:top w:val="none" w:sz="0" w:space="0" w:color="auto"/>
            <w:left w:val="none" w:sz="0" w:space="0" w:color="auto"/>
            <w:bottom w:val="none" w:sz="0" w:space="0" w:color="auto"/>
            <w:right w:val="none" w:sz="0" w:space="0" w:color="auto"/>
          </w:divBdr>
          <w:divsChild>
            <w:div w:id="9759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5250">
      <w:bodyDiv w:val="1"/>
      <w:marLeft w:val="0"/>
      <w:marRight w:val="0"/>
      <w:marTop w:val="0"/>
      <w:marBottom w:val="0"/>
      <w:divBdr>
        <w:top w:val="none" w:sz="0" w:space="0" w:color="auto"/>
        <w:left w:val="none" w:sz="0" w:space="0" w:color="auto"/>
        <w:bottom w:val="none" w:sz="0" w:space="0" w:color="auto"/>
        <w:right w:val="none" w:sz="0" w:space="0" w:color="auto"/>
      </w:divBdr>
    </w:div>
    <w:div w:id="649292362">
      <w:bodyDiv w:val="1"/>
      <w:marLeft w:val="0"/>
      <w:marRight w:val="0"/>
      <w:marTop w:val="0"/>
      <w:marBottom w:val="0"/>
      <w:divBdr>
        <w:top w:val="none" w:sz="0" w:space="0" w:color="auto"/>
        <w:left w:val="none" w:sz="0" w:space="0" w:color="auto"/>
        <w:bottom w:val="none" w:sz="0" w:space="0" w:color="auto"/>
        <w:right w:val="none" w:sz="0" w:space="0" w:color="auto"/>
      </w:divBdr>
    </w:div>
    <w:div w:id="750471892">
      <w:bodyDiv w:val="1"/>
      <w:marLeft w:val="0"/>
      <w:marRight w:val="0"/>
      <w:marTop w:val="0"/>
      <w:marBottom w:val="0"/>
      <w:divBdr>
        <w:top w:val="none" w:sz="0" w:space="0" w:color="auto"/>
        <w:left w:val="none" w:sz="0" w:space="0" w:color="auto"/>
        <w:bottom w:val="none" w:sz="0" w:space="0" w:color="auto"/>
        <w:right w:val="none" w:sz="0" w:space="0" w:color="auto"/>
      </w:divBdr>
    </w:div>
    <w:div w:id="865487537">
      <w:bodyDiv w:val="1"/>
      <w:marLeft w:val="0"/>
      <w:marRight w:val="0"/>
      <w:marTop w:val="0"/>
      <w:marBottom w:val="0"/>
      <w:divBdr>
        <w:top w:val="none" w:sz="0" w:space="0" w:color="auto"/>
        <w:left w:val="none" w:sz="0" w:space="0" w:color="auto"/>
        <w:bottom w:val="none" w:sz="0" w:space="0" w:color="auto"/>
        <w:right w:val="none" w:sz="0" w:space="0" w:color="auto"/>
      </w:divBdr>
    </w:div>
    <w:div w:id="911348693">
      <w:bodyDiv w:val="1"/>
      <w:marLeft w:val="0"/>
      <w:marRight w:val="0"/>
      <w:marTop w:val="0"/>
      <w:marBottom w:val="0"/>
      <w:divBdr>
        <w:top w:val="none" w:sz="0" w:space="0" w:color="auto"/>
        <w:left w:val="none" w:sz="0" w:space="0" w:color="auto"/>
        <w:bottom w:val="none" w:sz="0" w:space="0" w:color="auto"/>
        <w:right w:val="none" w:sz="0" w:space="0" w:color="auto"/>
      </w:divBdr>
    </w:div>
    <w:div w:id="928272124">
      <w:bodyDiv w:val="1"/>
      <w:marLeft w:val="0"/>
      <w:marRight w:val="0"/>
      <w:marTop w:val="0"/>
      <w:marBottom w:val="0"/>
      <w:divBdr>
        <w:top w:val="none" w:sz="0" w:space="0" w:color="auto"/>
        <w:left w:val="none" w:sz="0" w:space="0" w:color="auto"/>
        <w:bottom w:val="none" w:sz="0" w:space="0" w:color="auto"/>
        <w:right w:val="none" w:sz="0" w:space="0" w:color="auto"/>
      </w:divBdr>
    </w:div>
    <w:div w:id="985816299">
      <w:bodyDiv w:val="1"/>
      <w:marLeft w:val="0"/>
      <w:marRight w:val="0"/>
      <w:marTop w:val="0"/>
      <w:marBottom w:val="0"/>
      <w:divBdr>
        <w:top w:val="none" w:sz="0" w:space="0" w:color="auto"/>
        <w:left w:val="none" w:sz="0" w:space="0" w:color="auto"/>
        <w:bottom w:val="none" w:sz="0" w:space="0" w:color="auto"/>
        <w:right w:val="none" w:sz="0" w:space="0" w:color="auto"/>
      </w:divBdr>
    </w:div>
    <w:div w:id="1174341560">
      <w:bodyDiv w:val="1"/>
      <w:marLeft w:val="0"/>
      <w:marRight w:val="0"/>
      <w:marTop w:val="0"/>
      <w:marBottom w:val="0"/>
      <w:divBdr>
        <w:top w:val="none" w:sz="0" w:space="0" w:color="auto"/>
        <w:left w:val="none" w:sz="0" w:space="0" w:color="auto"/>
        <w:bottom w:val="none" w:sz="0" w:space="0" w:color="auto"/>
        <w:right w:val="none" w:sz="0" w:space="0" w:color="auto"/>
      </w:divBdr>
    </w:div>
    <w:div w:id="1325208470">
      <w:bodyDiv w:val="1"/>
      <w:marLeft w:val="0"/>
      <w:marRight w:val="0"/>
      <w:marTop w:val="0"/>
      <w:marBottom w:val="0"/>
      <w:divBdr>
        <w:top w:val="none" w:sz="0" w:space="0" w:color="auto"/>
        <w:left w:val="none" w:sz="0" w:space="0" w:color="auto"/>
        <w:bottom w:val="none" w:sz="0" w:space="0" w:color="auto"/>
        <w:right w:val="none" w:sz="0" w:space="0" w:color="auto"/>
      </w:divBdr>
    </w:div>
    <w:div w:id="15984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lanning.bradford.gov.uk/online-applications/applicationDetails.do?activeTab=summary&amp;keyVal=R6CZU7DHGH500&amp;prevPage=inTra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aildontowncouncil.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672D-49A7-4E4A-AC47-2892A98F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4917</CharactersWithSpaces>
  <SharedDoc>false</SharedDoc>
  <HLinks>
    <vt:vector size="12" baseType="variant">
      <vt:variant>
        <vt:i4>7077915</vt:i4>
      </vt:variant>
      <vt:variant>
        <vt:i4>3</vt:i4>
      </vt:variant>
      <vt:variant>
        <vt:i4>0</vt:i4>
      </vt:variant>
      <vt:variant>
        <vt:i4>5</vt:i4>
      </vt:variant>
      <vt:variant>
        <vt:lpwstr>mailto:admin@baildontowncouncil.gov.uk</vt:lpwstr>
      </vt:variant>
      <vt:variant>
        <vt:lpwstr/>
      </vt:variant>
      <vt:variant>
        <vt:i4>4325390</vt:i4>
      </vt:variant>
      <vt:variant>
        <vt:i4>0</vt:i4>
      </vt:variant>
      <vt:variant>
        <vt:i4>0</vt:i4>
      </vt:variant>
      <vt:variant>
        <vt:i4>5</vt:i4>
      </vt:variant>
      <vt:variant>
        <vt:lpwstr>https://planning.bradford.gov.uk/online-applications/applicationDetails.do?activeTab=summary&amp;keyVal=R6CZU7DHGH500&amp;prevPage=inTray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Ruth Logan</cp:lastModifiedBy>
  <cp:revision>2</cp:revision>
  <cp:lastPrinted>2020-01-10T11:18:00Z</cp:lastPrinted>
  <dcterms:created xsi:type="dcterms:W3CDTF">2023-05-12T10:26:00Z</dcterms:created>
  <dcterms:modified xsi:type="dcterms:W3CDTF">2023-05-12T10:26:00Z</dcterms:modified>
</cp:coreProperties>
</file>