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0A8A" w14:textId="77777777" w:rsidR="00E97BFC" w:rsidRPr="00265EA8" w:rsidRDefault="00E97BFC" w:rsidP="005977C1">
      <w:pPr>
        <w:pStyle w:val="Heading1"/>
      </w:pPr>
    </w:p>
    <w:p w14:paraId="46750A5A" w14:textId="77777777" w:rsidR="00491F09" w:rsidRDefault="00E97BFC" w:rsidP="008F6C8A">
      <w:pPr>
        <w:rPr>
          <w:rFonts w:cs="Arial"/>
          <w:szCs w:val="22"/>
        </w:rPr>
      </w:pPr>
      <w:r w:rsidRPr="00F55BA3">
        <w:rPr>
          <w:rFonts w:cs="Arial"/>
          <w:b/>
          <w:szCs w:val="22"/>
        </w:rPr>
        <w:t>Present - Councillors;</w:t>
      </w:r>
      <w:r w:rsidR="00AC637E" w:rsidRPr="00F55BA3">
        <w:rPr>
          <w:rFonts w:cs="Arial"/>
          <w:szCs w:val="22"/>
        </w:rPr>
        <w:t xml:space="preserve"> </w:t>
      </w:r>
      <w:r w:rsidR="0013190D">
        <w:rPr>
          <w:rFonts w:cs="Arial"/>
          <w:szCs w:val="22"/>
        </w:rPr>
        <w:t>Cllr S Hewitson</w:t>
      </w:r>
      <w:r w:rsidR="0023045A">
        <w:rPr>
          <w:rFonts w:cs="Arial"/>
          <w:szCs w:val="22"/>
        </w:rPr>
        <w:t xml:space="preserve">, </w:t>
      </w:r>
      <w:r w:rsidR="00087F4C">
        <w:rPr>
          <w:rFonts w:cs="Arial"/>
          <w:szCs w:val="22"/>
        </w:rPr>
        <w:t xml:space="preserve">Cllr G Dixon, </w:t>
      </w:r>
      <w:r w:rsidR="00AD6D68">
        <w:rPr>
          <w:rFonts w:cs="Arial"/>
          <w:szCs w:val="22"/>
        </w:rPr>
        <w:t>Cllr G Jennison</w:t>
      </w:r>
    </w:p>
    <w:p w14:paraId="131AFDB5" w14:textId="77777777" w:rsidR="00FE3862" w:rsidRPr="00F55BA3" w:rsidRDefault="00FE3862" w:rsidP="008F6C8A">
      <w:pPr>
        <w:rPr>
          <w:rFonts w:cs="Arial"/>
          <w:szCs w:val="22"/>
        </w:rPr>
      </w:pPr>
    </w:p>
    <w:p w14:paraId="0D83C885" w14:textId="77777777" w:rsidR="002C7EA6" w:rsidRDefault="00E97BFC" w:rsidP="00FB7AB0">
      <w:pPr>
        <w:rPr>
          <w:rFonts w:cs="Arial"/>
          <w:szCs w:val="22"/>
        </w:rPr>
      </w:pPr>
      <w:r w:rsidRPr="00F55BA3">
        <w:rPr>
          <w:rFonts w:cs="Arial"/>
          <w:b/>
          <w:szCs w:val="22"/>
        </w:rPr>
        <w:t>Officer</w:t>
      </w:r>
      <w:r w:rsidR="00535592">
        <w:rPr>
          <w:rFonts w:cs="Arial"/>
          <w:b/>
          <w:szCs w:val="22"/>
        </w:rPr>
        <w:t>s</w:t>
      </w:r>
      <w:r w:rsidRPr="00F55BA3">
        <w:rPr>
          <w:rFonts w:cs="Arial"/>
          <w:b/>
          <w:szCs w:val="22"/>
        </w:rPr>
        <w:t xml:space="preserve"> </w:t>
      </w:r>
      <w:r w:rsidR="0041741F" w:rsidRPr="00F55BA3">
        <w:rPr>
          <w:rFonts w:cs="Arial"/>
          <w:b/>
          <w:szCs w:val="22"/>
        </w:rPr>
        <w:t>–</w:t>
      </w:r>
      <w:r w:rsidRPr="00F55BA3">
        <w:rPr>
          <w:rFonts w:cs="Arial"/>
          <w:b/>
          <w:szCs w:val="22"/>
        </w:rPr>
        <w:t xml:space="preserve"> </w:t>
      </w:r>
      <w:r w:rsidR="004C3A79">
        <w:rPr>
          <w:rFonts w:cs="Arial"/>
          <w:szCs w:val="22"/>
        </w:rPr>
        <w:t>Emma Heal</w:t>
      </w:r>
      <w:r w:rsidR="004C568C">
        <w:rPr>
          <w:rFonts w:cs="Arial"/>
          <w:szCs w:val="22"/>
        </w:rPr>
        <w:t xml:space="preserve"> -</w:t>
      </w:r>
      <w:r w:rsidR="00B4116D">
        <w:rPr>
          <w:rFonts w:cs="Arial"/>
          <w:szCs w:val="22"/>
        </w:rPr>
        <w:t xml:space="preserve"> Admin </w:t>
      </w:r>
      <w:r w:rsidR="004C3A79">
        <w:rPr>
          <w:rFonts w:cs="Arial"/>
          <w:szCs w:val="22"/>
        </w:rPr>
        <w:t>Officer</w:t>
      </w:r>
    </w:p>
    <w:p w14:paraId="13B05FE6" w14:textId="77777777" w:rsidR="004C568C" w:rsidRDefault="004C568C" w:rsidP="00FB7AB0">
      <w:pPr>
        <w:rPr>
          <w:rFonts w:cs="Arial"/>
          <w:szCs w:val="22"/>
        </w:rPr>
      </w:pPr>
    </w:p>
    <w:p w14:paraId="705BBC44" w14:textId="77777777" w:rsidR="004C568C" w:rsidRDefault="004C568C" w:rsidP="00FB7AB0">
      <w:pPr>
        <w:rPr>
          <w:rFonts w:cs="Arial"/>
          <w:szCs w:val="22"/>
        </w:rPr>
      </w:pPr>
      <w:r w:rsidRPr="004C568C">
        <w:rPr>
          <w:rFonts w:cs="Arial"/>
          <w:b/>
          <w:bCs/>
          <w:szCs w:val="22"/>
        </w:rPr>
        <w:t>Members of the public</w:t>
      </w:r>
      <w:r>
        <w:rPr>
          <w:rFonts w:cs="Arial"/>
          <w:szCs w:val="22"/>
        </w:rPr>
        <w:t xml:space="preserve"> </w:t>
      </w:r>
      <w:r w:rsidRPr="004C3A79">
        <w:rPr>
          <w:rFonts w:cs="Arial"/>
          <w:b/>
          <w:bCs/>
          <w:szCs w:val="22"/>
        </w:rPr>
        <w:t>–</w:t>
      </w:r>
      <w:r>
        <w:rPr>
          <w:rFonts w:cs="Arial"/>
          <w:szCs w:val="22"/>
        </w:rPr>
        <w:t xml:space="preserve"> </w:t>
      </w:r>
      <w:r w:rsidR="00087F4C">
        <w:rPr>
          <w:rFonts w:cs="Arial"/>
          <w:szCs w:val="22"/>
        </w:rPr>
        <w:t>None</w:t>
      </w:r>
    </w:p>
    <w:p w14:paraId="0A526203" w14:textId="77777777" w:rsidR="004C3A79" w:rsidRDefault="004C3A79" w:rsidP="00FB7AB0">
      <w:pPr>
        <w:rPr>
          <w:rFonts w:cs="Arial"/>
          <w:b/>
          <w:bCs/>
          <w:szCs w:val="22"/>
        </w:rPr>
      </w:pPr>
    </w:p>
    <w:p w14:paraId="1586B062" w14:textId="77777777" w:rsidR="00A44233" w:rsidRDefault="00A44233" w:rsidP="00FB7AB0">
      <w:pPr>
        <w:rPr>
          <w:rFonts w:cs="Arial"/>
          <w:b/>
          <w:szCs w:val="22"/>
        </w:rPr>
      </w:pPr>
    </w:p>
    <w:p w14:paraId="6B296848" w14:textId="77777777" w:rsidR="008D364F" w:rsidRDefault="008D364F" w:rsidP="00FB7AB0">
      <w:pPr>
        <w:rPr>
          <w:rFonts w:cs="Arial"/>
          <w:b/>
          <w:szCs w:val="22"/>
        </w:rPr>
      </w:pPr>
    </w:p>
    <w:p w14:paraId="2E927357" w14:textId="77777777" w:rsidR="003E51EA" w:rsidRPr="005977C1" w:rsidRDefault="004C3A79" w:rsidP="00022225">
      <w:pPr>
        <w:pStyle w:val="Heading1"/>
        <w:tabs>
          <w:tab w:val="left" w:pos="720"/>
          <w:tab w:val="left" w:pos="1440"/>
          <w:tab w:val="left" w:pos="2160"/>
          <w:tab w:val="left" w:pos="2880"/>
          <w:tab w:val="left" w:pos="9225"/>
        </w:tabs>
      </w:pPr>
      <w:r w:rsidRPr="00F55BA3">
        <w:t>PC</w:t>
      </w:r>
      <w:r>
        <w:t>2122/1</w:t>
      </w:r>
      <w:r w:rsidR="0003504E">
        <w:t>28</w:t>
      </w:r>
      <w:r w:rsidR="00AC42AA" w:rsidRPr="005977C1">
        <w:tab/>
      </w:r>
      <w:r w:rsidR="002D11AB">
        <w:t>Chair’s Comments</w:t>
      </w:r>
      <w:r w:rsidR="00022225">
        <w:tab/>
      </w:r>
    </w:p>
    <w:p w14:paraId="435F9AB6" w14:textId="77777777" w:rsidR="0013190D" w:rsidRDefault="00FF4EFD" w:rsidP="00F576F5">
      <w:r>
        <w:t>Cllr Hewitson</w:t>
      </w:r>
      <w:r w:rsidR="002D11AB">
        <w:t xml:space="preserve"> welcomed all to the meeting</w:t>
      </w:r>
      <w:r w:rsidR="00DA6601">
        <w:t xml:space="preserve"> and thanked everyone for </w:t>
      </w:r>
      <w:r w:rsidR="0003504E">
        <w:t>attending .</w:t>
      </w:r>
    </w:p>
    <w:p w14:paraId="45BF043F" w14:textId="77777777" w:rsidR="004C3A79" w:rsidRDefault="004C3A79" w:rsidP="00F576F5"/>
    <w:p w14:paraId="4C12AD58" w14:textId="77777777" w:rsidR="008D364F" w:rsidRDefault="008D364F" w:rsidP="00F576F5"/>
    <w:p w14:paraId="0390D540" w14:textId="77777777" w:rsidR="004C3A79" w:rsidRPr="00F55BA3" w:rsidRDefault="004C3A79" w:rsidP="004C3A79">
      <w:pPr>
        <w:pStyle w:val="Heading1"/>
      </w:pPr>
      <w:r w:rsidRPr="00F55BA3">
        <w:t>PC</w:t>
      </w:r>
      <w:r>
        <w:t>2122/1</w:t>
      </w:r>
      <w:r w:rsidR="0003504E">
        <w:t>29</w:t>
      </w:r>
      <w:r w:rsidRPr="00F55BA3">
        <w:tab/>
      </w:r>
      <w:r>
        <w:t>Approve reasons</w:t>
      </w:r>
      <w:r w:rsidRPr="00F55BA3">
        <w:t xml:space="preserve"> for </w:t>
      </w:r>
      <w:r>
        <w:t>a</w:t>
      </w:r>
      <w:r w:rsidRPr="00F55BA3">
        <w:t>bsence</w:t>
      </w:r>
    </w:p>
    <w:p w14:paraId="6651A847" w14:textId="77777777" w:rsidR="004C3A79" w:rsidRDefault="004C3A79" w:rsidP="004C3A79">
      <w:r>
        <w:t xml:space="preserve">Apologies were received from Cllr </w:t>
      </w:r>
      <w:r w:rsidR="00DA6601">
        <w:t xml:space="preserve">Reed </w:t>
      </w:r>
      <w:r w:rsidR="0003504E">
        <w:t xml:space="preserve">who was currently away and Cllr Dooley who was currently away at a conference </w:t>
      </w:r>
      <w:r>
        <w:t xml:space="preserve">. It was </w:t>
      </w:r>
      <w:r w:rsidRPr="00720AB2">
        <w:rPr>
          <w:b/>
          <w:bCs/>
        </w:rPr>
        <w:t>resolved</w:t>
      </w:r>
      <w:r>
        <w:t xml:space="preserve"> </w:t>
      </w:r>
      <w:r w:rsidR="00DA6601">
        <w:t xml:space="preserve">unanimously </w:t>
      </w:r>
      <w:r>
        <w:t xml:space="preserve">to accept these apologies. </w:t>
      </w:r>
    </w:p>
    <w:p w14:paraId="65B19630" w14:textId="77777777" w:rsidR="00133E00" w:rsidRDefault="00133E00" w:rsidP="004C3A79"/>
    <w:p w14:paraId="68DBACF1" w14:textId="77777777" w:rsidR="008D364F" w:rsidRDefault="008D364F" w:rsidP="004C3A79"/>
    <w:p w14:paraId="4E867CE8" w14:textId="77777777" w:rsidR="00133E00" w:rsidRDefault="00133E00" w:rsidP="00133E00">
      <w:pPr>
        <w:pStyle w:val="Heading1"/>
      </w:pPr>
      <w:r w:rsidRPr="00F55BA3">
        <w:t>PC</w:t>
      </w:r>
      <w:r>
        <w:t>2122</w:t>
      </w:r>
      <w:r w:rsidRPr="00F55BA3">
        <w:t>/</w:t>
      </w:r>
      <w:r>
        <w:t>1</w:t>
      </w:r>
      <w:r w:rsidR="0003504E">
        <w:t>30</w:t>
      </w:r>
      <w:r w:rsidRPr="00F55BA3">
        <w:tab/>
        <w:t>Disclosures of interest</w:t>
      </w:r>
    </w:p>
    <w:p w14:paraId="1872A494" w14:textId="77777777" w:rsidR="00133E00" w:rsidRDefault="0003504E" w:rsidP="00133E00">
      <w:pPr>
        <w:rPr>
          <w:rFonts w:cs="Arial"/>
          <w:b/>
          <w:szCs w:val="22"/>
        </w:rPr>
      </w:pPr>
      <w:r>
        <w:rPr>
          <w:rFonts w:cs="Arial"/>
          <w:szCs w:val="22"/>
        </w:rPr>
        <w:t xml:space="preserve">It was noted that Baildon </w:t>
      </w:r>
      <w:r w:rsidR="005157C6">
        <w:rPr>
          <w:rFonts w:cs="Arial"/>
          <w:szCs w:val="22"/>
        </w:rPr>
        <w:t>Town</w:t>
      </w:r>
      <w:r>
        <w:rPr>
          <w:rFonts w:cs="Arial"/>
          <w:szCs w:val="22"/>
        </w:rPr>
        <w:t xml:space="preserve"> Council currently had an interest in 2 planning application</w:t>
      </w:r>
      <w:r w:rsidR="00290E64">
        <w:rPr>
          <w:rFonts w:cs="Arial"/>
          <w:szCs w:val="22"/>
        </w:rPr>
        <w:t>s</w:t>
      </w:r>
      <w:r>
        <w:rPr>
          <w:rFonts w:cs="Arial"/>
          <w:szCs w:val="22"/>
        </w:rPr>
        <w:t xml:space="preserve"> up for review </w:t>
      </w:r>
      <w:r w:rsidR="00290E64">
        <w:rPr>
          <w:rFonts w:cs="Arial"/>
          <w:szCs w:val="22"/>
        </w:rPr>
        <w:t xml:space="preserve">at </w:t>
      </w:r>
      <w:r>
        <w:rPr>
          <w:rFonts w:cs="Arial"/>
          <w:szCs w:val="22"/>
        </w:rPr>
        <w:t xml:space="preserve"> the meeting</w:t>
      </w:r>
      <w:r w:rsidR="00290E64">
        <w:rPr>
          <w:rFonts w:cs="Arial"/>
          <w:szCs w:val="22"/>
        </w:rPr>
        <w:t>,</w:t>
      </w:r>
      <w:r>
        <w:rPr>
          <w:rFonts w:cs="Arial"/>
          <w:szCs w:val="22"/>
        </w:rPr>
        <w:t xml:space="preserve"> as they planned to</w:t>
      </w:r>
      <w:r w:rsidR="00290E64">
        <w:rPr>
          <w:rFonts w:cs="Arial"/>
          <w:szCs w:val="22"/>
        </w:rPr>
        <w:t xml:space="preserve"> be</w:t>
      </w:r>
      <w:r>
        <w:rPr>
          <w:rFonts w:cs="Arial"/>
          <w:szCs w:val="22"/>
        </w:rPr>
        <w:t xml:space="preserve"> future tenants of the buildings once they had been re-developed: </w:t>
      </w:r>
    </w:p>
    <w:p w14:paraId="01208282" w14:textId="77777777" w:rsidR="00290E64" w:rsidRDefault="00290E64" w:rsidP="00290E64"/>
    <w:p w14:paraId="573B664E" w14:textId="77777777" w:rsidR="00290E64" w:rsidRPr="00A7393C" w:rsidRDefault="00290E64" w:rsidP="00290E64">
      <w:pPr>
        <w:rPr>
          <w:i/>
          <w:iCs/>
        </w:rPr>
      </w:pPr>
      <w:r w:rsidRPr="00C35567">
        <w:t>Ref. No: 22/01377/FUL </w:t>
      </w:r>
      <w:r>
        <w:t xml:space="preserve"> (</w:t>
      </w:r>
      <w:hyperlink r:id="rId8" w:history="1">
        <w:r w:rsidRPr="000E5706">
          <w:t>Change of use of ground floor shop and 1st floor flat to form a temporary library</w:t>
        </w:r>
      </w:hyperlink>
      <w:r w:rsidRPr="000E5706">
        <w:t>, Martins Newsagents 4 Northgate Baildon West Yorkshire BD17 6JX)</w:t>
      </w:r>
      <w:r>
        <w:t xml:space="preserve">.  </w:t>
      </w:r>
    </w:p>
    <w:p w14:paraId="1CD09734" w14:textId="77777777" w:rsidR="00290E64" w:rsidRDefault="00290E64" w:rsidP="00290E64"/>
    <w:p w14:paraId="0945752B" w14:textId="77777777" w:rsidR="00290E64" w:rsidRDefault="00290E64" w:rsidP="00290E64">
      <w:r w:rsidRPr="00C35567">
        <w:t>Ref. No: 22/01260/FUL </w:t>
      </w:r>
      <w:r>
        <w:t xml:space="preserve"> (</w:t>
      </w:r>
      <w:hyperlink r:id="rId9" w:history="1">
        <w:r w:rsidRPr="000E5706">
          <w:t>Change of use from a Social Club (Sui Generis) to Public Library (Class F1(D) with new entrance door</w:t>
        </w:r>
      </w:hyperlink>
      <w:r w:rsidRPr="000E5706">
        <w:t>, 1 - 3 Northgate Baildon West Yorkshire BD17 6LX)</w:t>
      </w:r>
      <w:r>
        <w:t xml:space="preserve">.  </w:t>
      </w:r>
    </w:p>
    <w:p w14:paraId="48ACACD7" w14:textId="77777777" w:rsidR="00290E64" w:rsidRDefault="00290E64" w:rsidP="004C3A79"/>
    <w:p w14:paraId="236F931E" w14:textId="77777777" w:rsidR="008D364F" w:rsidRDefault="008D364F" w:rsidP="004C3A79"/>
    <w:p w14:paraId="0A6BA5AA" w14:textId="77777777" w:rsidR="00133E00" w:rsidRDefault="00133E00" w:rsidP="00133E00">
      <w:pPr>
        <w:pStyle w:val="Heading1"/>
      </w:pPr>
      <w:bookmarkStart w:id="0" w:name="_Hlk97883980"/>
      <w:r w:rsidRPr="00F55BA3">
        <w:t>PC</w:t>
      </w:r>
      <w:r>
        <w:t>2122/1</w:t>
      </w:r>
      <w:r w:rsidR="0003504E">
        <w:t>31</w:t>
      </w:r>
      <w:r w:rsidRPr="00F55BA3">
        <w:tab/>
        <w:t>Minutes of the previous meeting</w:t>
      </w:r>
    </w:p>
    <w:bookmarkEnd w:id="0"/>
    <w:p w14:paraId="5EBF3456" w14:textId="77777777" w:rsidR="004C2195" w:rsidRDefault="004C2195" w:rsidP="00133E00">
      <w:r>
        <w:t>An update was provided regarding highways issues raised at the previous meeting:</w:t>
      </w:r>
    </w:p>
    <w:p w14:paraId="6847AF51" w14:textId="77777777" w:rsidR="004C2195" w:rsidRDefault="004C2195" w:rsidP="00133E00"/>
    <w:p w14:paraId="211D9BBB" w14:textId="77777777" w:rsidR="005157C6" w:rsidRPr="00742975" w:rsidRDefault="004C2195" w:rsidP="00742975">
      <w:pPr>
        <w:spacing w:before="80" w:after="80"/>
        <w:textAlignment w:val="baseline"/>
        <w:rPr>
          <w:rFonts w:cs="Arial"/>
          <w:color w:val="464646"/>
          <w:sz w:val="18"/>
          <w:szCs w:val="18"/>
        </w:rPr>
      </w:pPr>
      <w:r w:rsidRPr="004C2195">
        <w:rPr>
          <w:b/>
          <w:bCs/>
        </w:rPr>
        <w:t>Highways</w:t>
      </w:r>
      <w:r w:rsidR="000112F6">
        <w:t xml:space="preserve">:  The chair </w:t>
      </w:r>
      <w:r w:rsidR="00742975">
        <w:t xml:space="preserve">reported </w:t>
      </w:r>
      <w:r w:rsidR="000112F6">
        <w:t xml:space="preserve">that she </w:t>
      </w:r>
      <w:r w:rsidR="005157C6">
        <w:t xml:space="preserve"> had now email</w:t>
      </w:r>
      <w:r w:rsidR="000915DD">
        <w:t>ed</w:t>
      </w:r>
      <w:r w:rsidR="005157C6">
        <w:t xml:space="preserve"> Bradford Council twice regarding the junction of Station Road and Baildon Road and had still not received a response .</w:t>
      </w:r>
    </w:p>
    <w:p w14:paraId="07EC1E98" w14:textId="77777777" w:rsidR="004D08BA" w:rsidRDefault="005157C6" w:rsidP="004C2195">
      <w:r>
        <w:t xml:space="preserve"> </w:t>
      </w:r>
      <w:r w:rsidR="004C2195">
        <w:t>.</w:t>
      </w:r>
    </w:p>
    <w:p w14:paraId="085E4F8A" w14:textId="77777777" w:rsidR="004D08BA" w:rsidRPr="004D08BA" w:rsidRDefault="004D08BA" w:rsidP="004D08BA">
      <w:pPr>
        <w:rPr>
          <w:rFonts w:ascii="Calibri" w:hAnsi="Calibri"/>
          <w:szCs w:val="22"/>
        </w:rPr>
      </w:pPr>
      <w:bookmarkStart w:id="1" w:name="_Hlk97883958"/>
      <w:r>
        <w:lastRenderedPageBreak/>
        <w:t xml:space="preserve">It was </w:t>
      </w:r>
      <w:r w:rsidR="00742975">
        <w:t xml:space="preserve">confirmed </w:t>
      </w:r>
      <w:r>
        <w:t xml:space="preserve"> that the committee are now investigating ongoing developments at both Roundwood Road and Green Lane. Cllr Hewitson has written again to Bradford Council </w:t>
      </w:r>
    </w:p>
    <w:bookmarkEnd w:id="1"/>
    <w:p w14:paraId="251E1BF4" w14:textId="77777777" w:rsidR="004C2195" w:rsidRDefault="004C2195" w:rsidP="004C2195"/>
    <w:p w14:paraId="0F2329AC" w14:textId="77777777" w:rsidR="004C2195" w:rsidRDefault="004C2195" w:rsidP="004C2195">
      <w:r w:rsidRPr="00811B5E">
        <w:t xml:space="preserve">Proposed by Cllr </w:t>
      </w:r>
      <w:r w:rsidR="006B4E27">
        <w:t>Hewitson</w:t>
      </w:r>
      <w:r w:rsidRPr="00811B5E">
        <w:t xml:space="preserve">, seconded by Cllr </w:t>
      </w:r>
      <w:r w:rsidR="005157C6">
        <w:t>Jennison</w:t>
      </w:r>
      <w:r w:rsidRPr="00811B5E">
        <w:t xml:space="preserve"> </w:t>
      </w:r>
      <w:r w:rsidR="006B4E27">
        <w:t xml:space="preserve">and </w:t>
      </w:r>
      <w:r w:rsidRPr="00811B5E">
        <w:rPr>
          <w:b/>
        </w:rPr>
        <w:t>resolved</w:t>
      </w:r>
      <w:r w:rsidRPr="00811B5E">
        <w:t xml:space="preserve"> </w:t>
      </w:r>
      <w:r w:rsidR="006B4E27">
        <w:t xml:space="preserve">unanimously </w:t>
      </w:r>
      <w:r w:rsidRPr="00811B5E">
        <w:t>that the minutes of the Planning Committee</w:t>
      </w:r>
      <w:r>
        <w:t xml:space="preserve"> meeting</w:t>
      </w:r>
      <w:r w:rsidRPr="00811B5E">
        <w:t xml:space="preserve"> held on the </w:t>
      </w:r>
      <w:r w:rsidR="005157C6">
        <w:t>9</w:t>
      </w:r>
      <w:r w:rsidR="005157C6" w:rsidRPr="005157C6">
        <w:rPr>
          <w:vertAlign w:val="superscript"/>
        </w:rPr>
        <w:t>th</w:t>
      </w:r>
      <w:r w:rsidR="005157C6">
        <w:t xml:space="preserve"> March </w:t>
      </w:r>
      <w:r>
        <w:t xml:space="preserve"> </w:t>
      </w:r>
      <w:r w:rsidRPr="00811B5E">
        <w:t>20</w:t>
      </w:r>
      <w:r>
        <w:t>22</w:t>
      </w:r>
      <w:r w:rsidRPr="00811B5E">
        <w:t xml:space="preserve"> be approved and signed as a correct record.</w:t>
      </w:r>
    </w:p>
    <w:p w14:paraId="530270A4" w14:textId="77777777" w:rsidR="006B4E27" w:rsidRDefault="006B4E27" w:rsidP="004C2195"/>
    <w:p w14:paraId="1FA83685" w14:textId="77777777" w:rsidR="008D364F" w:rsidRPr="00133E00" w:rsidRDefault="008D364F" w:rsidP="004C2195"/>
    <w:p w14:paraId="13405839" w14:textId="77777777" w:rsidR="00AD6D68" w:rsidRDefault="00AD6D68" w:rsidP="00AD6D68">
      <w:pPr>
        <w:pStyle w:val="Heading1"/>
      </w:pPr>
      <w:r w:rsidRPr="00F55BA3">
        <w:t>PC</w:t>
      </w:r>
      <w:r>
        <w:t>2122/</w:t>
      </w:r>
      <w:r w:rsidR="004C2195">
        <w:t>1</w:t>
      </w:r>
      <w:r w:rsidR="005157C6">
        <w:t>32</w:t>
      </w:r>
      <w:r w:rsidRPr="00F55BA3">
        <w:tab/>
        <w:t xml:space="preserve">Public </w:t>
      </w:r>
      <w:r>
        <w:t>p</w:t>
      </w:r>
      <w:r w:rsidRPr="00F55BA3">
        <w:t>articipation</w:t>
      </w:r>
    </w:p>
    <w:p w14:paraId="26853642" w14:textId="77777777" w:rsidR="00AD6D68" w:rsidRPr="0096098C" w:rsidRDefault="004C2195" w:rsidP="00AD6D68">
      <w:r>
        <w:t>None.</w:t>
      </w:r>
    </w:p>
    <w:p w14:paraId="5F7F5A9D" w14:textId="77777777" w:rsidR="009812B0" w:rsidRDefault="009812B0" w:rsidP="002C7EA6"/>
    <w:p w14:paraId="33C434AB" w14:textId="77777777" w:rsidR="008D364F" w:rsidRDefault="008D364F" w:rsidP="002C7EA6"/>
    <w:p w14:paraId="092552B9" w14:textId="77777777" w:rsidR="002C7EA6" w:rsidRDefault="002C7EA6" w:rsidP="002C7EA6">
      <w:pPr>
        <w:pStyle w:val="Heading1"/>
      </w:pPr>
      <w:r w:rsidRPr="00F55BA3">
        <w:t>PC</w:t>
      </w:r>
      <w:r>
        <w:t>2</w:t>
      </w:r>
      <w:r w:rsidR="00FF4EFD">
        <w:t>122</w:t>
      </w:r>
      <w:r w:rsidRPr="00F55BA3">
        <w:t>/</w:t>
      </w:r>
      <w:r w:rsidR="004C2195">
        <w:t>1</w:t>
      </w:r>
      <w:r w:rsidR="00974B0E">
        <w:t>33</w:t>
      </w:r>
      <w:r w:rsidRPr="00F55BA3">
        <w:tab/>
        <w:t>Clerk</w:t>
      </w:r>
      <w:r w:rsidR="00AE3473">
        <w:t>’</w:t>
      </w:r>
      <w:r w:rsidRPr="00F55BA3">
        <w:t xml:space="preserve">s </w:t>
      </w:r>
      <w:r>
        <w:t>r</w:t>
      </w:r>
      <w:r w:rsidRPr="00F55BA3">
        <w:t>eport</w:t>
      </w:r>
    </w:p>
    <w:p w14:paraId="77E34B6F" w14:textId="77777777" w:rsidR="00250CC2" w:rsidRDefault="00974B0E" w:rsidP="00250CC2">
      <w:r>
        <w:t>The clerk reported the upcoming closure of Hallcliffe the following week due to telecoms work in the area</w:t>
      </w:r>
      <w:r w:rsidR="000915DD">
        <w:t>.</w:t>
      </w:r>
    </w:p>
    <w:p w14:paraId="65D1E56C" w14:textId="77777777" w:rsidR="000915DD" w:rsidRDefault="000915DD" w:rsidP="00250CC2"/>
    <w:p w14:paraId="405B4311" w14:textId="77777777" w:rsidR="000915DD" w:rsidRDefault="000915DD" w:rsidP="00250CC2">
      <w:r>
        <w:t xml:space="preserve">EH </w:t>
      </w:r>
      <w:r w:rsidR="00742975">
        <w:t xml:space="preserve">advised </w:t>
      </w:r>
      <w:r>
        <w:t>the committee that because of the possible contentious nature of planning meetings, the clerk had advised her that  minutes should no longer include the proposer and seconders of a resolution. As such future minutes would only include details of the resolution passed</w:t>
      </w:r>
      <w:r w:rsidR="00290E64">
        <w:t xml:space="preserve"> and not the individuals proposing them</w:t>
      </w:r>
      <w:r>
        <w:t>.</w:t>
      </w:r>
    </w:p>
    <w:p w14:paraId="0828AD0F" w14:textId="77777777" w:rsidR="00250CC2" w:rsidRDefault="00250CC2" w:rsidP="00E941C4"/>
    <w:p w14:paraId="1B83CFAD" w14:textId="77777777" w:rsidR="008D364F" w:rsidRPr="008D364F" w:rsidRDefault="008D364F" w:rsidP="008D364F"/>
    <w:p w14:paraId="2AC2CE4E" w14:textId="77777777" w:rsidR="001401C6" w:rsidRDefault="00FE0D48" w:rsidP="009E5B7A">
      <w:pPr>
        <w:pStyle w:val="Heading1"/>
      </w:pPr>
      <w:r w:rsidRPr="00B90716">
        <w:t>PC</w:t>
      </w:r>
      <w:r w:rsidR="00274E36">
        <w:t>2</w:t>
      </w:r>
      <w:r w:rsidR="00FF4EFD">
        <w:t>122/</w:t>
      </w:r>
      <w:r w:rsidR="001401C6">
        <w:t>1</w:t>
      </w:r>
      <w:r w:rsidR="00974B0E">
        <w:t>34</w:t>
      </w:r>
      <w:r w:rsidRPr="00B90716">
        <w:tab/>
      </w:r>
      <w:r w:rsidR="00196DA8" w:rsidRPr="00B90716">
        <w:t xml:space="preserve">Important </w:t>
      </w:r>
      <w:r w:rsidR="00F818CB">
        <w:t>i</w:t>
      </w:r>
      <w:r w:rsidR="00196DA8" w:rsidRPr="00B90716">
        <w:t xml:space="preserve">nformation from </w:t>
      </w:r>
      <w:r w:rsidR="00F818CB">
        <w:t>c</w:t>
      </w:r>
      <w:r w:rsidR="00196DA8" w:rsidRPr="00B90716">
        <w:t xml:space="preserve">ouncillors and </w:t>
      </w:r>
      <w:r w:rsidR="00F818CB">
        <w:t>s</w:t>
      </w:r>
      <w:r w:rsidR="00196DA8" w:rsidRPr="00B90716">
        <w:t>taff</w:t>
      </w:r>
    </w:p>
    <w:p w14:paraId="0E71517E" w14:textId="77777777" w:rsidR="00546676" w:rsidRDefault="00974B0E" w:rsidP="002A08F8">
      <w:r>
        <w:t>None</w:t>
      </w:r>
    </w:p>
    <w:p w14:paraId="2C50095E" w14:textId="77777777" w:rsidR="00C84BB0" w:rsidRDefault="00C84BB0" w:rsidP="002A08F8"/>
    <w:p w14:paraId="158436A4" w14:textId="77777777" w:rsidR="000E001D" w:rsidRDefault="000E001D" w:rsidP="002A08F8"/>
    <w:p w14:paraId="0C30DCBE" w14:textId="77777777" w:rsidR="00974B0E" w:rsidRDefault="00250CC2" w:rsidP="00250CC2">
      <w:pPr>
        <w:pStyle w:val="Heading1"/>
      </w:pPr>
      <w:r w:rsidRPr="00EF6C42">
        <w:t>PC2122/</w:t>
      </w:r>
      <w:r w:rsidR="001401C6">
        <w:t>1</w:t>
      </w:r>
      <w:r w:rsidR="00E941C4">
        <w:t>35</w:t>
      </w:r>
      <w:r w:rsidRPr="00EF6C42">
        <w:tab/>
      </w:r>
      <w:r w:rsidR="00974B0E">
        <w:t>Planning Budget</w:t>
      </w:r>
    </w:p>
    <w:p w14:paraId="49910A1D" w14:textId="77777777" w:rsidR="00974B0E" w:rsidRDefault="00742975" w:rsidP="00974B0E">
      <w:r>
        <w:t>The committee were informed</w:t>
      </w:r>
      <w:r w:rsidR="00974B0E">
        <w:t xml:space="preserve"> that the budget for 22/23 had been accepted at Governance Committee on Monday 11th April </w:t>
      </w:r>
    </w:p>
    <w:p w14:paraId="5C3DD100" w14:textId="77777777" w:rsidR="00974B0E" w:rsidRDefault="00974B0E" w:rsidP="00E941C4"/>
    <w:p w14:paraId="4A87DE5E" w14:textId="77777777" w:rsidR="00E941C4" w:rsidRPr="00E941C4" w:rsidRDefault="00E941C4" w:rsidP="00742975">
      <w:pPr>
        <w:spacing w:before="80" w:after="80"/>
        <w:textAlignment w:val="baseline"/>
      </w:pPr>
      <w:r>
        <w:t>It was</w:t>
      </w:r>
      <w:r w:rsidR="00742975">
        <w:t xml:space="preserve"> reported</w:t>
      </w:r>
      <w:r>
        <w:t xml:space="preserve"> that grant monies for the development consultation of the NDP has been returned and the council would need to reapply for further funds.</w:t>
      </w:r>
    </w:p>
    <w:p w14:paraId="596A8F2B" w14:textId="77777777" w:rsidR="00E941C4" w:rsidRDefault="00E941C4" w:rsidP="00E941C4"/>
    <w:p w14:paraId="68034859" w14:textId="77777777" w:rsidR="000E001D" w:rsidRPr="00E941C4" w:rsidRDefault="000E001D" w:rsidP="00E941C4"/>
    <w:p w14:paraId="60FB7577" w14:textId="77777777" w:rsidR="00442399" w:rsidRDefault="00442399" w:rsidP="001A0C40">
      <w:pPr>
        <w:pStyle w:val="Heading1"/>
      </w:pPr>
      <w:r w:rsidRPr="001A0C40">
        <w:t>PC2122/</w:t>
      </w:r>
      <w:r w:rsidR="00914DCB">
        <w:t>1</w:t>
      </w:r>
      <w:r w:rsidR="00874F6B">
        <w:t>3</w:t>
      </w:r>
      <w:r w:rsidR="00914DCB">
        <w:t>6</w:t>
      </w:r>
      <w:r w:rsidRPr="001A0C40">
        <w:tab/>
      </w:r>
      <w:r w:rsidR="00E941C4">
        <w:t xml:space="preserve">Highways </w:t>
      </w:r>
    </w:p>
    <w:p w14:paraId="29D64F17" w14:textId="77777777" w:rsidR="008D364F" w:rsidRDefault="00914DCB" w:rsidP="001401C6">
      <w:r>
        <w:t xml:space="preserve">It was </w:t>
      </w:r>
      <w:r w:rsidR="00742975">
        <w:t>acknowledged</w:t>
      </w:r>
      <w:r w:rsidR="002B6E2A">
        <w:t xml:space="preserve"> </w:t>
      </w:r>
      <w:r>
        <w:t xml:space="preserve">that a comment had recently been received </w:t>
      </w:r>
      <w:r w:rsidR="002B6E2A">
        <w:t xml:space="preserve">regarding the traffic flow on Hallcliffe </w:t>
      </w:r>
    </w:p>
    <w:p w14:paraId="1DA4FEAC" w14:textId="77777777" w:rsidR="002B6E2A" w:rsidRDefault="002B6E2A" w:rsidP="001401C6"/>
    <w:p w14:paraId="5DCAD3BD" w14:textId="77777777" w:rsidR="00742975" w:rsidRDefault="00742975" w:rsidP="001401C6">
      <w:r>
        <w:t>The committee discussed the matter briefly where it was confirmed that:</w:t>
      </w:r>
    </w:p>
    <w:p w14:paraId="4929EFE6" w14:textId="77777777" w:rsidR="00742975" w:rsidRDefault="00742975" w:rsidP="001401C6"/>
    <w:p w14:paraId="68E51628" w14:textId="77777777" w:rsidR="002B6E2A" w:rsidRDefault="002B6E2A" w:rsidP="00742975">
      <w:pPr>
        <w:numPr>
          <w:ilvl w:val="0"/>
          <w:numId w:val="47"/>
        </w:numPr>
      </w:pPr>
      <w:r>
        <w:t>BTC were currently not in a position</w:t>
      </w:r>
      <w:r w:rsidR="00331B21">
        <w:t xml:space="preserve"> to discuss this  further as the matter had previously discussed within the last 6 months and a policy decision had been formed, it was noted that standing orders prohibited further </w:t>
      </w:r>
      <w:r w:rsidR="00C52EC0">
        <w:t>com</w:t>
      </w:r>
      <w:r>
        <w:t>ment at this moment in</w:t>
      </w:r>
      <w:r w:rsidR="00C52EC0">
        <w:t xml:space="preserve"> </w:t>
      </w:r>
      <w:r>
        <w:t xml:space="preserve">time as further consultation would </w:t>
      </w:r>
      <w:r w:rsidR="00290E64">
        <w:t xml:space="preserve"> be requir</w:t>
      </w:r>
      <w:r>
        <w:t>ed from local residents.</w:t>
      </w:r>
    </w:p>
    <w:p w14:paraId="378FE0F0" w14:textId="77777777" w:rsidR="002B6E2A" w:rsidRDefault="002B6E2A" w:rsidP="001401C6"/>
    <w:p w14:paraId="25B519F3" w14:textId="77777777" w:rsidR="003B3EB8" w:rsidRDefault="00742975" w:rsidP="00742975">
      <w:pPr>
        <w:numPr>
          <w:ilvl w:val="0"/>
          <w:numId w:val="47"/>
        </w:numPr>
      </w:pPr>
      <w:r>
        <w:t>I</w:t>
      </w:r>
      <w:r w:rsidR="002B6E2A">
        <w:t xml:space="preserve">n previous public meetings it had been suggested that making the road a one way system would only </w:t>
      </w:r>
      <w:r w:rsidR="003B3EB8">
        <w:t>exacerbate</w:t>
      </w:r>
      <w:r w:rsidR="002B6E2A">
        <w:t xml:space="preserve"> the problem, as drivers would know there was no flow of traffic in the opposite direction and this would ultimately lead to them driving faster</w:t>
      </w:r>
      <w:r w:rsidR="003B3EB8">
        <w:t xml:space="preserve">. </w:t>
      </w:r>
    </w:p>
    <w:p w14:paraId="2FB1530C" w14:textId="77777777" w:rsidR="003B3EB8" w:rsidRDefault="003B3EB8" w:rsidP="001401C6"/>
    <w:p w14:paraId="40CBD00C" w14:textId="77777777" w:rsidR="002B6E2A" w:rsidRDefault="00742975" w:rsidP="00742975">
      <w:pPr>
        <w:numPr>
          <w:ilvl w:val="0"/>
          <w:numId w:val="47"/>
        </w:numPr>
      </w:pPr>
      <w:r>
        <w:t>T</w:t>
      </w:r>
      <w:r w:rsidR="003B3EB8">
        <w:t>here were a number of different ways that speeding could be tackled without the use of a one way system and that the redevelopment Ian Clough Hall might provide an opportunity to address the issue.</w:t>
      </w:r>
    </w:p>
    <w:p w14:paraId="65F92A48" w14:textId="77777777" w:rsidR="005E1866" w:rsidRDefault="005E1866" w:rsidP="005E1866"/>
    <w:p w14:paraId="22D808C4" w14:textId="77777777" w:rsidR="00C943BB" w:rsidRDefault="00C943BB" w:rsidP="001401C6">
      <w:pPr>
        <w:numPr>
          <w:ilvl w:val="0"/>
          <w:numId w:val="47"/>
        </w:numPr>
      </w:pPr>
      <w:r>
        <w:t xml:space="preserve">It had come to the attention of the committee that </w:t>
      </w:r>
      <w:r w:rsidR="003B3EB8">
        <w:t xml:space="preserve">a sign that had previously been on display, by Batley House, had </w:t>
      </w:r>
      <w:r w:rsidR="00590099">
        <w:t xml:space="preserve">now </w:t>
      </w:r>
      <w:r w:rsidR="003B3EB8">
        <w:t xml:space="preserve">disappeared .  </w:t>
      </w:r>
    </w:p>
    <w:p w14:paraId="54D4FD4D" w14:textId="77777777" w:rsidR="00C943BB" w:rsidRDefault="00C943BB" w:rsidP="00C943BB">
      <w:pPr>
        <w:pStyle w:val="ListParagraph"/>
      </w:pPr>
    </w:p>
    <w:p w14:paraId="0A06525C" w14:textId="77777777" w:rsidR="00590099" w:rsidRDefault="003B3EB8" w:rsidP="00C943BB">
      <w:r>
        <w:t xml:space="preserve">It was </w:t>
      </w:r>
      <w:r w:rsidRPr="00324BE6">
        <w:rPr>
          <w:b/>
          <w:bCs/>
        </w:rPr>
        <w:t>agreed unanimously</w:t>
      </w:r>
      <w:r>
        <w:t xml:space="preserve"> that Cllr Jennison would contact  Debbie Davies regarding the missing signage</w:t>
      </w:r>
      <w:r w:rsidR="00590099">
        <w:t>, and request that it be reinstated and that  surrounding trees/shrubbery should be cut back so that the signage could be seen.</w:t>
      </w:r>
    </w:p>
    <w:p w14:paraId="2F924FAA" w14:textId="77777777" w:rsidR="00543385" w:rsidRDefault="00543385" w:rsidP="001401C6">
      <w:pPr>
        <w:rPr>
          <w:i/>
          <w:iCs/>
        </w:rPr>
      </w:pPr>
    </w:p>
    <w:p w14:paraId="1B070819" w14:textId="77777777" w:rsidR="00331B21" w:rsidRDefault="00331B21" w:rsidP="001401C6">
      <w:r w:rsidRPr="00590099">
        <w:t xml:space="preserve">It was noted that both Councillor Dixon and Councillor Jennison </w:t>
      </w:r>
      <w:r w:rsidR="00590099">
        <w:t xml:space="preserve">were minded </w:t>
      </w:r>
      <w:r w:rsidRPr="00590099">
        <w:t>that there should be a double yellow lines outside the church.</w:t>
      </w:r>
    </w:p>
    <w:p w14:paraId="77CE6AAA" w14:textId="77777777" w:rsidR="00590099" w:rsidRDefault="00590099" w:rsidP="001401C6"/>
    <w:p w14:paraId="44DEF5D1" w14:textId="77777777" w:rsidR="001A3327" w:rsidRPr="00543385" w:rsidRDefault="001A3327" w:rsidP="001A3327">
      <w:bookmarkStart w:id="2" w:name="_Hlk100918827"/>
      <w:r>
        <w:t xml:space="preserve">The committee discussed signage on the railway bridge by Station </w:t>
      </w:r>
      <w:r w:rsidR="00324BE6">
        <w:t>R</w:t>
      </w:r>
      <w:r>
        <w:t xml:space="preserve">oad station.  Cllr Dixon </w:t>
      </w:r>
      <w:bookmarkStart w:id="3" w:name="_Hlk100851974"/>
      <w:r w:rsidR="00324BE6">
        <w:t xml:space="preserve">reported </w:t>
      </w:r>
      <w:r>
        <w:t xml:space="preserve">that currently the signage was not visible  as it was behind shrubs and a weak bridge sign. </w:t>
      </w:r>
      <w:bookmarkEnd w:id="3"/>
      <w:r>
        <w:t xml:space="preserve">It was </w:t>
      </w:r>
      <w:r w:rsidRPr="00324BE6">
        <w:rPr>
          <w:b/>
          <w:bCs/>
        </w:rPr>
        <w:t>agreed unanimously</w:t>
      </w:r>
      <w:r>
        <w:t xml:space="preserve"> that the matter be delegated to the EH or a member of the clerk team to </w:t>
      </w:r>
      <w:bookmarkStart w:id="4" w:name="_Hlk100851937"/>
      <w:r>
        <w:t>contact the council to ask them  to make sure that the sign pointing to Baildon station on the south side of Roundwood Bridge is visible</w:t>
      </w:r>
    </w:p>
    <w:bookmarkEnd w:id="2"/>
    <w:bookmarkEnd w:id="4"/>
    <w:p w14:paraId="388928B8" w14:textId="77777777" w:rsidR="001A3327" w:rsidRDefault="001A3327" w:rsidP="001401C6"/>
    <w:p w14:paraId="00EBF3DD" w14:textId="77777777" w:rsidR="00866EEC" w:rsidRDefault="00866EEC" w:rsidP="001401C6">
      <w:r>
        <w:t xml:space="preserve">The committee </w:t>
      </w:r>
      <w:r w:rsidR="00DC0431">
        <w:t>considered</w:t>
      </w:r>
      <w:r>
        <w:t xml:space="preserve"> the recent roadworks that were due to take place on Hallcliffe and questioned if the </w:t>
      </w:r>
      <w:r w:rsidR="005E1866">
        <w:t>C</w:t>
      </w:r>
      <w:r>
        <w:t>lerk was receiving notifications</w:t>
      </w:r>
      <w:bookmarkStart w:id="5" w:name="_Hlk100852124"/>
      <w:r>
        <w:t xml:space="preserve">.  </w:t>
      </w:r>
      <w:bookmarkStart w:id="6" w:name="_Hlk100919283"/>
      <w:r>
        <w:t xml:space="preserve">It was </w:t>
      </w:r>
      <w:r w:rsidRPr="005E1866">
        <w:rPr>
          <w:b/>
          <w:bCs/>
        </w:rPr>
        <w:t xml:space="preserve">agreed unanimously </w:t>
      </w:r>
      <w:r>
        <w:t xml:space="preserve">that the committee ask the </w:t>
      </w:r>
      <w:r w:rsidR="005E1866">
        <w:t>C</w:t>
      </w:r>
      <w:r>
        <w:t xml:space="preserve">lerk  if he could ensure  he and the </w:t>
      </w:r>
      <w:r w:rsidR="00DC0431">
        <w:t>D</w:t>
      </w:r>
      <w:r>
        <w:t xml:space="preserve">eputy </w:t>
      </w:r>
      <w:r w:rsidR="00DC0431">
        <w:t>C</w:t>
      </w:r>
      <w:r>
        <w:t>lerk received any traffic notifications from Bradford Council</w:t>
      </w:r>
      <w:bookmarkEnd w:id="5"/>
      <w:bookmarkEnd w:id="6"/>
    </w:p>
    <w:p w14:paraId="76F710AA" w14:textId="77777777" w:rsidR="00590099" w:rsidRDefault="00590099" w:rsidP="001401C6"/>
    <w:p w14:paraId="7F47507A" w14:textId="77777777" w:rsidR="00866EEC" w:rsidRDefault="00DC0431" w:rsidP="001401C6">
      <w:r>
        <w:t>T</w:t>
      </w:r>
      <w:r w:rsidR="00866EEC">
        <w:t xml:space="preserve">he </w:t>
      </w:r>
      <w:r>
        <w:t xml:space="preserve">recent installation of </w:t>
      </w:r>
      <w:r w:rsidR="00866EEC">
        <w:t xml:space="preserve">new traffic lights at  the end  of </w:t>
      </w:r>
      <w:r w:rsidR="005E1866">
        <w:t>G</w:t>
      </w:r>
      <w:r w:rsidR="00866EEC">
        <w:t xml:space="preserve">reen </w:t>
      </w:r>
      <w:r>
        <w:t>L</w:t>
      </w:r>
      <w:r w:rsidR="00866EEC">
        <w:t xml:space="preserve">ane </w:t>
      </w:r>
      <w:r>
        <w:t xml:space="preserve">was discussed and the committee observed that </w:t>
      </w:r>
      <w:r w:rsidR="00866EEC">
        <w:t xml:space="preserve">although the lights now made it easier for driver to  come out of </w:t>
      </w:r>
      <w:r>
        <w:t>G</w:t>
      </w:r>
      <w:r w:rsidR="00866EEC">
        <w:t xml:space="preserve">reen </w:t>
      </w:r>
      <w:r>
        <w:t>L</w:t>
      </w:r>
      <w:r w:rsidR="00866EEC">
        <w:t>ane/</w:t>
      </w:r>
      <w:r>
        <w:t>C</w:t>
      </w:r>
      <w:r w:rsidR="00866EEC">
        <w:t xml:space="preserve">oach </w:t>
      </w:r>
      <w:r>
        <w:t>R</w:t>
      </w:r>
      <w:r w:rsidR="00866EEC">
        <w:t>oad, the alterations made to the lane markings</w:t>
      </w:r>
      <w:r>
        <w:t xml:space="preserve"> on Otley Road </w:t>
      </w:r>
      <w:r w:rsidR="00866EEC">
        <w:t xml:space="preserve"> (there was now a right turn only lane) now meant that  all cars continuing into </w:t>
      </w:r>
      <w:r w:rsidR="0023568E">
        <w:t>S</w:t>
      </w:r>
      <w:r w:rsidR="00866EEC">
        <w:t>hipley were fil</w:t>
      </w:r>
      <w:r w:rsidR="0023568E">
        <w:t>t</w:t>
      </w:r>
      <w:r w:rsidR="00866EEC">
        <w:t xml:space="preserve">ered into one lane and this caused cars to back up </w:t>
      </w:r>
      <w:r w:rsidR="0023568E">
        <w:t xml:space="preserve"> and ultimately block the traffic lights at the Baildon Road junction. </w:t>
      </w:r>
    </w:p>
    <w:p w14:paraId="6DE75453" w14:textId="77777777" w:rsidR="00866EEC" w:rsidRDefault="00866EEC" w:rsidP="001401C6"/>
    <w:p w14:paraId="5E9AE5AB" w14:textId="77777777" w:rsidR="000E001D" w:rsidRPr="00590099" w:rsidRDefault="000E001D" w:rsidP="001401C6"/>
    <w:p w14:paraId="7769B226" w14:textId="77777777" w:rsidR="00E941C4" w:rsidRPr="00F55BA3" w:rsidRDefault="00E941C4" w:rsidP="00E941C4">
      <w:pPr>
        <w:pStyle w:val="Heading1"/>
      </w:pPr>
      <w:r w:rsidRPr="00F55BA3">
        <w:t>PC</w:t>
      </w:r>
      <w:r>
        <w:t>2122/</w:t>
      </w:r>
      <w:r w:rsidR="00914DCB">
        <w:t>13</w:t>
      </w:r>
      <w:r>
        <w:t>7</w:t>
      </w:r>
      <w:r>
        <w:tab/>
        <w:t xml:space="preserve"> Neighbourhood Development Plan </w:t>
      </w:r>
    </w:p>
    <w:p w14:paraId="2CE464A0" w14:textId="77777777" w:rsidR="00E941C4" w:rsidRDefault="0023568E" w:rsidP="001401C6">
      <w:r>
        <w:t xml:space="preserve">The neighbourhood development plan was </w:t>
      </w:r>
      <w:r w:rsidR="00290E64">
        <w:t>discussed,</w:t>
      </w:r>
      <w:r>
        <w:t xml:space="preserve"> and C</w:t>
      </w:r>
      <w:r w:rsidR="00A74372">
        <w:t>ll</w:t>
      </w:r>
      <w:r>
        <w:t xml:space="preserve">r Dixon  confirmed that the consultation document had been issued, had been circulated on social media, and was now in the public domain. </w:t>
      </w:r>
      <w:r w:rsidR="00E17CEE">
        <w:t xml:space="preserve"> It was noted that a face to face drop in was planned</w:t>
      </w:r>
    </w:p>
    <w:p w14:paraId="50F51BAD" w14:textId="77777777" w:rsidR="00A74372" w:rsidRDefault="00A74372" w:rsidP="001401C6"/>
    <w:p w14:paraId="6633959C" w14:textId="77777777" w:rsidR="0023568E" w:rsidRDefault="00A74372" w:rsidP="001401C6">
      <w:r>
        <w:t>Cllr Dixon questioned  if the council were doing everything they could to ensure that the consultation was widely circulated</w:t>
      </w:r>
    </w:p>
    <w:p w14:paraId="63FF72BD" w14:textId="77777777" w:rsidR="00E06EFE" w:rsidRDefault="00E06EFE" w:rsidP="001401C6"/>
    <w:p w14:paraId="59E19A2B" w14:textId="77777777" w:rsidR="00A74372" w:rsidRDefault="00A74372" w:rsidP="001401C6">
      <w:bookmarkStart w:id="7" w:name="_Hlk100853611"/>
      <w:r>
        <w:t xml:space="preserve">It was </w:t>
      </w:r>
      <w:r w:rsidRPr="00DC0431">
        <w:rPr>
          <w:b/>
          <w:bCs/>
        </w:rPr>
        <w:t>agreed unanimously</w:t>
      </w:r>
      <w:r>
        <w:t xml:space="preserve"> that the planning committee ask staff to do anything they can to promote the  NDP consultation </w:t>
      </w:r>
      <w:r w:rsidR="00E06EFE">
        <w:t>to any groups and individuals in and around Baildon</w:t>
      </w:r>
      <w:r w:rsidR="00BA47D6">
        <w:t>.</w:t>
      </w:r>
    </w:p>
    <w:p w14:paraId="3EE457D6" w14:textId="77777777" w:rsidR="00E06EFE" w:rsidRDefault="00E06EFE" w:rsidP="001401C6"/>
    <w:p w14:paraId="590A7C04" w14:textId="77777777" w:rsidR="00E06EFE" w:rsidRDefault="00E06EFE" w:rsidP="001401C6">
      <w:r>
        <w:t xml:space="preserve">It was </w:t>
      </w:r>
      <w:r w:rsidRPr="00DC0431">
        <w:rPr>
          <w:b/>
          <w:bCs/>
        </w:rPr>
        <w:t>agreed unanimously</w:t>
      </w:r>
      <w:r>
        <w:t xml:space="preserve"> that the committee ask the Clerk to contact Michael Wellock and ask how responses to the consultation should be collated</w:t>
      </w:r>
      <w:r w:rsidR="000E001D">
        <w:t>.</w:t>
      </w:r>
    </w:p>
    <w:bookmarkEnd w:id="7"/>
    <w:p w14:paraId="0244860A" w14:textId="77777777" w:rsidR="00A74372" w:rsidRDefault="00A74372" w:rsidP="001401C6"/>
    <w:p w14:paraId="19D6E648" w14:textId="77777777" w:rsidR="00E06EFE" w:rsidRDefault="00E06EFE" w:rsidP="001401C6">
      <w:r>
        <w:lastRenderedPageBreak/>
        <w:t>It was noted the Cllr Hewitson has contacted Cllr Place to ask him to promote the development plan to members of the BIG (Baildon Ignition Group).The committee agreed tha</w:t>
      </w:r>
      <w:r w:rsidR="000E5706">
        <w:t>t</w:t>
      </w:r>
      <w:r>
        <w:t xml:space="preserve"> should the need arise, the face to face consultation could be run again for businesses </w:t>
      </w:r>
    </w:p>
    <w:p w14:paraId="644D17EC" w14:textId="77777777" w:rsidR="000915DD" w:rsidRDefault="000915DD" w:rsidP="001401C6"/>
    <w:p w14:paraId="7C9B9950" w14:textId="77777777" w:rsidR="00BA47D6" w:rsidRPr="0023568E" w:rsidRDefault="00BA47D6" w:rsidP="001401C6"/>
    <w:p w14:paraId="7855976F" w14:textId="77777777" w:rsidR="00E941C4" w:rsidRPr="00F55BA3" w:rsidRDefault="00E941C4" w:rsidP="00E941C4">
      <w:pPr>
        <w:pStyle w:val="Heading1"/>
      </w:pPr>
      <w:r w:rsidRPr="00F55BA3">
        <w:t>PC</w:t>
      </w:r>
      <w:r>
        <w:t>2122/</w:t>
      </w:r>
      <w:r w:rsidR="00914DCB">
        <w:t>138</w:t>
      </w:r>
      <w:r>
        <w:tab/>
        <w:t xml:space="preserve"> Baildon Plan </w:t>
      </w:r>
      <w:r w:rsidR="00914DCB">
        <w:t xml:space="preserve">Update </w:t>
      </w:r>
    </w:p>
    <w:p w14:paraId="069F6375" w14:textId="77777777" w:rsidR="00E941C4" w:rsidRPr="00E06EFE" w:rsidRDefault="00BA47D6" w:rsidP="001401C6">
      <w:r>
        <w:t xml:space="preserve">The committee were reminded </w:t>
      </w:r>
      <w:r w:rsidR="00E06EFE" w:rsidRPr="00E06EFE">
        <w:t xml:space="preserve">that the development of the </w:t>
      </w:r>
      <w:r>
        <w:t>Baildon P</w:t>
      </w:r>
      <w:r w:rsidR="00E06EFE" w:rsidRPr="00E06EFE">
        <w:t>lan had been deferred to Autumn and</w:t>
      </w:r>
      <w:r>
        <w:t xml:space="preserve"> it was expected that</w:t>
      </w:r>
      <w:r w:rsidR="00E06EFE" w:rsidRPr="00E06EFE">
        <w:t xml:space="preserve"> </w:t>
      </w:r>
      <w:r>
        <w:t xml:space="preserve">any </w:t>
      </w:r>
      <w:r w:rsidR="00E06EFE" w:rsidRPr="00E06EFE">
        <w:t xml:space="preserve">feedback from the Neighbourhood Development Plan that did not fall within its scope, could be fed into the formation of the Baildon Plan </w:t>
      </w:r>
    </w:p>
    <w:p w14:paraId="2BB722CC" w14:textId="77777777" w:rsidR="00E941C4" w:rsidRDefault="00E941C4" w:rsidP="001401C6">
      <w:pPr>
        <w:rPr>
          <w:i/>
          <w:iCs/>
        </w:rPr>
      </w:pPr>
    </w:p>
    <w:p w14:paraId="2BBEB4CB" w14:textId="77777777" w:rsidR="000E001D" w:rsidRPr="00543385" w:rsidRDefault="000E001D" w:rsidP="001401C6">
      <w:pPr>
        <w:rPr>
          <w:i/>
          <w:iCs/>
        </w:rPr>
      </w:pPr>
    </w:p>
    <w:p w14:paraId="4E2A8A90" w14:textId="77777777" w:rsidR="00585BC0" w:rsidRDefault="00585BC0" w:rsidP="00E9259F">
      <w:pPr>
        <w:pStyle w:val="Heading1"/>
      </w:pPr>
      <w:r w:rsidRPr="006C349F">
        <w:t>P</w:t>
      </w:r>
      <w:r w:rsidR="009E4A7B">
        <w:t>C</w:t>
      </w:r>
      <w:r w:rsidR="004D6CEA">
        <w:t>2</w:t>
      </w:r>
      <w:r w:rsidR="00AC49CD">
        <w:t>122</w:t>
      </w:r>
      <w:r w:rsidRPr="006C349F">
        <w:t>/</w:t>
      </w:r>
      <w:r w:rsidR="00914DCB">
        <w:t>139</w:t>
      </w:r>
      <w:r w:rsidR="00E9259F">
        <w:tab/>
      </w:r>
      <w:r w:rsidR="00E9259F" w:rsidRPr="005C3435">
        <w:t>To note current applications on CBMDC web site and to agree actions (see planning4bradford.com)</w:t>
      </w:r>
    </w:p>
    <w:p w14:paraId="5112A6B4" w14:textId="77777777" w:rsidR="00200138" w:rsidRDefault="00200138" w:rsidP="000E5706">
      <w:r>
        <w:t xml:space="preserve">Councillors considered </w:t>
      </w:r>
      <w:r w:rsidR="000E5706">
        <w:t xml:space="preserve">applications listed in the </w:t>
      </w:r>
      <w:r w:rsidR="000E5706" w:rsidRPr="00BA47D6">
        <w:rPr>
          <w:i/>
          <w:iCs/>
        </w:rPr>
        <w:t>Applications for Consideration 04 22</w:t>
      </w:r>
      <w:r w:rsidR="000E5706">
        <w:t xml:space="preserve"> document.  In particular the council look</w:t>
      </w:r>
      <w:r w:rsidR="000E001D">
        <w:t>ed</w:t>
      </w:r>
      <w:r w:rsidR="000E5706">
        <w:t xml:space="preserve"> </w:t>
      </w:r>
      <w:r w:rsidR="000E001D">
        <w:t xml:space="preserve">in </w:t>
      </w:r>
      <w:r w:rsidR="000E5706">
        <w:t xml:space="preserve">detail at the following: </w:t>
      </w:r>
    </w:p>
    <w:p w14:paraId="539232E9" w14:textId="77777777" w:rsidR="00CF528D" w:rsidRDefault="00CF528D" w:rsidP="007624AC"/>
    <w:p w14:paraId="2AB80796" w14:textId="77777777" w:rsidR="000E5706" w:rsidRDefault="000E5706" w:rsidP="000E5706">
      <w:r w:rsidRPr="00C35567">
        <w:t>Ref. No: 22/01377/FUL </w:t>
      </w:r>
      <w:r>
        <w:t xml:space="preserve"> (</w:t>
      </w:r>
      <w:hyperlink r:id="rId10" w:history="1">
        <w:r w:rsidRPr="000E5706">
          <w:t>Change of use of ground floor shop and 1st floor flat to form a temporary library</w:t>
        </w:r>
      </w:hyperlink>
      <w:r w:rsidRPr="000E5706">
        <w:t>, Martins Newsagents 4 Northgate Baildon West Yorkshire BD17 6JX)</w:t>
      </w:r>
      <w:r>
        <w:t xml:space="preserve">.  It was </w:t>
      </w:r>
      <w:r w:rsidRPr="000E5706">
        <w:rPr>
          <w:b/>
          <w:bCs/>
        </w:rPr>
        <w:t>resolved</w:t>
      </w:r>
      <w:r>
        <w:t xml:space="preserve"> unanimously that the council would submit the following comment:</w:t>
      </w:r>
    </w:p>
    <w:p w14:paraId="7107D164" w14:textId="77777777" w:rsidR="00A7393C" w:rsidRDefault="00A7393C" w:rsidP="000E5706"/>
    <w:p w14:paraId="53F8E99B" w14:textId="77777777" w:rsidR="000E5706" w:rsidRPr="00A7393C" w:rsidRDefault="00A7393C" w:rsidP="00A7393C">
      <w:pPr>
        <w:ind w:left="720"/>
        <w:rPr>
          <w:i/>
          <w:iCs/>
        </w:rPr>
      </w:pPr>
      <w:r w:rsidRPr="00A7393C">
        <w:rPr>
          <w:i/>
          <w:iCs/>
        </w:rPr>
        <w:t xml:space="preserve">Baildon Town Council clearly has an interest  in this planning application as we expect to be tenants. We strongly support the temporary location of the library to this building as the library needs to recover post covid and increase  its usage levels again .  This is an ideal location to achieve this </w:t>
      </w:r>
    </w:p>
    <w:p w14:paraId="0F26B7F4" w14:textId="77777777" w:rsidR="000E5706" w:rsidRDefault="000E5706" w:rsidP="000E5706"/>
    <w:p w14:paraId="5B6BBA8B" w14:textId="77777777" w:rsidR="000E5706" w:rsidRDefault="000E5706" w:rsidP="000E5706">
      <w:r w:rsidRPr="00C35567">
        <w:t>Ref. No: 22/01260/FUL </w:t>
      </w:r>
      <w:r>
        <w:t xml:space="preserve"> (</w:t>
      </w:r>
      <w:hyperlink r:id="rId11" w:history="1">
        <w:r w:rsidRPr="000E5706">
          <w:t>Change of use from a Social Club (Sui Generis) to Public Library (Class F1(D) with new entrance door</w:t>
        </w:r>
      </w:hyperlink>
      <w:r w:rsidRPr="000E5706">
        <w:t>, 1 - 3 Northgate Baildon West Yorkshire BD17 6LX)</w:t>
      </w:r>
      <w:r w:rsidR="00A7393C">
        <w:t xml:space="preserve">.  It was </w:t>
      </w:r>
      <w:r w:rsidR="00A7393C" w:rsidRPr="00290E64">
        <w:rPr>
          <w:b/>
          <w:bCs/>
        </w:rPr>
        <w:t>resolved</w:t>
      </w:r>
      <w:r w:rsidR="00A7393C">
        <w:t xml:space="preserve"> unanimously to submit the following comment: </w:t>
      </w:r>
    </w:p>
    <w:p w14:paraId="4EE05B75" w14:textId="77777777" w:rsidR="001E1FC5" w:rsidRDefault="001E1FC5" w:rsidP="000E5706"/>
    <w:p w14:paraId="1021861A" w14:textId="77777777" w:rsidR="00A7393C" w:rsidRPr="00C35567" w:rsidRDefault="00A7393C" w:rsidP="00A7393C">
      <w:pPr>
        <w:ind w:left="720"/>
      </w:pPr>
      <w:r w:rsidRPr="00A7393C">
        <w:rPr>
          <w:i/>
          <w:iCs/>
        </w:rPr>
        <w:t>Baildon Town Council clearly has an interest in this planning application as we expect to be tenants</w:t>
      </w:r>
      <w:r>
        <w:rPr>
          <w:i/>
          <w:iCs/>
        </w:rPr>
        <w:t xml:space="preserve">.  We are also partners in managing Baildon Library and strongly support this scheme to continue to provide first class library facilities for Baildon </w:t>
      </w:r>
    </w:p>
    <w:p w14:paraId="71224AD1" w14:textId="77777777" w:rsidR="000E5706" w:rsidRPr="000E5706" w:rsidRDefault="000E5706" w:rsidP="000E5706"/>
    <w:p w14:paraId="4B9D16AE" w14:textId="77777777" w:rsidR="000E5706" w:rsidRDefault="000E5706" w:rsidP="000E5706">
      <w:r w:rsidRPr="00C35567">
        <w:t>Ref. No: 22/00894/FUL </w:t>
      </w:r>
      <w:r>
        <w:t xml:space="preserve"> (</w:t>
      </w:r>
      <w:hyperlink r:id="rId12" w:history="1">
        <w:r w:rsidRPr="000E5706">
          <w:t>New dwelling</w:t>
        </w:r>
      </w:hyperlink>
      <w:r w:rsidRPr="000E5706">
        <w:t>, Baildon House Station Road Baildon West Yorkshire BD17 6HS)</w:t>
      </w:r>
      <w:r w:rsidR="00A7393C">
        <w:t>. It was resolved that the following comment should be submitted:</w:t>
      </w:r>
    </w:p>
    <w:p w14:paraId="647BFAA2" w14:textId="77777777" w:rsidR="00066B56" w:rsidRDefault="00066B56" w:rsidP="000E5706"/>
    <w:p w14:paraId="034B0880" w14:textId="77777777" w:rsidR="00A7393C" w:rsidRPr="00066B56" w:rsidRDefault="00A7393C" w:rsidP="00066B56">
      <w:pPr>
        <w:ind w:left="720"/>
        <w:rPr>
          <w:i/>
          <w:iCs/>
        </w:rPr>
      </w:pPr>
      <w:r w:rsidRPr="00066B56">
        <w:rPr>
          <w:i/>
          <w:iCs/>
        </w:rPr>
        <w:t>Baildon Town Council consider it important</w:t>
      </w:r>
      <w:r w:rsidR="00066B56" w:rsidRPr="00066B56">
        <w:rPr>
          <w:i/>
          <w:iCs/>
        </w:rPr>
        <w:t xml:space="preserve"> </w:t>
      </w:r>
      <w:r w:rsidRPr="00066B56">
        <w:rPr>
          <w:i/>
          <w:iCs/>
        </w:rPr>
        <w:t>that Bradford Council Conservation team evaluate the application and its impact on the conservation area and listed building.  The town council would like the opportunity to comment  further once this assessme</w:t>
      </w:r>
      <w:r w:rsidR="00066B56" w:rsidRPr="00066B56">
        <w:rPr>
          <w:i/>
          <w:iCs/>
        </w:rPr>
        <w:t>nt is completed.</w:t>
      </w:r>
    </w:p>
    <w:p w14:paraId="7091BC56" w14:textId="77777777" w:rsidR="00290E64" w:rsidRDefault="00290E64" w:rsidP="007624AC"/>
    <w:p w14:paraId="21F32509" w14:textId="77777777" w:rsidR="008D364F" w:rsidRDefault="008D364F" w:rsidP="007624AC"/>
    <w:p w14:paraId="07E08325" w14:textId="77777777" w:rsidR="00C94042" w:rsidRDefault="00B56613" w:rsidP="004D3609">
      <w:pPr>
        <w:pStyle w:val="Heading1"/>
      </w:pPr>
      <w:r>
        <w:br w:type="page"/>
      </w:r>
      <w:r w:rsidR="000D5A78">
        <w:lastRenderedPageBreak/>
        <w:t>PC</w:t>
      </w:r>
      <w:r w:rsidR="004D6CEA">
        <w:t>2</w:t>
      </w:r>
      <w:r w:rsidR="00173901">
        <w:t>122</w:t>
      </w:r>
      <w:r w:rsidR="000D5A78">
        <w:t>/</w:t>
      </w:r>
      <w:r w:rsidR="008D364F">
        <w:t>1</w:t>
      </w:r>
      <w:r w:rsidR="00914DCB">
        <w:t>40</w:t>
      </w:r>
      <w:r w:rsidR="005702BB">
        <w:tab/>
      </w:r>
      <w:r w:rsidR="005702BB" w:rsidRPr="005C3435">
        <w:t>To identify any applications to be tracked and to receive an update on past applications</w:t>
      </w:r>
    </w:p>
    <w:p w14:paraId="4B13D0BF" w14:textId="77777777" w:rsidR="00066B56" w:rsidRDefault="00066B56" w:rsidP="00C94042">
      <w:bookmarkStart w:id="8" w:name="_Hlk97801629"/>
    </w:p>
    <w:p w14:paraId="523C12F7" w14:textId="77777777" w:rsidR="00066B56" w:rsidRDefault="00066B56" w:rsidP="00C94042">
      <w:r>
        <w:t xml:space="preserve">It was </w:t>
      </w:r>
      <w:r w:rsidRPr="00BA47D6">
        <w:rPr>
          <w:b/>
          <w:bCs/>
        </w:rPr>
        <w:t>resolved unanimously</w:t>
      </w:r>
      <w:r>
        <w:t xml:space="preserve"> that the following plans be tracked </w:t>
      </w:r>
    </w:p>
    <w:p w14:paraId="65B076EE" w14:textId="77777777" w:rsidR="00802C13" w:rsidRDefault="00802C13" w:rsidP="00802C13"/>
    <w:p w14:paraId="3DCF6333" w14:textId="77777777" w:rsidR="00802C13" w:rsidRDefault="00802C13" w:rsidP="00802C13">
      <w:r w:rsidRPr="00C35567">
        <w:t>Ref. No: 22/01377/FUL </w:t>
      </w:r>
      <w:r>
        <w:t xml:space="preserve"> (</w:t>
      </w:r>
      <w:hyperlink r:id="rId13" w:history="1">
        <w:r w:rsidRPr="000E5706">
          <w:t>Change of use of ground floor shop and 1st floor flat to form a temporary library</w:t>
        </w:r>
      </w:hyperlink>
      <w:r w:rsidRPr="000E5706">
        <w:t>, Martins Newsagents 4 Northgate Baildon West Yorkshire BD17 6JX)</w:t>
      </w:r>
      <w:r>
        <w:t xml:space="preserve">.  </w:t>
      </w:r>
    </w:p>
    <w:p w14:paraId="581D7417" w14:textId="77777777" w:rsidR="004D3609" w:rsidRDefault="004D3609" w:rsidP="00C94042"/>
    <w:p w14:paraId="7CFB8B04" w14:textId="77777777" w:rsidR="00066B56" w:rsidRDefault="00066B56" w:rsidP="00066B56">
      <w:r w:rsidRPr="00C35567">
        <w:t>Ref. No: 22/01260/FUL </w:t>
      </w:r>
      <w:r>
        <w:t xml:space="preserve"> (</w:t>
      </w:r>
      <w:hyperlink r:id="rId14" w:history="1">
        <w:r w:rsidRPr="000E5706">
          <w:t>Change of use from a Social Club (Sui Generis) to Public Library (Class F1(D) with new entrance door</w:t>
        </w:r>
      </w:hyperlink>
      <w:r w:rsidRPr="000E5706">
        <w:t>, 1 - 3 Northgate Baildon West Yorkshire BD17 6LX)</w:t>
      </w:r>
      <w:r>
        <w:t xml:space="preserve">.  It was resolved unanimously to submit the following comment: </w:t>
      </w:r>
    </w:p>
    <w:p w14:paraId="59111189" w14:textId="77777777" w:rsidR="00066B56" w:rsidRDefault="00066B56" w:rsidP="00C94042"/>
    <w:p w14:paraId="7EDAA2FC" w14:textId="77777777" w:rsidR="000E001D" w:rsidRDefault="00066B56" w:rsidP="00066B56">
      <w:r w:rsidRPr="00C35567">
        <w:t>Ref. No: 22/00894/FUL </w:t>
      </w:r>
      <w:r>
        <w:t xml:space="preserve"> (</w:t>
      </w:r>
      <w:hyperlink r:id="rId15" w:history="1">
        <w:r w:rsidRPr="000E5706">
          <w:t>New dwelling</w:t>
        </w:r>
      </w:hyperlink>
      <w:r w:rsidRPr="000E5706">
        <w:t>, Baildon House Station Road Baildon West Yorkshire BD17 6HS)</w:t>
      </w:r>
      <w:r>
        <w:t xml:space="preserve">. It </w:t>
      </w:r>
    </w:p>
    <w:p w14:paraId="24ABA52B" w14:textId="77777777" w:rsidR="00066B56" w:rsidRDefault="00066B56" w:rsidP="00066B56">
      <w:r>
        <w:t>was resolved that the following comment should be submitted:</w:t>
      </w:r>
    </w:p>
    <w:bookmarkEnd w:id="8"/>
    <w:p w14:paraId="67EC33C4" w14:textId="77777777" w:rsidR="00546676" w:rsidRDefault="00546676" w:rsidP="00546676"/>
    <w:p w14:paraId="6B8ADB8A" w14:textId="77777777" w:rsidR="000E001D" w:rsidRPr="00CF528D" w:rsidRDefault="000E001D" w:rsidP="00546676"/>
    <w:p w14:paraId="49152835" w14:textId="77777777" w:rsidR="004D3609" w:rsidRDefault="00546676" w:rsidP="00442399">
      <w:pPr>
        <w:pStyle w:val="Heading1"/>
      </w:pPr>
      <w:bookmarkStart w:id="9" w:name="_Hlk97884037"/>
      <w:r w:rsidRPr="00F55BA3">
        <w:t>PC</w:t>
      </w:r>
      <w:r>
        <w:t>2122/1</w:t>
      </w:r>
      <w:r w:rsidR="00914DCB">
        <w:t>41</w:t>
      </w:r>
      <w:r>
        <w:tab/>
        <w:t xml:space="preserve"> To notify the Clerk/Admin Assistant of any item for future agenda</w:t>
      </w:r>
    </w:p>
    <w:bookmarkEnd w:id="9"/>
    <w:p w14:paraId="4BB44275" w14:textId="77777777" w:rsidR="004D08BA" w:rsidRPr="004D3609" w:rsidRDefault="00914DCB" w:rsidP="004D3609">
      <w:r>
        <w:t>None</w:t>
      </w:r>
      <w:r w:rsidR="004D08BA">
        <w:t xml:space="preserve"> </w:t>
      </w:r>
    </w:p>
    <w:p w14:paraId="5D666E19" w14:textId="77777777" w:rsidR="00546676" w:rsidRDefault="00546676" w:rsidP="00546676"/>
    <w:p w14:paraId="3D9AAEFE" w14:textId="77777777" w:rsidR="000E001D" w:rsidRPr="00546676" w:rsidRDefault="000E001D" w:rsidP="00546676"/>
    <w:p w14:paraId="72380E0D" w14:textId="77777777" w:rsidR="006B6EF2" w:rsidRPr="00F55BA3" w:rsidRDefault="004F416A" w:rsidP="00442399">
      <w:pPr>
        <w:pStyle w:val="Heading1"/>
      </w:pPr>
      <w:r w:rsidRPr="00F55BA3">
        <w:t>PC</w:t>
      </w:r>
      <w:r w:rsidR="007F37B9">
        <w:t>2</w:t>
      </w:r>
      <w:r w:rsidR="00173901">
        <w:t>122</w:t>
      </w:r>
      <w:r w:rsidR="002A08F8">
        <w:t>/</w:t>
      </w:r>
      <w:r w:rsidR="008D364F">
        <w:t>1</w:t>
      </w:r>
      <w:r w:rsidR="00914DCB">
        <w:t>42</w:t>
      </w:r>
      <w:r w:rsidR="008D364F">
        <w:tab/>
      </w:r>
      <w:r w:rsidR="006A7FFD">
        <w:t xml:space="preserve"> </w:t>
      </w:r>
      <w:r w:rsidR="00442399">
        <w:t xml:space="preserve">Next </w:t>
      </w:r>
      <w:r w:rsidR="008D364F">
        <w:t>m</w:t>
      </w:r>
      <w:r w:rsidR="00442399">
        <w:t xml:space="preserve">eeting </w:t>
      </w:r>
      <w:r w:rsidR="008D364F">
        <w:t>d</w:t>
      </w:r>
      <w:r w:rsidR="00442399">
        <w:t>ate</w:t>
      </w:r>
    </w:p>
    <w:p w14:paraId="6B80095F" w14:textId="77777777" w:rsidR="00806AFD" w:rsidRDefault="00806AFD" w:rsidP="00806AFD">
      <w:r>
        <w:t xml:space="preserve">The </w:t>
      </w:r>
      <w:r w:rsidR="00173901">
        <w:t xml:space="preserve">next Planning Committee meeting will be held on </w:t>
      </w:r>
      <w:r w:rsidR="004F78EE">
        <w:t>1</w:t>
      </w:r>
      <w:r w:rsidR="00914DCB">
        <w:t>1th May</w:t>
      </w:r>
      <w:r w:rsidR="00173901">
        <w:t xml:space="preserve"> 202</w:t>
      </w:r>
      <w:r w:rsidR="00DA7DA2">
        <w:t>2</w:t>
      </w:r>
      <w:r w:rsidR="0016211D">
        <w:t xml:space="preserve"> </w:t>
      </w:r>
      <w:r w:rsidR="00911BFD">
        <w:t>at 7</w:t>
      </w:r>
      <w:r w:rsidR="00856B48">
        <w:t>.30</w:t>
      </w:r>
      <w:r w:rsidR="00911BFD">
        <w:t xml:space="preserve">pm </w:t>
      </w:r>
      <w:r w:rsidR="00CF528D">
        <w:t xml:space="preserve">in </w:t>
      </w:r>
      <w:r w:rsidR="004F78EE">
        <w:t xml:space="preserve">Baildon Library </w:t>
      </w:r>
    </w:p>
    <w:p w14:paraId="29F47D12" w14:textId="77777777" w:rsidR="003C0A51" w:rsidRDefault="003C0A51" w:rsidP="00F576F5"/>
    <w:p w14:paraId="236EE33F" w14:textId="77777777" w:rsidR="00DA4684" w:rsidRDefault="00486BF6" w:rsidP="00F576F5">
      <w:r w:rsidRPr="00F55BA3">
        <w:t xml:space="preserve">Admin </w:t>
      </w:r>
      <w:r w:rsidR="00CF528D">
        <w:t xml:space="preserve">Officer </w:t>
      </w:r>
      <w:r w:rsidR="00F77DC9" w:rsidRPr="00F55BA3">
        <w:t>Tel. (01274) 593169 Email:</w:t>
      </w:r>
      <w:r w:rsidR="00DA4684" w:rsidRPr="00F55BA3">
        <w:t xml:space="preserve"> </w:t>
      </w:r>
      <w:hyperlink r:id="rId16" w:history="1">
        <w:r w:rsidRPr="00F55BA3">
          <w:rPr>
            <w:rStyle w:val="Hyperlink"/>
            <w:rFonts w:cs="Arial"/>
            <w:szCs w:val="22"/>
          </w:rPr>
          <w:t>admin@baildontowncouncil.gov.uk</w:t>
        </w:r>
      </w:hyperlink>
      <w:r w:rsidR="00265EA8" w:rsidRPr="00F55BA3">
        <w:t xml:space="preserve"> </w:t>
      </w:r>
    </w:p>
    <w:p w14:paraId="7010BB34" w14:textId="77777777" w:rsidR="00C15F74" w:rsidRPr="00F55BA3" w:rsidRDefault="00C15F74" w:rsidP="00F26E94"/>
    <w:sectPr w:rsidR="00C15F74" w:rsidRPr="00F55BA3" w:rsidSect="00817075">
      <w:headerReference w:type="even" r:id="rId17"/>
      <w:headerReference w:type="default" r:id="rId18"/>
      <w:footerReference w:type="even" r:id="rId19"/>
      <w:footerReference w:type="default" r:id="rId20"/>
      <w:headerReference w:type="first" r:id="rId21"/>
      <w:footerReference w:type="first" r:id="rId22"/>
      <w:pgSz w:w="11906" w:h="16838"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EB1F" w14:textId="77777777" w:rsidR="003C39B1" w:rsidRDefault="003C39B1">
      <w:r>
        <w:separator/>
      </w:r>
    </w:p>
    <w:p w14:paraId="3940E06D" w14:textId="77777777" w:rsidR="003C39B1" w:rsidRDefault="003C39B1"/>
  </w:endnote>
  <w:endnote w:type="continuationSeparator" w:id="0">
    <w:p w14:paraId="3FA8F3E6" w14:textId="77777777" w:rsidR="003C39B1" w:rsidRDefault="003C39B1">
      <w:r>
        <w:continuationSeparator/>
      </w:r>
    </w:p>
    <w:p w14:paraId="4FA19865" w14:textId="77777777" w:rsidR="003C39B1" w:rsidRDefault="003C3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AA64" w14:textId="77777777" w:rsidR="00585A53" w:rsidRDefault="00585A53"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397AB8" w14:textId="77777777" w:rsidR="00585A53" w:rsidRDefault="00585A53" w:rsidP="00BA4F61">
    <w:pPr>
      <w:pStyle w:val="Footer"/>
      <w:ind w:right="360"/>
    </w:pPr>
  </w:p>
  <w:p w14:paraId="4625CE1E" w14:textId="77777777" w:rsidR="00585A53" w:rsidRDefault="00585A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ACC1" w14:textId="77777777" w:rsidR="00585A53" w:rsidRDefault="00585A53">
    <w:pPr>
      <w:pStyle w:val="Footer"/>
      <w:jc w:val="right"/>
      <w:rPr>
        <w:rFonts w:ascii="Times New Roman" w:hAnsi="Times New Roman"/>
      </w:rPr>
    </w:pPr>
    <w:r w:rsidRPr="00240361">
      <w:rPr>
        <w:rFonts w:ascii="Times New Roman" w:hAnsi="Times New Roman"/>
        <w:szCs w:val="22"/>
      </w:rPr>
      <w:pict w14:anchorId="352EDEC5">
        <v:rect id="_x0000_i1027" style="width:0;height:1.5pt" o:hralign="center" o:hrstd="t" o:hr="t" fillcolor="#a0a0a0" stroked="f"/>
      </w:pict>
    </w:r>
  </w:p>
  <w:p w14:paraId="378836CA" w14:textId="77777777" w:rsidR="00585A53" w:rsidRPr="00972CA4" w:rsidRDefault="00585A53" w:rsidP="00133E00">
    <w:r w:rsidRPr="005D6AC2">
      <w:t xml:space="preserve">Signed………………. </w:t>
    </w:r>
    <w:r>
      <w:t xml:space="preserve">      </w:t>
    </w:r>
    <w:r w:rsidRPr="005D6AC2">
      <w:t>Date…………………</w:t>
    </w:r>
    <w:r w:rsidRPr="005D6AC2">
      <w:tab/>
      <w:t>Meeting date –</w:t>
    </w:r>
    <w:r w:rsidR="00874F6B">
      <w:t xml:space="preserve"> </w:t>
    </w:r>
    <w:r w:rsidR="000E001D">
      <w:t xml:space="preserve">13th </w:t>
    </w:r>
    <w:r w:rsidR="0003504E">
      <w:t>April</w:t>
    </w:r>
    <w:r w:rsidR="00874F6B" w:rsidRPr="00133E00">
      <w:t xml:space="preserve"> 2022</w:t>
    </w:r>
    <w:r w:rsidR="000E001D">
      <w:tab/>
    </w:r>
    <w:r w:rsidRPr="00972CA4">
      <w:t xml:space="preserve">Page </w:t>
    </w:r>
    <w:r w:rsidRPr="00972CA4">
      <w:rPr>
        <w:b/>
        <w:bCs/>
      </w:rPr>
      <w:fldChar w:fldCharType="begin"/>
    </w:r>
    <w:r w:rsidRPr="00972CA4">
      <w:rPr>
        <w:b/>
        <w:bCs/>
      </w:rPr>
      <w:instrText xml:space="preserve"> PAGE </w:instrText>
    </w:r>
    <w:r w:rsidRPr="00972CA4">
      <w:rPr>
        <w:b/>
        <w:bCs/>
      </w:rPr>
      <w:fldChar w:fldCharType="separate"/>
    </w:r>
    <w:r>
      <w:rPr>
        <w:b/>
        <w:bCs/>
        <w:noProof/>
      </w:rPr>
      <w:t>3</w:t>
    </w:r>
    <w:r w:rsidRPr="00972CA4">
      <w:rPr>
        <w:b/>
        <w:bCs/>
      </w:rPr>
      <w:fldChar w:fldCharType="end"/>
    </w:r>
    <w:r w:rsidRPr="00972CA4">
      <w:t xml:space="preserve"> of </w:t>
    </w:r>
    <w:r w:rsidRPr="00972CA4">
      <w:rPr>
        <w:b/>
        <w:bCs/>
      </w:rPr>
      <w:fldChar w:fldCharType="begin"/>
    </w:r>
    <w:r w:rsidRPr="00972CA4">
      <w:rPr>
        <w:b/>
        <w:bCs/>
      </w:rPr>
      <w:instrText xml:space="preserve"> NUMPAGES  </w:instrText>
    </w:r>
    <w:r w:rsidRPr="00972CA4">
      <w:rPr>
        <w:b/>
        <w:bCs/>
      </w:rPr>
      <w:fldChar w:fldCharType="separate"/>
    </w:r>
    <w:r>
      <w:rPr>
        <w:b/>
        <w:bCs/>
        <w:noProof/>
      </w:rPr>
      <w:t>3</w:t>
    </w:r>
    <w:r w:rsidRPr="00972CA4">
      <w:rPr>
        <w:b/>
        <w:bCs/>
      </w:rPr>
      <w:fldChar w:fldCharType="end"/>
    </w:r>
  </w:p>
  <w:p w14:paraId="7FAAB294" w14:textId="77777777" w:rsidR="00585A53" w:rsidRPr="00972CA4" w:rsidRDefault="00585A53" w:rsidP="00874643">
    <w:pPr>
      <w:pStyle w:val="Footer"/>
      <w:rPr>
        <w:rFonts w:ascii="Times New Roman" w:hAnsi="Times New Roman"/>
      </w:rPr>
    </w:pPr>
  </w:p>
  <w:p w14:paraId="5291D7BE" w14:textId="77777777" w:rsidR="00585A53" w:rsidRDefault="00585A5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2600" w14:textId="77777777" w:rsidR="00585A53" w:rsidRDefault="00585A53">
    <w:pPr>
      <w:pStyle w:val="Footer"/>
      <w:jc w:val="right"/>
      <w:rPr>
        <w:rFonts w:ascii="Times New Roman" w:hAnsi="Times New Roman"/>
      </w:rPr>
    </w:pPr>
    <w:r w:rsidRPr="00240361">
      <w:rPr>
        <w:rFonts w:ascii="Times New Roman" w:hAnsi="Times New Roman"/>
        <w:szCs w:val="22"/>
      </w:rPr>
      <w:pict w14:anchorId="411C71A8">
        <v:rect id="_x0000_i1025" style="width:0;height:1.5pt" o:hralign="center" o:hrstd="t" o:hr="t" fillcolor="#a0a0a0" stroked="f"/>
      </w:pict>
    </w:r>
  </w:p>
  <w:p w14:paraId="25A4A358" w14:textId="77777777" w:rsidR="00585A53" w:rsidRPr="00133E00" w:rsidRDefault="00585A53" w:rsidP="00133E00">
    <w:pPr>
      <w:jc w:val="center"/>
    </w:pPr>
    <w:bookmarkStart w:id="10" w:name="_Hlk508361524"/>
    <w:r w:rsidRPr="00133E00">
      <w:t>Signed……………….        Date…………………</w:t>
    </w:r>
    <w:r w:rsidRPr="00133E00">
      <w:tab/>
      <w:t xml:space="preserve">Meeting date – </w:t>
    </w:r>
    <w:r w:rsidR="0003504E">
      <w:t>13t</w:t>
    </w:r>
    <w:r w:rsidRPr="00133E00">
      <w:t xml:space="preserve">h </w:t>
    </w:r>
    <w:r w:rsidR="0003504E">
      <w:t>April</w:t>
    </w:r>
    <w:r w:rsidRPr="00133E00">
      <w:t xml:space="preserve"> 20</w:t>
    </w:r>
    <w:bookmarkEnd w:id="10"/>
    <w:r w:rsidRPr="00133E00">
      <w:t>2</w:t>
    </w:r>
    <w:r w:rsidR="00B64D6C" w:rsidRPr="00133E00">
      <w:t>2</w:t>
    </w:r>
    <w:r w:rsidRPr="00133E00">
      <w:tab/>
      <w:t xml:space="preserve">Page </w:t>
    </w:r>
    <w:r w:rsidRPr="00133E00">
      <w:fldChar w:fldCharType="begin"/>
    </w:r>
    <w:r w:rsidRPr="00133E00">
      <w:instrText xml:space="preserve"> PAGE </w:instrText>
    </w:r>
    <w:r w:rsidRPr="00133E00">
      <w:fldChar w:fldCharType="separate"/>
    </w:r>
    <w:r w:rsidRPr="00133E00">
      <w:t>1</w:t>
    </w:r>
    <w:r w:rsidRPr="00133E00">
      <w:fldChar w:fldCharType="end"/>
    </w:r>
    <w:r w:rsidRPr="00133E00">
      <w:t xml:space="preserve"> of </w:t>
    </w:r>
    <w:fldSimple w:instr=" NUMPAGES  ">
      <w:r w:rsidRPr="00133E00">
        <w:t>3</w:t>
      </w:r>
    </w:fldSimple>
  </w:p>
  <w:p w14:paraId="381B3C8A" w14:textId="77777777" w:rsidR="00585A53" w:rsidRPr="003D6DD9" w:rsidRDefault="00585A53">
    <w:pPr>
      <w:pStyle w:val="Footer"/>
      <w:rPr>
        <w:rFonts w:ascii="Times New Roman" w:hAnsi="Times New Roman"/>
        <w:sz w:val="20"/>
        <w:szCs w:val="20"/>
      </w:rPr>
    </w:pPr>
  </w:p>
  <w:p w14:paraId="07EE3E3F" w14:textId="77777777" w:rsidR="00585A53" w:rsidRDefault="00585A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4DDCD" w14:textId="77777777" w:rsidR="003C39B1" w:rsidRDefault="003C39B1">
      <w:r>
        <w:separator/>
      </w:r>
    </w:p>
    <w:p w14:paraId="553DB339" w14:textId="77777777" w:rsidR="003C39B1" w:rsidRDefault="003C39B1"/>
  </w:footnote>
  <w:footnote w:type="continuationSeparator" w:id="0">
    <w:p w14:paraId="29D8832F" w14:textId="77777777" w:rsidR="003C39B1" w:rsidRDefault="003C39B1">
      <w:r>
        <w:continuationSeparator/>
      </w:r>
    </w:p>
    <w:p w14:paraId="722D67AE" w14:textId="77777777" w:rsidR="003C39B1" w:rsidRDefault="003C39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5D60" w14:textId="4DCC1136" w:rsidR="00585A53" w:rsidRDefault="00585A53">
    <w:pPr>
      <w:pStyle w:val="Header"/>
    </w:pPr>
  </w:p>
  <w:p w14:paraId="6604F7C6" w14:textId="77777777" w:rsidR="00585A53" w:rsidRDefault="00585A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34E5" w14:textId="28BD2B1F" w:rsidR="00585A53" w:rsidRPr="00240361" w:rsidRDefault="00585A53" w:rsidP="00133E00">
    <w:pPr>
      <w:jc w:val="center"/>
      <w:rPr>
        <w:szCs w:val="22"/>
      </w:rPr>
    </w:pPr>
    <w:r w:rsidRPr="00240361">
      <w:rPr>
        <w:noProof/>
      </w:rPr>
      <w:t xml:space="preserve">Baildon </w:t>
    </w:r>
    <w:r>
      <w:rPr>
        <w:noProof/>
      </w:rPr>
      <w:t>Town</w:t>
    </w:r>
    <w:r w:rsidRPr="00240361">
      <w:rPr>
        <w:noProof/>
      </w:rPr>
      <w:t xml:space="preserve"> Council – </w:t>
    </w:r>
    <w:r>
      <w:rPr>
        <w:noProof/>
      </w:rPr>
      <w:t xml:space="preserve">Planning </w:t>
    </w:r>
    <w:r w:rsidRPr="00240361">
      <w:rPr>
        <w:noProof/>
      </w:rPr>
      <w:t>Committee</w:t>
    </w:r>
  </w:p>
  <w:p w14:paraId="25200A76" w14:textId="77777777" w:rsidR="00585A53" w:rsidRPr="00240361" w:rsidRDefault="00585A53" w:rsidP="00C23CCF">
    <w:pPr>
      <w:pStyle w:val="Header"/>
      <w:jc w:val="center"/>
      <w:rPr>
        <w:rFonts w:ascii="Times New Roman" w:hAnsi="Times New Roman"/>
        <w:szCs w:val="22"/>
      </w:rPr>
    </w:pPr>
    <w:r w:rsidRPr="00240361">
      <w:rPr>
        <w:rFonts w:ascii="Times New Roman" w:hAnsi="Times New Roman"/>
        <w:szCs w:val="22"/>
      </w:rPr>
      <w:pict w14:anchorId="0310C3A9">
        <v:rect id="_x0000_i1026" style="width:0;height:1.5pt" o:hralign="center" o:hrstd="t" o:hr="t" fillcolor="#a0a0a0" stroked="f"/>
      </w:pict>
    </w:r>
  </w:p>
  <w:p w14:paraId="593E1F77" w14:textId="77777777" w:rsidR="00585A53" w:rsidRDefault="00585A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F8ED" w14:textId="0A8B0C6F" w:rsidR="00585A53" w:rsidRDefault="00585A53" w:rsidP="007149DB">
    <w:pPr>
      <w:tabs>
        <w:tab w:val="left" w:pos="2331"/>
        <w:tab w:val="center" w:pos="4153"/>
        <w:tab w:val="center" w:pos="5233"/>
        <w:tab w:val="right" w:pos="8306"/>
      </w:tabs>
      <w:rPr>
        <w:rFonts w:cs="Arial"/>
        <w:b/>
        <w:sz w:val="32"/>
        <w:szCs w:val="32"/>
      </w:rPr>
    </w:pPr>
    <w:r>
      <w:rPr>
        <w:rFonts w:cs="Arial"/>
        <w:b/>
        <w:sz w:val="32"/>
        <w:szCs w:val="32"/>
      </w:rPr>
      <w:tab/>
    </w:r>
    <w:r>
      <w:rPr>
        <w:rFonts w:cs="Arial"/>
        <w:b/>
        <w:sz w:val="32"/>
        <w:szCs w:val="32"/>
      </w:rPr>
      <w:tab/>
    </w:r>
    <w:r>
      <w:rPr>
        <w:rFonts w:cs="Arial"/>
        <w:b/>
        <w:sz w:val="32"/>
        <w:szCs w:val="32"/>
      </w:rPr>
      <w:tab/>
    </w:r>
    <w:r w:rsidR="00F15CF8" w:rsidRPr="00AF7A87">
      <w:rPr>
        <w:rFonts w:cs="Arial"/>
        <w:b/>
        <w:noProof/>
        <w:sz w:val="32"/>
        <w:szCs w:val="32"/>
      </w:rPr>
      <w:drawing>
        <wp:inline distT="0" distB="0" distL="0" distR="0" wp14:anchorId="4A9071BB" wp14:editId="436B683F">
          <wp:extent cx="1190625" cy="1190625"/>
          <wp:effectExtent l="0" t="0" r="0" b="0"/>
          <wp:docPr id="4" name="Picture 1" descr="Baildon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ildon Town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7B4342D5" w14:textId="77777777" w:rsidR="00585A53" w:rsidRPr="005977C1" w:rsidRDefault="00585A53" w:rsidP="005977C1">
    <w:pPr>
      <w:pStyle w:val="Title"/>
    </w:pPr>
    <w:r w:rsidRPr="005977C1">
      <w:t>MINUTES OF THE MEETING OF THE PLANNING COMMITTEE</w:t>
    </w:r>
  </w:p>
  <w:p w14:paraId="5E67E20F" w14:textId="77777777" w:rsidR="00585A53" w:rsidRDefault="00585A53" w:rsidP="00EF1F50">
    <w:pPr>
      <w:jc w:val="center"/>
    </w:pPr>
    <w:r w:rsidRPr="00F1000A">
      <w:t xml:space="preserve">held </w:t>
    </w:r>
    <w:r w:rsidR="00535592">
      <w:t>at Baildo</w:t>
    </w:r>
    <w:r w:rsidR="00F05B6F">
      <w:t xml:space="preserve">n </w:t>
    </w:r>
    <w:r w:rsidR="00AD6D68">
      <w:t>Library</w:t>
    </w:r>
  </w:p>
  <w:p w14:paraId="52583CE1" w14:textId="77777777" w:rsidR="00585A53" w:rsidRPr="00491F09" w:rsidRDefault="00585A53" w:rsidP="00EF1F50">
    <w:pPr>
      <w:jc w:val="center"/>
      <w:rPr>
        <w:i/>
        <w:color w:val="FF0000"/>
      </w:rPr>
    </w:pPr>
    <w:r w:rsidRPr="005B2C48">
      <w:t xml:space="preserve">on </w:t>
    </w:r>
    <w:r w:rsidR="004C568C">
      <w:t>Wednesday</w:t>
    </w:r>
    <w:r>
      <w:t xml:space="preserve"> </w:t>
    </w:r>
    <w:r w:rsidR="0003504E">
      <w:t>13</w:t>
    </w:r>
    <w:r w:rsidR="00133E00" w:rsidRPr="0003504E">
      <w:rPr>
        <w:vertAlign w:val="superscript"/>
      </w:rPr>
      <w:t>th</w:t>
    </w:r>
    <w:r w:rsidR="0003504E">
      <w:t xml:space="preserve"> April </w:t>
    </w:r>
    <w:r w:rsidR="00874F6B">
      <w:t xml:space="preserve"> </w:t>
    </w:r>
    <w:r>
      <w:t>202</w:t>
    </w:r>
    <w:r w:rsidR="00AD6D68">
      <w:t>2</w:t>
    </w:r>
    <w:r>
      <w:t xml:space="preserve"> at 7</w:t>
    </w:r>
    <w:r w:rsidR="00087F4C">
      <w:t>.30</w:t>
    </w:r>
    <w:r>
      <w:t>pm</w:t>
    </w:r>
  </w:p>
  <w:p w14:paraId="1E245F01" w14:textId="77777777" w:rsidR="00585A53" w:rsidRDefault="00585A53" w:rsidP="00491F09">
    <w:pPr>
      <w:tabs>
        <w:tab w:val="center" w:pos="4153"/>
        <w:tab w:val="right" w:pos="8306"/>
      </w:tabs>
      <w:spacing w:after="0"/>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1C6"/>
    <w:multiLevelType w:val="hybridMultilevel"/>
    <w:tmpl w:val="43069832"/>
    <w:lvl w:ilvl="0" w:tplc="659687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4C79F3"/>
    <w:multiLevelType w:val="multilevel"/>
    <w:tmpl w:val="B37E795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04D0544B"/>
    <w:multiLevelType w:val="hybridMultilevel"/>
    <w:tmpl w:val="FE3865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59A0293"/>
    <w:multiLevelType w:val="hybridMultilevel"/>
    <w:tmpl w:val="C838BE1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6BE4452"/>
    <w:multiLevelType w:val="hybridMultilevel"/>
    <w:tmpl w:val="76840B6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09401910"/>
    <w:multiLevelType w:val="hybridMultilevel"/>
    <w:tmpl w:val="7696E6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0BF86A03"/>
    <w:multiLevelType w:val="hybridMultilevel"/>
    <w:tmpl w:val="A30A2F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F816CF1"/>
    <w:multiLevelType w:val="hybridMultilevel"/>
    <w:tmpl w:val="95021978"/>
    <w:lvl w:ilvl="0" w:tplc="709C774A">
      <w:start w:val="1"/>
      <w:numFmt w:val="decimal"/>
      <w:lvlText w:val="%1."/>
      <w:lvlJc w:val="left"/>
      <w:pPr>
        <w:ind w:left="1800" w:hanging="360"/>
      </w:pPr>
      <w:rPr>
        <w:rFonts w:hint="default"/>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0106ED9"/>
    <w:multiLevelType w:val="hybridMultilevel"/>
    <w:tmpl w:val="9A461982"/>
    <w:lvl w:ilvl="0" w:tplc="08090001">
      <w:start w:val="1"/>
      <w:numFmt w:val="bullet"/>
      <w:lvlText w:val=""/>
      <w:lvlJc w:val="left"/>
      <w:pPr>
        <w:ind w:left="2229" w:hanging="360"/>
      </w:pPr>
      <w:rPr>
        <w:rFonts w:ascii="Symbol" w:hAnsi="Symbol" w:hint="default"/>
      </w:rPr>
    </w:lvl>
    <w:lvl w:ilvl="1" w:tplc="08090003" w:tentative="1">
      <w:start w:val="1"/>
      <w:numFmt w:val="bullet"/>
      <w:lvlText w:val="o"/>
      <w:lvlJc w:val="left"/>
      <w:pPr>
        <w:ind w:left="2949" w:hanging="360"/>
      </w:pPr>
      <w:rPr>
        <w:rFonts w:ascii="Courier New" w:hAnsi="Courier New" w:cs="Courier New" w:hint="default"/>
      </w:rPr>
    </w:lvl>
    <w:lvl w:ilvl="2" w:tplc="08090005" w:tentative="1">
      <w:start w:val="1"/>
      <w:numFmt w:val="bullet"/>
      <w:lvlText w:val=""/>
      <w:lvlJc w:val="left"/>
      <w:pPr>
        <w:ind w:left="3669" w:hanging="360"/>
      </w:pPr>
      <w:rPr>
        <w:rFonts w:ascii="Wingdings" w:hAnsi="Wingdings" w:hint="default"/>
      </w:rPr>
    </w:lvl>
    <w:lvl w:ilvl="3" w:tplc="08090001" w:tentative="1">
      <w:start w:val="1"/>
      <w:numFmt w:val="bullet"/>
      <w:lvlText w:val=""/>
      <w:lvlJc w:val="left"/>
      <w:pPr>
        <w:ind w:left="4389" w:hanging="360"/>
      </w:pPr>
      <w:rPr>
        <w:rFonts w:ascii="Symbol" w:hAnsi="Symbol" w:hint="default"/>
      </w:rPr>
    </w:lvl>
    <w:lvl w:ilvl="4" w:tplc="08090003" w:tentative="1">
      <w:start w:val="1"/>
      <w:numFmt w:val="bullet"/>
      <w:lvlText w:val="o"/>
      <w:lvlJc w:val="left"/>
      <w:pPr>
        <w:ind w:left="5109" w:hanging="360"/>
      </w:pPr>
      <w:rPr>
        <w:rFonts w:ascii="Courier New" w:hAnsi="Courier New" w:cs="Courier New" w:hint="default"/>
      </w:rPr>
    </w:lvl>
    <w:lvl w:ilvl="5" w:tplc="08090005" w:tentative="1">
      <w:start w:val="1"/>
      <w:numFmt w:val="bullet"/>
      <w:lvlText w:val=""/>
      <w:lvlJc w:val="left"/>
      <w:pPr>
        <w:ind w:left="5829" w:hanging="360"/>
      </w:pPr>
      <w:rPr>
        <w:rFonts w:ascii="Wingdings" w:hAnsi="Wingdings" w:hint="default"/>
      </w:rPr>
    </w:lvl>
    <w:lvl w:ilvl="6" w:tplc="08090001" w:tentative="1">
      <w:start w:val="1"/>
      <w:numFmt w:val="bullet"/>
      <w:lvlText w:val=""/>
      <w:lvlJc w:val="left"/>
      <w:pPr>
        <w:ind w:left="6549" w:hanging="360"/>
      </w:pPr>
      <w:rPr>
        <w:rFonts w:ascii="Symbol" w:hAnsi="Symbol" w:hint="default"/>
      </w:rPr>
    </w:lvl>
    <w:lvl w:ilvl="7" w:tplc="08090003" w:tentative="1">
      <w:start w:val="1"/>
      <w:numFmt w:val="bullet"/>
      <w:lvlText w:val="o"/>
      <w:lvlJc w:val="left"/>
      <w:pPr>
        <w:ind w:left="7269" w:hanging="360"/>
      </w:pPr>
      <w:rPr>
        <w:rFonts w:ascii="Courier New" w:hAnsi="Courier New" w:cs="Courier New" w:hint="default"/>
      </w:rPr>
    </w:lvl>
    <w:lvl w:ilvl="8" w:tplc="08090005" w:tentative="1">
      <w:start w:val="1"/>
      <w:numFmt w:val="bullet"/>
      <w:lvlText w:val=""/>
      <w:lvlJc w:val="left"/>
      <w:pPr>
        <w:ind w:left="7989" w:hanging="360"/>
      </w:pPr>
      <w:rPr>
        <w:rFonts w:ascii="Wingdings" w:hAnsi="Wingdings" w:hint="default"/>
      </w:rPr>
    </w:lvl>
  </w:abstractNum>
  <w:abstractNum w:abstractNumId="9" w15:restartNumberingAfterBreak="0">
    <w:nsid w:val="12B726CF"/>
    <w:multiLevelType w:val="hybridMultilevel"/>
    <w:tmpl w:val="0A92C8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3A149DA"/>
    <w:multiLevelType w:val="hybridMultilevel"/>
    <w:tmpl w:val="0492926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AD91CFB"/>
    <w:multiLevelType w:val="hybridMultilevel"/>
    <w:tmpl w:val="23605A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1DF27E2B"/>
    <w:multiLevelType w:val="hybridMultilevel"/>
    <w:tmpl w:val="F1FCF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104E2C"/>
    <w:multiLevelType w:val="hybridMultilevel"/>
    <w:tmpl w:val="4B44F30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24A1890"/>
    <w:multiLevelType w:val="hybridMultilevel"/>
    <w:tmpl w:val="27B00B5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22D759E9"/>
    <w:multiLevelType w:val="hybridMultilevel"/>
    <w:tmpl w:val="096277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4B8575B"/>
    <w:multiLevelType w:val="hybridMultilevel"/>
    <w:tmpl w:val="41E69DEA"/>
    <w:lvl w:ilvl="0" w:tplc="463A7CFC">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D405DD"/>
    <w:multiLevelType w:val="hybridMultilevel"/>
    <w:tmpl w:val="2996BC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6553C12"/>
    <w:multiLevelType w:val="hybridMultilevel"/>
    <w:tmpl w:val="575A72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297644B3"/>
    <w:multiLevelType w:val="hybridMultilevel"/>
    <w:tmpl w:val="95C8A63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2B5E0209"/>
    <w:multiLevelType w:val="multilevel"/>
    <w:tmpl w:val="05608D12"/>
    <w:lvl w:ilvl="0">
      <w:start w:val="160"/>
      <w:numFmt w:val="decimal"/>
      <w:lvlText w:val="%1"/>
      <w:lvlJc w:val="left"/>
      <w:pPr>
        <w:ind w:left="540" w:hanging="540"/>
      </w:pPr>
      <w:rPr>
        <w:rFonts w:hint="default"/>
      </w:rPr>
    </w:lvl>
    <w:lvl w:ilvl="1">
      <w:start w:val="1"/>
      <w:numFmt w:val="decimal"/>
      <w:lvlText w:val="%1.%2"/>
      <w:lvlJc w:val="left"/>
      <w:pPr>
        <w:ind w:left="1958" w:hanging="54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302002FB"/>
    <w:multiLevelType w:val="hybridMultilevel"/>
    <w:tmpl w:val="30E63C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30295946"/>
    <w:multiLevelType w:val="hybridMultilevel"/>
    <w:tmpl w:val="33A49B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AB06C2"/>
    <w:multiLevelType w:val="hybridMultilevel"/>
    <w:tmpl w:val="54A482B2"/>
    <w:lvl w:ilvl="0" w:tplc="AECEC92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35874B71"/>
    <w:multiLevelType w:val="hybridMultilevel"/>
    <w:tmpl w:val="C63C8BB2"/>
    <w:lvl w:ilvl="0" w:tplc="08090001">
      <w:start w:val="1"/>
      <w:numFmt w:val="bullet"/>
      <w:lvlText w:val=""/>
      <w:lvlJc w:val="left"/>
      <w:pPr>
        <w:ind w:left="2940" w:hanging="360"/>
      </w:pPr>
      <w:rPr>
        <w:rFonts w:ascii="Symbol" w:hAnsi="Symbol" w:hint="default"/>
      </w:rPr>
    </w:lvl>
    <w:lvl w:ilvl="1" w:tplc="08090003" w:tentative="1">
      <w:start w:val="1"/>
      <w:numFmt w:val="bullet"/>
      <w:lvlText w:val="o"/>
      <w:lvlJc w:val="left"/>
      <w:pPr>
        <w:ind w:left="3660" w:hanging="360"/>
      </w:pPr>
      <w:rPr>
        <w:rFonts w:ascii="Courier New" w:hAnsi="Courier New" w:cs="Courier New" w:hint="default"/>
      </w:rPr>
    </w:lvl>
    <w:lvl w:ilvl="2" w:tplc="08090005" w:tentative="1">
      <w:start w:val="1"/>
      <w:numFmt w:val="bullet"/>
      <w:lvlText w:val=""/>
      <w:lvlJc w:val="left"/>
      <w:pPr>
        <w:ind w:left="4380" w:hanging="360"/>
      </w:pPr>
      <w:rPr>
        <w:rFonts w:ascii="Wingdings" w:hAnsi="Wingdings" w:hint="default"/>
      </w:rPr>
    </w:lvl>
    <w:lvl w:ilvl="3" w:tplc="08090001" w:tentative="1">
      <w:start w:val="1"/>
      <w:numFmt w:val="bullet"/>
      <w:lvlText w:val=""/>
      <w:lvlJc w:val="left"/>
      <w:pPr>
        <w:ind w:left="5100" w:hanging="360"/>
      </w:pPr>
      <w:rPr>
        <w:rFonts w:ascii="Symbol" w:hAnsi="Symbol" w:hint="default"/>
      </w:rPr>
    </w:lvl>
    <w:lvl w:ilvl="4" w:tplc="08090003" w:tentative="1">
      <w:start w:val="1"/>
      <w:numFmt w:val="bullet"/>
      <w:lvlText w:val="o"/>
      <w:lvlJc w:val="left"/>
      <w:pPr>
        <w:ind w:left="5820" w:hanging="360"/>
      </w:pPr>
      <w:rPr>
        <w:rFonts w:ascii="Courier New" w:hAnsi="Courier New" w:cs="Courier New" w:hint="default"/>
      </w:rPr>
    </w:lvl>
    <w:lvl w:ilvl="5" w:tplc="08090005" w:tentative="1">
      <w:start w:val="1"/>
      <w:numFmt w:val="bullet"/>
      <w:lvlText w:val=""/>
      <w:lvlJc w:val="left"/>
      <w:pPr>
        <w:ind w:left="6540" w:hanging="360"/>
      </w:pPr>
      <w:rPr>
        <w:rFonts w:ascii="Wingdings" w:hAnsi="Wingdings" w:hint="default"/>
      </w:rPr>
    </w:lvl>
    <w:lvl w:ilvl="6" w:tplc="08090001" w:tentative="1">
      <w:start w:val="1"/>
      <w:numFmt w:val="bullet"/>
      <w:lvlText w:val=""/>
      <w:lvlJc w:val="left"/>
      <w:pPr>
        <w:ind w:left="7260" w:hanging="360"/>
      </w:pPr>
      <w:rPr>
        <w:rFonts w:ascii="Symbol" w:hAnsi="Symbol" w:hint="default"/>
      </w:rPr>
    </w:lvl>
    <w:lvl w:ilvl="7" w:tplc="08090003" w:tentative="1">
      <w:start w:val="1"/>
      <w:numFmt w:val="bullet"/>
      <w:lvlText w:val="o"/>
      <w:lvlJc w:val="left"/>
      <w:pPr>
        <w:ind w:left="7980" w:hanging="360"/>
      </w:pPr>
      <w:rPr>
        <w:rFonts w:ascii="Courier New" w:hAnsi="Courier New" w:cs="Courier New" w:hint="default"/>
      </w:rPr>
    </w:lvl>
    <w:lvl w:ilvl="8" w:tplc="08090005" w:tentative="1">
      <w:start w:val="1"/>
      <w:numFmt w:val="bullet"/>
      <w:lvlText w:val=""/>
      <w:lvlJc w:val="left"/>
      <w:pPr>
        <w:ind w:left="8700" w:hanging="360"/>
      </w:pPr>
      <w:rPr>
        <w:rFonts w:ascii="Wingdings" w:hAnsi="Wingdings" w:hint="default"/>
      </w:rPr>
    </w:lvl>
  </w:abstractNum>
  <w:abstractNum w:abstractNumId="25" w15:restartNumberingAfterBreak="0">
    <w:nsid w:val="38A971C8"/>
    <w:multiLevelType w:val="hybridMultilevel"/>
    <w:tmpl w:val="9FC2526C"/>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6" w15:restartNumberingAfterBreak="0">
    <w:nsid w:val="394E1426"/>
    <w:multiLevelType w:val="hybridMultilevel"/>
    <w:tmpl w:val="84AE892A"/>
    <w:lvl w:ilvl="0" w:tplc="CC40626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3AA874EF"/>
    <w:multiLevelType w:val="hybridMultilevel"/>
    <w:tmpl w:val="6652E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BA4424C"/>
    <w:multiLevelType w:val="multilevel"/>
    <w:tmpl w:val="EC3AF98C"/>
    <w:lvl w:ilvl="0">
      <w:start w:val="126"/>
      <w:numFmt w:val="decimal"/>
      <w:lvlText w:val="%1"/>
      <w:lvlJc w:val="left"/>
      <w:pPr>
        <w:ind w:left="540" w:hanging="540"/>
      </w:pPr>
      <w:rPr>
        <w:rFonts w:hint="default"/>
      </w:rPr>
    </w:lvl>
    <w:lvl w:ilvl="1">
      <w:start w:val="1"/>
      <w:numFmt w:val="decimal"/>
      <w:lvlText w:val="%1.%2"/>
      <w:lvlJc w:val="left"/>
      <w:pPr>
        <w:ind w:left="1958"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3DB92753"/>
    <w:multiLevelType w:val="hybridMultilevel"/>
    <w:tmpl w:val="E7BE22A6"/>
    <w:lvl w:ilvl="0" w:tplc="1A04660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406C2C86"/>
    <w:multiLevelType w:val="hybridMultilevel"/>
    <w:tmpl w:val="C5D65C40"/>
    <w:lvl w:ilvl="0" w:tplc="EAB4AE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290C5F"/>
    <w:multiLevelType w:val="multilevel"/>
    <w:tmpl w:val="CD90BB28"/>
    <w:lvl w:ilvl="0">
      <w:start w:val="125"/>
      <w:numFmt w:val="decimal"/>
      <w:lvlText w:val="%1"/>
      <w:lvlJc w:val="left"/>
      <w:pPr>
        <w:ind w:left="600" w:hanging="600"/>
      </w:pPr>
      <w:rPr>
        <w:rFonts w:hint="default"/>
      </w:rPr>
    </w:lvl>
    <w:lvl w:ilvl="1">
      <w:start w:val="1"/>
      <w:numFmt w:val="decimal"/>
      <w:lvlText w:val="%1.%2"/>
      <w:lvlJc w:val="left"/>
      <w:pPr>
        <w:ind w:left="2040" w:hanging="6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45C37FA4"/>
    <w:multiLevelType w:val="hybridMultilevel"/>
    <w:tmpl w:val="1FA2D8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4B3F7323"/>
    <w:multiLevelType w:val="hybridMultilevel"/>
    <w:tmpl w:val="04D6F7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BD4E82"/>
    <w:multiLevelType w:val="hybridMultilevel"/>
    <w:tmpl w:val="0E1EDB66"/>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5" w15:restartNumberingAfterBreak="0">
    <w:nsid w:val="5364604A"/>
    <w:multiLevelType w:val="hybridMultilevel"/>
    <w:tmpl w:val="6838B5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576E553D"/>
    <w:multiLevelType w:val="multilevel"/>
    <w:tmpl w:val="7C704354"/>
    <w:lvl w:ilvl="0">
      <w:start w:val="1"/>
      <w:numFmt w:val="bullet"/>
      <w:lvlText w:val=""/>
      <w:lvlJc w:val="left"/>
      <w:pPr>
        <w:tabs>
          <w:tab w:val="num" w:pos="-2700"/>
        </w:tabs>
        <w:ind w:left="-2700" w:hanging="360"/>
      </w:pPr>
      <w:rPr>
        <w:rFonts w:ascii="Symbol" w:hAnsi="Symbol" w:hint="default"/>
        <w:sz w:val="20"/>
      </w:rPr>
    </w:lvl>
    <w:lvl w:ilvl="1" w:tentative="1">
      <w:numFmt w:val="bullet"/>
      <w:lvlText w:val="o"/>
      <w:lvlJc w:val="left"/>
      <w:pPr>
        <w:tabs>
          <w:tab w:val="num" w:pos="-1980"/>
        </w:tabs>
        <w:ind w:left="-1980" w:hanging="360"/>
      </w:pPr>
      <w:rPr>
        <w:rFonts w:ascii="Courier New" w:hAnsi="Courier New" w:hint="default"/>
        <w:sz w:val="20"/>
      </w:rPr>
    </w:lvl>
    <w:lvl w:ilvl="2" w:tentative="1">
      <w:numFmt w:val="bullet"/>
      <w:lvlText w:val=""/>
      <w:lvlJc w:val="left"/>
      <w:pPr>
        <w:tabs>
          <w:tab w:val="num" w:pos="-1260"/>
        </w:tabs>
        <w:ind w:left="-1260" w:hanging="360"/>
      </w:pPr>
      <w:rPr>
        <w:rFonts w:ascii="Wingdings" w:hAnsi="Wingdings" w:hint="default"/>
        <w:sz w:val="20"/>
      </w:rPr>
    </w:lvl>
    <w:lvl w:ilvl="3" w:tentative="1">
      <w:numFmt w:val="bullet"/>
      <w:lvlText w:val=""/>
      <w:lvlJc w:val="left"/>
      <w:pPr>
        <w:tabs>
          <w:tab w:val="num" w:pos="-540"/>
        </w:tabs>
        <w:ind w:left="-540" w:hanging="360"/>
      </w:pPr>
      <w:rPr>
        <w:rFonts w:ascii="Wingdings" w:hAnsi="Wingdings" w:hint="default"/>
        <w:sz w:val="20"/>
      </w:rPr>
    </w:lvl>
    <w:lvl w:ilvl="4" w:tentative="1">
      <w:numFmt w:val="bullet"/>
      <w:lvlText w:val=""/>
      <w:lvlJc w:val="left"/>
      <w:pPr>
        <w:tabs>
          <w:tab w:val="num" w:pos="180"/>
        </w:tabs>
        <w:ind w:left="180" w:hanging="360"/>
      </w:pPr>
      <w:rPr>
        <w:rFonts w:ascii="Wingdings" w:hAnsi="Wingdings" w:hint="default"/>
        <w:sz w:val="20"/>
      </w:rPr>
    </w:lvl>
    <w:lvl w:ilvl="5" w:tentative="1">
      <w:numFmt w:val="bullet"/>
      <w:lvlText w:val=""/>
      <w:lvlJc w:val="left"/>
      <w:pPr>
        <w:tabs>
          <w:tab w:val="num" w:pos="900"/>
        </w:tabs>
        <w:ind w:left="900" w:hanging="360"/>
      </w:pPr>
      <w:rPr>
        <w:rFonts w:ascii="Wingdings" w:hAnsi="Wingdings" w:hint="default"/>
        <w:sz w:val="20"/>
      </w:rPr>
    </w:lvl>
    <w:lvl w:ilvl="6" w:tentative="1">
      <w:numFmt w:val="bullet"/>
      <w:lvlText w:val=""/>
      <w:lvlJc w:val="left"/>
      <w:pPr>
        <w:tabs>
          <w:tab w:val="num" w:pos="1620"/>
        </w:tabs>
        <w:ind w:left="1620" w:hanging="360"/>
      </w:pPr>
      <w:rPr>
        <w:rFonts w:ascii="Wingdings" w:hAnsi="Wingdings" w:hint="default"/>
        <w:sz w:val="20"/>
      </w:rPr>
    </w:lvl>
    <w:lvl w:ilvl="7" w:tentative="1">
      <w:numFmt w:val="bullet"/>
      <w:lvlText w:val=""/>
      <w:lvlJc w:val="left"/>
      <w:pPr>
        <w:tabs>
          <w:tab w:val="num" w:pos="2340"/>
        </w:tabs>
        <w:ind w:left="2340" w:hanging="360"/>
      </w:pPr>
      <w:rPr>
        <w:rFonts w:ascii="Wingdings" w:hAnsi="Wingdings" w:hint="default"/>
        <w:sz w:val="20"/>
      </w:rPr>
    </w:lvl>
    <w:lvl w:ilvl="8" w:tentative="1">
      <w:numFmt w:val="bullet"/>
      <w:lvlText w:val=""/>
      <w:lvlJc w:val="left"/>
      <w:pPr>
        <w:tabs>
          <w:tab w:val="num" w:pos="3060"/>
        </w:tabs>
        <w:ind w:left="3060" w:hanging="360"/>
      </w:pPr>
      <w:rPr>
        <w:rFonts w:ascii="Wingdings" w:hAnsi="Wingdings" w:hint="default"/>
        <w:sz w:val="20"/>
      </w:rPr>
    </w:lvl>
  </w:abstractNum>
  <w:abstractNum w:abstractNumId="37" w15:restartNumberingAfterBreak="0">
    <w:nsid w:val="59997E31"/>
    <w:multiLevelType w:val="hybridMultilevel"/>
    <w:tmpl w:val="F4E8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9A26A9"/>
    <w:multiLevelType w:val="multilevel"/>
    <w:tmpl w:val="B37E795C"/>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39" w15:restartNumberingAfterBreak="0">
    <w:nsid w:val="63B605E6"/>
    <w:multiLevelType w:val="hybridMultilevel"/>
    <w:tmpl w:val="F0464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4F84AEA"/>
    <w:multiLevelType w:val="hybridMultilevel"/>
    <w:tmpl w:val="F0D0E1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A760933"/>
    <w:multiLevelType w:val="hybridMultilevel"/>
    <w:tmpl w:val="38C0673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42" w15:restartNumberingAfterBreak="0">
    <w:nsid w:val="6C0D754C"/>
    <w:multiLevelType w:val="hybridMultilevel"/>
    <w:tmpl w:val="6AEA34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3" w15:restartNumberingAfterBreak="0">
    <w:nsid w:val="72602763"/>
    <w:multiLevelType w:val="hybridMultilevel"/>
    <w:tmpl w:val="CADAB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DF3C03"/>
    <w:multiLevelType w:val="hybridMultilevel"/>
    <w:tmpl w:val="E7AC619A"/>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45" w15:restartNumberingAfterBreak="0">
    <w:nsid w:val="7BEB2CC3"/>
    <w:multiLevelType w:val="hybridMultilevel"/>
    <w:tmpl w:val="433E0C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9232831">
    <w:abstractNumId w:val="6"/>
  </w:num>
  <w:num w:numId="2" w16cid:durableId="2099518152">
    <w:abstractNumId w:val="37"/>
  </w:num>
  <w:num w:numId="3" w16cid:durableId="480121935">
    <w:abstractNumId w:val="21"/>
  </w:num>
  <w:num w:numId="4" w16cid:durableId="1363094054">
    <w:abstractNumId w:val="9"/>
  </w:num>
  <w:num w:numId="5" w16cid:durableId="485900731">
    <w:abstractNumId w:val="44"/>
  </w:num>
  <w:num w:numId="6" w16cid:durableId="1506435153">
    <w:abstractNumId w:val="11"/>
  </w:num>
  <w:num w:numId="7" w16cid:durableId="1025399607">
    <w:abstractNumId w:val="8"/>
  </w:num>
  <w:num w:numId="8" w16cid:durableId="443382063">
    <w:abstractNumId w:val="25"/>
  </w:num>
  <w:num w:numId="9" w16cid:durableId="1602684147">
    <w:abstractNumId w:val="35"/>
  </w:num>
  <w:num w:numId="10" w16cid:durableId="361714671">
    <w:abstractNumId w:val="42"/>
  </w:num>
  <w:num w:numId="11" w16cid:durableId="1013579922">
    <w:abstractNumId w:val="18"/>
  </w:num>
  <w:num w:numId="12" w16cid:durableId="435448322">
    <w:abstractNumId w:val="24"/>
  </w:num>
  <w:num w:numId="13" w16cid:durableId="363868729">
    <w:abstractNumId w:val="5"/>
  </w:num>
  <w:num w:numId="14" w16cid:durableId="82848723">
    <w:abstractNumId w:val="32"/>
  </w:num>
  <w:num w:numId="15" w16cid:durableId="1791626864">
    <w:abstractNumId w:val="41"/>
    <w:lvlOverride w:ilvl="0"/>
    <w:lvlOverride w:ilvl="1"/>
    <w:lvlOverride w:ilvl="2"/>
    <w:lvlOverride w:ilvl="3"/>
    <w:lvlOverride w:ilvl="4"/>
    <w:lvlOverride w:ilvl="5"/>
    <w:lvlOverride w:ilvl="6"/>
    <w:lvlOverride w:ilvl="7"/>
    <w:lvlOverride w:ilvl="8"/>
  </w:num>
  <w:num w:numId="16" w16cid:durableId="71779129">
    <w:abstractNumId w:val="40"/>
  </w:num>
  <w:num w:numId="17" w16cid:durableId="357852940">
    <w:abstractNumId w:val="31"/>
  </w:num>
  <w:num w:numId="18" w16cid:durableId="155923782">
    <w:abstractNumId w:val="28"/>
  </w:num>
  <w:num w:numId="19" w16cid:durableId="1902683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2898967">
    <w:abstractNumId w:val="4"/>
  </w:num>
  <w:num w:numId="21" w16cid:durableId="545223416">
    <w:abstractNumId w:val="27"/>
  </w:num>
  <w:num w:numId="22" w16cid:durableId="1496993768">
    <w:abstractNumId w:val="15"/>
  </w:num>
  <w:num w:numId="23" w16cid:durableId="1183134113">
    <w:abstractNumId w:val="3"/>
  </w:num>
  <w:num w:numId="24" w16cid:durableId="670379059">
    <w:abstractNumId w:val="17"/>
  </w:num>
  <w:num w:numId="25" w16cid:durableId="1762992203">
    <w:abstractNumId w:val="10"/>
  </w:num>
  <w:num w:numId="26" w16cid:durableId="180516052">
    <w:abstractNumId w:val="14"/>
  </w:num>
  <w:num w:numId="27" w16cid:durableId="876350674">
    <w:abstractNumId w:val="34"/>
  </w:num>
  <w:num w:numId="28" w16cid:durableId="217014837">
    <w:abstractNumId w:val="13"/>
  </w:num>
  <w:num w:numId="29" w16cid:durableId="1229920125">
    <w:abstractNumId w:val="26"/>
  </w:num>
  <w:num w:numId="30" w16cid:durableId="1390226266">
    <w:abstractNumId w:val="1"/>
  </w:num>
  <w:num w:numId="31" w16cid:durableId="1530798008">
    <w:abstractNumId w:val="20"/>
  </w:num>
  <w:num w:numId="32" w16cid:durableId="114957020">
    <w:abstractNumId w:val="7"/>
  </w:num>
  <w:num w:numId="33" w16cid:durableId="521628717">
    <w:abstractNumId w:val="2"/>
  </w:num>
  <w:num w:numId="34" w16cid:durableId="1474712764">
    <w:abstractNumId w:val="29"/>
  </w:num>
  <w:num w:numId="35" w16cid:durableId="167985986">
    <w:abstractNumId w:val="23"/>
  </w:num>
  <w:num w:numId="36" w16cid:durableId="2061591903">
    <w:abstractNumId w:val="30"/>
  </w:num>
  <w:num w:numId="37" w16cid:durableId="814487179">
    <w:abstractNumId w:val="22"/>
  </w:num>
  <w:num w:numId="38" w16cid:durableId="61342647">
    <w:abstractNumId w:val="16"/>
  </w:num>
  <w:num w:numId="39" w16cid:durableId="886256831">
    <w:abstractNumId w:val="39"/>
  </w:num>
  <w:num w:numId="40" w16cid:durableId="1038891948">
    <w:abstractNumId w:val="33"/>
  </w:num>
  <w:num w:numId="41" w16cid:durableId="2107843240">
    <w:abstractNumId w:val="45"/>
  </w:num>
  <w:num w:numId="42" w16cid:durableId="12467220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41457374">
    <w:abstractNumId w:val="0"/>
  </w:num>
  <w:num w:numId="44" w16cid:durableId="1304776779">
    <w:abstractNumId w:val="19"/>
  </w:num>
  <w:num w:numId="45" w16cid:durableId="151022086">
    <w:abstractNumId w:val="43"/>
  </w:num>
  <w:num w:numId="46" w16cid:durableId="782264987">
    <w:abstractNumId w:val="36"/>
  </w:num>
  <w:num w:numId="47" w16cid:durableId="20234303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44"/>
    <w:rsid w:val="00002183"/>
    <w:rsid w:val="000055BB"/>
    <w:rsid w:val="00006B8B"/>
    <w:rsid w:val="00010612"/>
    <w:rsid w:val="000112F6"/>
    <w:rsid w:val="00011350"/>
    <w:rsid w:val="00015779"/>
    <w:rsid w:val="0001608B"/>
    <w:rsid w:val="000207EB"/>
    <w:rsid w:val="00021E62"/>
    <w:rsid w:val="00022225"/>
    <w:rsid w:val="000237AB"/>
    <w:rsid w:val="000240E5"/>
    <w:rsid w:val="00032A10"/>
    <w:rsid w:val="0003504E"/>
    <w:rsid w:val="00036448"/>
    <w:rsid w:val="00037372"/>
    <w:rsid w:val="00041A1F"/>
    <w:rsid w:val="0004324B"/>
    <w:rsid w:val="000440FF"/>
    <w:rsid w:val="00054DD7"/>
    <w:rsid w:val="000562FF"/>
    <w:rsid w:val="00056D93"/>
    <w:rsid w:val="00057B0F"/>
    <w:rsid w:val="00061773"/>
    <w:rsid w:val="00062BC7"/>
    <w:rsid w:val="000635A3"/>
    <w:rsid w:val="00063D13"/>
    <w:rsid w:val="00064615"/>
    <w:rsid w:val="00066B56"/>
    <w:rsid w:val="00067198"/>
    <w:rsid w:val="00067A0F"/>
    <w:rsid w:val="00071A99"/>
    <w:rsid w:val="00072646"/>
    <w:rsid w:val="000752A3"/>
    <w:rsid w:val="000757D7"/>
    <w:rsid w:val="00080D7E"/>
    <w:rsid w:val="0008310C"/>
    <w:rsid w:val="00083202"/>
    <w:rsid w:val="000848E4"/>
    <w:rsid w:val="00087F4C"/>
    <w:rsid w:val="000901D0"/>
    <w:rsid w:val="000913CF"/>
    <w:rsid w:val="000915DD"/>
    <w:rsid w:val="000928A0"/>
    <w:rsid w:val="00095F6C"/>
    <w:rsid w:val="00097761"/>
    <w:rsid w:val="000979C6"/>
    <w:rsid w:val="000A253C"/>
    <w:rsid w:val="000A349C"/>
    <w:rsid w:val="000A3D7E"/>
    <w:rsid w:val="000A7668"/>
    <w:rsid w:val="000A7683"/>
    <w:rsid w:val="000B096A"/>
    <w:rsid w:val="000B0BBE"/>
    <w:rsid w:val="000B3571"/>
    <w:rsid w:val="000C0543"/>
    <w:rsid w:val="000C1C79"/>
    <w:rsid w:val="000C6471"/>
    <w:rsid w:val="000C6E54"/>
    <w:rsid w:val="000C7DE8"/>
    <w:rsid w:val="000D12BC"/>
    <w:rsid w:val="000D12EE"/>
    <w:rsid w:val="000D19A6"/>
    <w:rsid w:val="000D5A78"/>
    <w:rsid w:val="000D6211"/>
    <w:rsid w:val="000E001D"/>
    <w:rsid w:val="000E0C66"/>
    <w:rsid w:val="000E5706"/>
    <w:rsid w:val="000F13EB"/>
    <w:rsid w:val="00101E58"/>
    <w:rsid w:val="001036DB"/>
    <w:rsid w:val="00104C6A"/>
    <w:rsid w:val="00107321"/>
    <w:rsid w:val="00110066"/>
    <w:rsid w:val="001151F1"/>
    <w:rsid w:val="0011575E"/>
    <w:rsid w:val="001168BF"/>
    <w:rsid w:val="00120751"/>
    <w:rsid w:val="001237A8"/>
    <w:rsid w:val="00124004"/>
    <w:rsid w:val="00126E26"/>
    <w:rsid w:val="001300CF"/>
    <w:rsid w:val="0013190D"/>
    <w:rsid w:val="00132B8C"/>
    <w:rsid w:val="00133E00"/>
    <w:rsid w:val="00140031"/>
    <w:rsid w:val="001401C6"/>
    <w:rsid w:val="00140D67"/>
    <w:rsid w:val="001427AC"/>
    <w:rsid w:val="001537FA"/>
    <w:rsid w:val="00154AF5"/>
    <w:rsid w:val="001617CA"/>
    <w:rsid w:val="0016211D"/>
    <w:rsid w:val="00164B67"/>
    <w:rsid w:val="00165B03"/>
    <w:rsid w:val="00170430"/>
    <w:rsid w:val="0017054D"/>
    <w:rsid w:val="001710DB"/>
    <w:rsid w:val="001723AD"/>
    <w:rsid w:val="00173901"/>
    <w:rsid w:val="001806AF"/>
    <w:rsid w:val="001806F0"/>
    <w:rsid w:val="00180D61"/>
    <w:rsid w:val="00186ACC"/>
    <w:rsid w:val="0019106C"/>
    <w:rsid w:val="0019165D"/>
    <w:rsid w:val="001916A6"/>
    <w:rsid w:val="00193BF3"/>
    <w:rsid w:val="001954F7"/>
    <w:rsid w:val="00195A12"/>
    <w:rsid w:val="00196DA8"/>
    <w:rsid w:val="00196F8B"/>
    <w:rsid w:val="00197012"/>
    <w:rsid w:val="001A0C40"/>
    <w:rsid w:val="001A10E2"/>
    <w:rsid w:val="001A2FC9"/>
    <w:rsid w:val="001A3327"/>
    <w:rsid w:val="001B0DFD"/>
    <w:rsid w:val="001B3A66"/>
    <w:rsid w:val="001B5FAE"/>
    <w:rsid w:val="001C187A"/>
    <w:rsid w:val="001C1E0F"/>
    <w:rsid w:val="001C287E"/>
    <w:rsid w:val="001C4897"/>
    <w:rsid w:val="001C5020"/>
    <w:rsid w:val="001C7083"/>
    <w:rsid w:val="001C7BDB"/>
    <w:rsid w:val="001C7F22"/>
    <w:rsid w:val="001D2C0C"/>
    <w:rsid w:val="001D3902"/>
    <w:rsid w:val="001E1828"/>
    <w:rsid w:val="001E1FC5"/>
    <w:rsid w:val="001E3E78"/>
    <w:rsid w:val="001E411C"/>
    <w:rsid w:val="001E5208"/>
    <w:rsid w:val="001E718A"/>
    <w:rsid w:val="001E7CBE"/>
    <w:rsid w:val="001F0776"/>
    <w:rsid w:val="001F1778"/>
    <w:rsid w:val="00200138"/>
    <w:rsid w:val="00200F69"/>
    <w:rsid w:val="002011CD"/>
    <w:rsid w:val="00201E49"/>
    <w:rsid w:val="0020254D"/>
    <w:rsid w:val="00206F44"/>
    <w:rsid w:val="00207E6F"/>
    <w:rsid w:val="0021236A"/>
    <w:rsid w:val="00214747"/>
    <w:rsid w:val="00221C9C"/>
    <w:rsid w:val="00221CDA"/>
    <w:rsid w:val="00224AF1"/>
    <w:rsid w:val="002259E6"/>
    <w:rsid w:val="0023045A"/>
    <w:rsid w:val="0023059F"/>
    <w:rsid w:val="0023115E"/>
    <w:rsid w:val="002322DF"/>
    <w:rsid w:val="0023568E"/>
    <w:rsid w:val="00240361"/>
    <w:rsid w:val="00242ACC"/>
    <w:rsid w:val="00244AE2"/>
    <w:rsid w:val="0025000C"/>
    <w:rsid w:val="00250A75"/>
    <w:rsid w:val="00250B5E"/>
    <w:rsid w:val="00250CC2"/>
    <w:rsid w:val="002544D2"/>
    <w:rsid w:val="00254559"/>
    <w:rsid w:val="002548A6"/>
    <w:rsid w:val="0025723E"/>
    <w:rsid w:val="00261448"/>
    <w:rsid w:val="002623CA"/>
    <w:rsid w:val="00265EA8"/>
    <w:rsid w:val="00271ED5"/>
    <w:rsid w:val="00273612"/>
    <w:rsid w:val="00273E50"/>
    <w:rsid w:val="00274E36"/>
    <w:rsid w:val="002775BB"/>
    <w:rsid w:val="00277719"/>
    <w:rsid w:val="002807B2"/>
    <w:rsid w:val="002818DF"/>
    <w:rsid w:val="00284155"/>
    <w:rsid w:val="002844C5"/>
    <w:rsid w:val="00284D09"/>
    <w:rsid w:val="00286B8C"/>
    <w:rsid w:val="002904CC"/>
    <w:rsid w:val="00290E64"/>
    <w:rsid w:val="00292059"/>
    <w:rsid w:val="002925CB"/>
    <w:rsid w:val="00294436"/>
    <w:rsid w:val="002954B7"/>
    <w:rsid w:val="002A06AF"/>
    <w:rsid w:val="002A08F8"/>
    <w:rsid w:val="002A2045"/>
    <w:rsid w:val="002A4F1E"/>
    <w:rsid w:val="002A51C6"/>
    <w:rsid w:val="002A62BB"/>
    <w:rsid w:val="002A73DF"/>
    <w:rsid w:val="002B2718"/>
    <w:rsid w:val="002B5051"/>
    <w:rsid w:val="002B6E2A"/>
    <w:rsid w:val="002B7A39"/>
    <w:rsid w:val="002C055B"/>
    <w:rsid w:val="002C0CBB"/>
    <w:rsid w:val="002C7B05"/>
    <w:rsid w:val="002C7EA6"/>
    <w:rsid w:val="002D0469"/>
    <w:rsid w:val="002D11AB"/>
    <w:rsid w:val="002D564F"/>
    <w:rsid w:val="002D6B43"/>
    <w:rsid w:val="002D6E18"/>
    <w:rsid w:val="002D6E79"/>
    <w:rsid w:val="002E0B30"/>
    <w:rsid w:val="002E1FA6"/>
    <w:rsid w:val="002E2B71"/>
    <w:rsid w:val="002F208C"/>
    <w:rsid w:val="002F7014"/>
    <w:rsid w:val="00300779"/>
    <w:rsid w:val="00301D49"/>
    <w:rsid w:val="00306342"/>
    <w:rsid w:val="00306DAC"/>
    <w:rsid w:val="00306EE7"/>
    <w:rsid w:val="00320671"/>
    <w:rsid w:val="00320FC7"/>
    <w:rsid w:val="003224D1"/>
    <w:rsid w:val="0032369F"/>
    <w:rsid w:val="00324BE6"/>
    <w:rsid w:val="00324F6F"/>
    <w:rsid w:val="00330C71"/>
    <w:rsid w:val="00331730"/>
    <w:rsid w:val="00331B21"/>
    <w:rsid w:val="00332093"/>
    <w:rsid w:val="00337B24"/>
    <w:rsid w:val="00340BB3"/>
    <w:rsid w:val="00341FD0"/>
    <w:rsid w:val="00346D60"/>
    <w:rsid w:val="003507DC"/>
    <w:rsid w:val="003516B6"/>
    <w:rsid w:val="00353206"/>
    <w:rsid w:val="00354144"/>
    <w:rsid w:val="003552C1"/>
    <w:rsid w:val="00355427"/>
    <w:rsid w:val="0035544B"/>
    <w:rsid w:val="00356591"/>
    <w:rsid w:val="00357FA2"/>
    <w:rsid w:val="00361BF1"/>
    <w:rsid w:val="00362B6D"/>
    <w:rsid w:val="00365368"/>
    <w:rsid w:val="00365703"/>
    <w:rsid w:val="0037016D"/>
    <w:rsid w:val="00370BC0"/>
    <w:rsid w:val="00371AF2"/>
    <w:rsid w:val="0037646E"/>
    <w:rsid w:val="003779CB"/>
    <w:rsid w:val="00384225"/>
    <w:rsid w:val="003865CF"/>
    <w:rsid w:val="00387558"/>
    <w:rsid w:val="00387B05"/>
    <w:rsid w:val="003938BF"/>
    <w:rsid w:val="0039407F"/>
    <w:rsid w:val="00395605"/>
    <w:rsid w:val="00396441"/>
    <w:rsid w:val="003977D6"/>
    <w:rsid w:val="003A0E4B"/>
    <w:rsid w:val="003A76D2"/>
    <w:rsid w:val="003B03B8"/>
    <w:rsid w:val="003B0F0E"/>
    <w:rsid w:val="003B3EB8"/>
    <w:rsid w:val="003B451F"/>
    <w:rsid w:val="003B7D24"/>
    <w:rsid w:val="003C098E"/>
    <w:rsid w:val="003C0A51"/>
    <w:rsid w:val="003C0C8D"/>
    <w:rsid w:val="003C148B"/>
    <w:rsid w:val="003C1E77"/>
    <w:rsid w:val="003C2A38"/>
    <w:rsid w:val="003C39B1"/>
    <w:rsid w:val="003C4D57"/>
    <w:rsid w:val="003D1416"/>
    <w:rsid w:val="003D19EB"/>
    <w:rsid w:val="003D243F"/>
    <w:rsid w:val="003D289E"/>
    <w:rsid w:val="003D46FD"/>
    <w:rsid w:val="003D6DD9"/>
    <w:rsid w:val="003E485C"/>
    <w:rsid w:val="003E4D7E"/>
    <w:rsid w:val="003E51EA"/>
    <w:rsid w:val="003F2C0B"/>
    <w:rsid w:val="003F6210"/>
    <w:rsid w:val="004074F2"/>
    <w:rsid w:val="00410555"/>
    <w:rsid w:val="00412F81"/>
    <w:rsid w:val="0041741F"/>
    <w:rsid w:val="004214B0"/>
    <w:rsid w:val="00421862"/>
    <w:rsid w:val="00423EC1"/>
    <w:rsid w:val="0042419A"/>
    <w:rsid w:val="004241F6"/>
    <w:rsid w:val="00425BA9"/>
    <w:rsid w:val="00427548"/>
    <w:rsid w:val="00427DDB"/>
    <w:rsid w:val="0043073C"/>
    <w:rsid w:val="00435451"/>
    <w:rsid w:val="00435D23"/>
    <w:rsid w:val="00436709"/>
    <w:rsid w:val="00442399"/>
    <w:rsid w:val="00450B17"/>
    <w:rsid w:val="0045128C"/>
    <w:rsid w:val="00451817"/>
    <w:rsid w:val="00451D82"/>
    <w:rsid w:val="004553A6"/>
    <w:rsid w:val="00461A50"/>
    <w:rsid w:val="0046294D"/>
    <w:rsid w:val="004662BE"/>
    <w:rsid w:val="00466808"/>
    <w:rsid w:val="0047410C"/>
    <w:rsid w:val="0047568A"/>
    <w:rsid w:val="00477B5A"/>
    <w:rsid w:val="0048191B"/>
    <w:rsid w:val="00482C43"/>
    <w:rsid w:val="00483309"/>
    <w:rsid w:val="00484A7C"/>
    <w:rsid w:val="00486153"/>
    <w:rsid w:val="00486BF6"/>
    <w:rsid w:val="00491F09"/>
    <w:rsid w:val="004A2591"/>
    <w:rsid w:val="004A3EFB"/>
    <w:rsid w:val="004A50E3"/>
    <w:rsid w:val="004A7CD6"/>
    <w:rsid w:val="004B3270"/>
    <w:rsid w:val="004B50D6"/>
    <w:rsid w:val="004C0C1C"/>
    <w:rsid w:val="004C113D"/>
    <w:rsid w:val="004C1DAA"/>
    <w:rsid w:val="004C2195"/>
    <w:rsid w:val="004C3A79"/>
    <w:rsid w:val="004C568C"/>
    <w:rsid w:val="004C5D16"/>
    <w:rsid w:val="004D08BA"/>
    <w:rsid w:val="004D2A66"/>
    <w:rsid w:val="004D34D6"/>
    <w:rsid w:val="004D3609"/>
    <w:rsid w:val="004D3E9E"/>
    <w:rsid w:val="004D488F"/>
    <w:rsid w:val="004D6CEA"/>
    <w:rsid w:val="004E1843"/>
    <w:rsid w:val="004E2696"/>
    <w:rsid w:val="004F3188"/>
    <w:rsid w:val="004F4167"/>
    <w:rsid w:val="004F416A"/>
    <w:rsid w:val="004F49B0"/>
    <w:rsid w:val="004F5F60"/>
    <w:rsid w:val="004F78EE"/>
    <w:rsid w:val="005005E8"/>
    <w:rsid w:val="005018DD"/>
    <w:rsid w:val="005053CD"/>
    <w:rsid w:val="00506C04"/>
    <w:rsid w:val="005126E4"/>
    <w:rsid w:val="005157C6"/>
    <w:rsid w:val="005170D9"/>
    <w:rsid w:val="005211F3"/>
    <w:rsid w:val="00521A31"/>
    <w:rsid w:val="00521D67"/>
    <w:rsid w:val="00526973"/>
    <w:rsid w:val="005269AD"/>
    <w:rsid w:val="005300D7"/>
    <w:rsid w:val="00530779"/>
    <w:rsid w:val="00531106"/>
    <w:rsid w:val="00532367"/>
    <w:rsid w:val="00535592"/>
    <w:rsid w:val="00535BE1"/>
    <w:rsid w:val="005371BD"/>
    <w:rsid w:val="00541776"/>
    <w:rsid w:val="00542B9E"/>
    <w:rsid w:val="00543385"/>
    <w:rsid w:val="0054349A"/>
    <w:rsid w:val="00546676"/>
    <w:rsid w:val="00550C47"/>
    <w:rsid w:val="00551CAC"/>
    <w:rsid w:val="00552D3E"/>
    <w:rsid w:val="00552DCB"/>
    <w:rsid w:val="0055504D"/>
    <w:rsid w:val="005606D6"/>
    <w:rsid w:val="005649CE"/>
    <w:rsid w:val="00565ACF"/>
    <w:rsid w:val="00566A21"/>
    <w:rsid w:val="00566CA6"/>
    <w:rsid w:val="005702BB"/>
    <w:rsid w:val="0057288D"/>
    <w:rsid w:val="00574013"/>
    <w:rsid w:val="00582397"/>
    <w:rsid w:val="00585A53"/>
    <w:rsid w:val="00585BC0"/>
    <w:rsid w:val="00590099"/>
    <w:rsid w:val="005942D4"/>
    <w:rsid w:val="005965A5"/>
    <w:rsid w:val="005977C1"/>
    <w:rsid w:val="005A3F30"/>
    <w:rsid w:val="005A43FD"/>
    <w:rsid w:val="005A5D03"/>
    <w:rsid w:val="005A6725"/>
    <w:rsid w:val="005A6B81"/>
    <w:rsid w:val="005A6C7B"/>
    <w:rsid w:val="005B2C48"/>
    <w:rsid w:val="005B3A99"/>
    <w:rsid w:val="005B4A95"/>
    <w:rsid w:val="005B4C44"/>
    <w:rsid w:val="005C09B1"/>
    <w:rsid w:val="005C47EF"/>
    <w:rsid w:val="005C4BC4"/>
    <w:rsid w:val="005C6C30"/>
    <w:rsid w:val="005D4CFE"/>
    <w:rsid w:val="005D6AC2"/>
    <w:rsid w:val="005E1866"/>
    <w:rsid w:val="005E1936"/>
    <w:rsid w:val="005E34E2"/>
    <w:rsid w:val="005E3666"/>
    <w:rsid w:val="005E7D8F"/>
    <w:rsid w:val="005F00A9"/>
    <w:rsid w:val="005F07C6"/>
    <w:rsid w:val="005F1215"/>
    <w:rsid w:val="005F2F89"/>
    <w:rsid w:val="005F428B"/>
    <w:rsid w:val="006044F6"/>
    <w:rsid w:val="0060582D"/>
    <w:rsid w:val="00610670"/>
    <w:rsid w:val="00614AA8"/>
    <w:rsid w:val="006150C0"/>
    <w:rsid w:val="00616E67"/>
    <w:rsid w:val="00622E50"/>
    <w:rsid w:val="0063200D"/>
    <w:rsid w:val="00632F6D"/>
    <w:rsid w:val="006365C6"/>
    <w:rsid w:val="0063747A"/>
    <w:rsid w:val="00641CAE"/>
    <w:rsid w:val="00642F76"/>
    <w:rsid w:val="00643013"/>
    <w:rsid w:val="0064380B"/>
    <w:rsid w:val="006474F8"/>
    <w:rsid w:val="00650392"/>
    <w:rsid w:val="00650D78"/>
    <w:rsid w:val="006514E0"/>
    <w:rsid w:val="00653BED"/>
    <w:rsid w:val="006554BF"/>
    <w:rsid w:val="006640BF"/>
    <w:rsid w:val="00672509"/>
    <w:rsid w:val="00672F5D"/>
    <w:rsid w:val="00673ABE"/>
    <w:rsid w:val="00674E05"/>
    <w:rsid w:val="006823CF"/>
    <w:rsid w:val="00683C0D"/>
    <w:rsid w:val="00684698"/>
    <w:rsid w:val="00685E48"/>
    <w:rsid w:val="0068713D"/>
    <w:rsid w:val="00691F06"/>
    <w:rsid w:val="00692EB5"/>
    <w:rsid w:val="0069347A"/>
    <w:rsid w:val="00694279"/>
    <w:rsid w:val="00694663"/>
    <w:rsid w:val="00694C24"/>
    <w:rsid w:val="00695265"/>
    <w:rsid w:val="0069630D"/>
    <w:rsid w:val="006974CA"/>
    <w:rsid w:val="006A2198"/>
    <w:rsid w:val="006A3E0C"/>
    <w:rsid w:val="006A61E1"/>
    <w:rsid w:val="006A7FFD"/>
    <w:rsid w:val="006B05AF"/>
    <w:rsid w:val="006B1A10"/>
    <w:rsid w:val="006B33D9"/>
    <w:rsid w:val="006B369D"/>
    <w:rsid w:val="006B4768"/>
    <w:rsid w:val="006B4E27"/>
    <w:rsid w:val="006B6EF2"/>
    <w:rsid w:val="006B772B"/>
    <w:rsid w:val="006C22E4"/>
    <w:rsid w:val="006C349F"/>
    <w:rsid w:val="006C385F"/>
    <w:rsid w:val="006C5082"/>
    <w:rsid w:val="006D15D5"/>
    <w:rsid w:val="006D54FC"/>
    <w:rsid w:val="006D73BE"/>
    <w:rsid w:val="006E1E2B"/>
    <w:rsid w:val="006E4A78"/>
    <w:rsid w:val="006F1819"/>
    <w:rsid w:val="006F62CA"/>
    <w:rsid w:val="006F6B35"/>
    <w:rsid w:val="006F7221"/>
    <w:rsid w:val="00702528"/>
    <w:rsid w:val="0070516E"/>
    <w:rsid w:val="007059FF"/>
    <w:rsid w:val="00707586"/>
    <w:rsid w:val="00710551"/>
    <w:rsid w:val="00710B9E"/>
    <w:rsid w:val="0071176E"/>
    <w:rsid w:val="007149DB"/>
    <w:rsid w:val="00715B9B"/>
    <w:rsid w:val="00716476"/>
    <w:rsid w:val="00720AB2"/>
    <w:rsid w:val="00721A0F"/>
    <w:rsid w:val="00722AD9"/>
    <w:rsid w:val="00724945"/>
    <w:rsid w:val="00725715"/>
    <w:rsid w:val="00725C7B"/>
    <w:rsid w:val="00727F5B"/>
    <w:rsid w:val="00730644"/>
    <w:rsid w:val="00731AF8"/>
    <w:rsid w:val="00734557"/>
    <w:rsid w:val="00742253"/>
    <w:rsid w:val="00742975"/>
    <w:rsid w:val="00745B58"/>
    <w:rsid w:val="007506C1"/>
    <w:rsid w:val="00751630"/>
    <w:rsid w:val="00754255"/>
    <w:rsid w:val="00757805"/>
    <w:rsid w:val="007624AC"/>
    <w:rsid w:val="0076348B"/>
    <w:rsid w:val="00763E1B"/>
    <w:rsid w:val="0076498D"/>
    <w:rsid w:val="00773E69"/>
    <w:rsid w:val="00776D75"/>
    <w:rsid w:val="00776E71"/>
    <w:rsid w:val="00780A4E"/>
    <w:rsid w:val="0078768D"/>
    <w:rsid w:val="00792A98"/>
    <w:rsid w:val="007978FC"/>
    <w:rsid w:val="00797B83"/>
    <w:rsid w:val="007A53EF"/>
    <w:rsid w:val="007B066E"/>
    <w:rsid w:val="007B346A"/>
    <w:rsid w:val="007B39C0"/>
    <w:rsid w:val="007B50A6"/>
    <w:rsid w:val="007B61C7"/>
    <w:rsid w:val="007C013B"/>
    <w:rsid w:val="007C30B1"/>
    <w:rsid w:val="007D1541"/>
    <w:rsid w:val="007D24D2"/>
    <w:rsid w:val="007E0A11"/>
    <w:rsid w:val="007E0BA5"/>
    <w:rsid w:val="007E1868"/>
    <w:rsid w:val="007E3DF4"/>
    <w:rsid w:val="007E4BED"/>
    <w:rsid w:val="007E5EE3"/>
    <w:rsid w:val="007F37B9"/>
    <w:rsid w:val="007F4AC5"/>
    <w:rsid w:val="007F7EAC"/>
    <w:rsid w:val="00802C13"/>
    <w:rsid w:val="00806AFD"/>
    <w:rsid w:val="00811B5E"/>
    <w:rsid w:val="0081268F"/>
    <w:rsid w:val="00812EC6"/>
    <w:rsid w:val="00817075"/>
    <w:rsid w:val="00817277"/>
    <w:rsid w:val="008175BB"/>
    <w:rsid w:val="008206BA"/>
    <w:rsid w:val="008231C5"/>
    <w:rsid w:val="0082554F"/>
    <w:rsid w:val="00830C8C"/>
    <w:rsid w:val="00831F2E"/>
    <w:rsid w:val="00834012"/>
    <w:rsid w:val="0083419E"/>
    <w:rsid w:val="0083656D"/>
    <w:rsid w:val="00836B15"/>
    <w:rsid w:val="008379E3"/>
    <w:rsid w:val="00840F7F"/>
    <w:rsid w:val="0084161A"/>
    <w:rsid w:val="008422E5"/>
    <w:rsid w:val="00850902"/>
    <w:rsid w:val="00850B44"/>
    <w:rsid w:val="00853A1D"/>
    <w:rsid w:val="00856B48"/>
    <w:rsid w:val="00856F81"/>
    <w:rsid w:val="0086011A"/>
    <w:rsid w:val="008612B2"/>
    <w:rsid w:val="00862E19"/>
    <w:rsid w:val="00865188"/>
    <w:rsid w:val="00866EEC"/>
    <w:rsid w:val="008707F3"/>
    <w:rsid w:val="00873724"/>
    <w:rsid w:val="0087401D"/>
    <w:rsid w:val="00874643"/>
    <w:rsid w:val="00874F6B"/>
    <w:rsid w:val="00876030"/>
    <w:rsid w:val="00876BB8"/>
    <w:rsid w:val="008816D0"/>
    <w:rsid w:val="00881CF0"/>
    <w:rsid w:val="008835B7"/>
    <w:rsid w:val="00885370"/>
    <w:rsid w:val="00886BFA"/>
    <w:rsid w:val="008870FD"/>
    <w:rsid w:val="008914C8"/>
    <w:rsid w:val="00893BDB"/>
    <w:rsid w:val="00897358"/>
    <w:rsid w:val="008A05A6"/>
    <w:rsid w:val="008A2A0C"/>
    <w:rsid w:val="008A3667"/>
    <w:rsid w:val="008A51D8"/>
    <w:rsid w:val="008A5894"/>
    <w:rsid w:val="008A7614"/>
    <w:rsid w:val="008B0EA1"/>
    <w:rsid w:val="008C38BE"/>
    <w:rsid w:val="008C3DDC"/>
    <w:rsid w:val="008C5F87"/>
    <w:rsid w:val="008C66F7"/>
    <w:rsid w:val="008C769C"/>
    <w:rsid w:val="008D03D9"/>
    <w:rsid w:val="008D12BE"/>
    <w:rsid w:val="008D2A80"/>
    <w:rsid w:val="008D3441"/>
    <w:rsid w:val="008D364F"/>
    <w:rsid w:val="008D4AA3"/>
    <w:rsid w:val="008D67CC"/>
    <w:rsid w:val="008D73A0"/>
    <w:rsid w:val="008E4AB2"/>
    <w:rsid w:val="008E5C80"/>
    <w:rsid w:val="008E6E77"/>
    <w:rsid w:val="008E7764"/>
    <w:rsid w:val="008F0B4D"/>
    <w:rsid w:val="008F1D4D"/>
    <w:rsid w:val="008F2E70"/>
    <w:rsid w:val="008F6C8A"/>
    <w:rsid w:val="00911218"/>
    <w:rsid w:val="00911BFD"/>
    <w:rsid w:val="00911DC1"/>
    <w:rsid w:val="00912986"/>
    <w:rsid w:val="00913E1D"/>
    <w:rsid w:val="00914DCB"/>
    <w:rsid w:val="009156DF"/>
    <w:rsid w:val="0091672D"/>
    <w:rsid w:val="00923E78"/>
    <w:rsid w:val="009254CF"/>
    <w:rsid w:val="0093060A"/>
    <w:rsid w:val="00933001"/>
    <w:rsid w:val="00934A29"/>
    <w:rsid w:val="00936BB4"/>
    <w:rsid w:val="0094315F"/>
    <w:rsid w:val="00947862"/>
    <w:rsid w:val="00951555"/>
    <w:rsid w:val="00952CD2"/>
    <w:rsid w:val="0095351B"/>
    <w:rsid w:val="00954CF8"/>
    <w:rsid w:val="009556B1"/>
    <w:rsid w:val="00955CEA"/>
    <w:rsid w:val="0095690F"/>
    <w:rsid w:val="00957E35"/>
    <w:rsid w:val="0096098C"/>
    <w:rsid w:val="00961585"/>
    <w:rsid w:val="00961DDA"/>
    <w:rsid w:val="00962597"/>
    <w:rsid w:val="00965726"/>
    <w:rsid w:val="00967074"/>
    <w:rsid w:val="00967657"/>
    <w:rsid w:val="00967836"/>
    <w:rsid w:val="00967FF7"/>
    <w:rsid w:val="009710A0"/>
    <w:rsid w:val="00972303"/>
    <w:rsid w:val="00972AAC"/>
    <w:rsid w:val="00972CA4"/>
    <w:rsid w:val="00972CBB"/>
    <w:rsid w:val="009739FF"/>
    <w:rsid w:val="00974B0E"/>
    <w:rsid w:val="00975FDC"/>
    <w:rsid w:val="009812B0"/>
    <w:rsid w:val="00981DC3"/>
    <w:rsid w:val="0098229A"/>
    <w:rsid w:val="00985260"/>
    <w:rsid w:val="00985494"/>
    <w:rsid w:val="00986D82"/>
    <w:rsid w:val="009875AF"/>
    <w:rsid w:val="009877C1"/>
    <w:rsid w:val="00990503"/>
    <w:rsid w:val="00990CDB"/>
    <w:rsid w:val="00992833"/>
    <w:rsid w:val="009935F6"/>
    <w:rsid w:val="009976C9"/>
    <w:rsid w:val="009A1692"/>
    <w:rsid w:val="009A293E"/>
    <w:rsid w:val="009A52BC"/>
    <w:rsid w:val="009A69D6"/>
    <w:rsid w:val="009B27C4"/>
    <w:rsid w:val="009B2F9A"/>
    <w:rsid w:val="009B444C"/>
    <w:rsid w:val="009B4479"/>
    <w:rsid w:val="009B47C0"/>
    <w:rsid w:val="009B7136"/>
    <w:rsid w:val="009B7A19"/>
    <w:rsid w:val="009C0548"/>
    <w:rsid w:val="009C6FDD"/>
    <w:rsid w:val="009D1340"/>
    <w:rsid w:val="009D2556"/>
    <w:rsid w:val="009D3693"/>
    <w:rsid w:val="009D3CF0"/>
    <w:rsid w:val="009D3EB8"/>
    <w:rsid w:val="009D4164"/>
    <w:rsid w:val="009D4922"/>
    <w:rsid w:val="009E071E"/>
    <w:rsid w:val="009E11D5"/>
    <w:rsid w:val="009E429F"/>
    <w:rsid w:val="009E471C"/>
    <w:rsid w:val="009E47FE"/>
    <w:rsid w:val="009E4A7B"/>
    <w:rsid w:val="009E568A"/>
    <w:rsid w:val="009E5B7A"/>
    <w:rsid w:val="009E60E9"/>
    <w:rsid w:val="009E6A2C"/>
    <w:rsid w:val="00A02B57"/>
    <w:rsid w:val="00A07644"/>
    <w:rsid w:val="00A11BE0"/>
    <w:rsid w:val="00A158D7"/>
    <w:rsid w:val="00A1726F"/>
    <w:rsid w:val="00A24B67"/>
    <w:rsid w:val="00A2512A"/>
    <w:rsid w:val="00A255B1"/>
    <w:rsid w:val="00A2748E"/>
    <w:rsid w:val="00A31521"/>
    <w:rsid w:val="00A31764"/>
    <w:rsid w:val="00A33CBA"/>
    <w:rsid w:val="00A34520"/>
    <w:rsid w:val="00A355DA"/>
    <w:rsid w:val="00A36AD9"/>
    <w:rsid w:val="00A36B78"/>
    <w:rsid w:val="00A42645"/>
    <w:rsid w:val="00A44233"/>
    <w:rsid w:val="00A4541B"/>
    <w:rsid w:val="00A47CB7"/>
    <w:rsid w:val="00A501CE"/>
    <w:rsid w:val="00A503AE"/>
    <w:rsid w:val="00A5162B"/>
    <w:rsid w:val="00A5458F"/>
    <w:rsid w:val="00A570F7"/>
    <w:rsid w:val="00A576B6"/>
    <w:rsid w:val="00A64987"/>
    <w:rsid w:val="00A6665D"/>
    <w:rsid w:val="00A7393C"/>
    <w:rsid w:val="00A739B6"/>
    <w:rsid w:val="00A74372"/>
    <w:rsid w:val="00A7579E"/>
    <w:rsid w:val="00A75E23"/>
    <w:rsid w:val="00A77703"/>
    <w:rsid w:val="00A8220D"/>
    <w:rsid w:val="00A82274"/>
    <w:rsid w:val="00A84CE6"/>
    <w:rsid w:val="00A86336"/>
    <w:rsid w:val="00A8642A"/>
    <w:rsid w:val="00A876C6"/>
    <w:rsid w:val="00A8785F"/>
    <w:rsid w:val="00A87A98"/>
    <w:rsid w:val="00A9030D"/>
    <w:rsid w:val="00A9033A"/>
    <w:rsid w:val="00A90DF0"/>
    <w:rsid w:val="00A94539"/>
    <w:rsid w:val="00A95A69"/>
    <w:rsid w:val="00A9798C"/>
    <w:rsid w:val="00AA40D0"/>
    <w:rsid w:val="00AA54AE"/>
    <w:rsid w:val="00AA66B6"/>
    <w:rsid w:val="00AA7FAA"/>
    <w:rsid w:val="00AB17E5"/>
    <w:rsid w:val="00AB2747"/>
    <w:rsid w:val="00AB6099"/>
    <w:rsid w:val="00AB6D88"/>
    <w:rsid w:val="00AC1C82"/>
    <w:rsid w:val="00AC3ABA"/>
    <w:rsid w:val="00AC42AA"/>
    <w:rsid w:val="00AC49CD"/>
    <w:rsid w:val="00AC4BE8"/>
    <w:rsid w:val="00AC50BB"/>
    <w:rsid w:val="00AC637E"/>
    <w:rsid w:val="00AC6945"/>
    <w:rsid w:val="00AD2B71"/>
    <w:rsid w:val="00AD6D68"/>
    <w:rsid w:val="00AE1C41"/>
    <w:rsid w:val="00AE20DB"/>
    <w:rsid w:val="00AE3473"/>
    <w:rsid w:val="00AE4339"/>
    <w:rsid w:val="00AE4667"/>
    <w:rsid w:val="00AF2290"/>
    <w:rsid w:val="00AF4A47"/>
    <w:rsid w:val="00AF730E"/>
    <w:rsid w:val="00AF7A87"/>
    <w:rsid w:val="00AF7ECF"/>
    <w:rsid w:val="00B01EBA"/>
    <w:rsid w:val="00B020B6"/>
    <w:rsid w:val="00B04117"/>
    <w:rsid w:val="00B0444E"/>
    <w:rsid w:val="00B05541"/>
    <w:rsid w:val="00B07ACD"/>
    <w:rsid w:val="00B12BAB"/>
    <w:rsid w:val="00B132D7"/>
    <w:rsid w:val="00B15842"/>
    <w:rsid w:val="00B16459"/>
    <w:rsid w:val="00B20935"/>
    <w:rsid w:val="00B238A1"/>
    <w:rsid w:val="00B23C87"/>
    <w:rsid w:val="00B24E40"/>
    <w:rsid w:val="00B3451F"/>
    <w:rsid w:val="00B40A3A"/>
    <w:rsid w:val="00B4116D"/>
    <w:rsid w:val="00B43707"/>
    <w:rsid w:val="00B439D8"/>
    <w:rsid w:val="00B56613"/>
    <w:rsid w:val="00B56FD7"/>
    <w:rsid w:val="00B60636"/>
    <w:rsid w:val="00B62565"/>
    <w:rsid w:val="00B6476A"/>
    <w:rsid w:val="00B64D6C"/>
    <w:rsid w:val="00B67A6E"/>
    <w:rsid w:val="00B709EC"/>
    <w:rsid w:val="00B719D8"/>
    <w:rsid w:val="00B71DE2"/>
    <w:rsid w:val="00B71FBA"/>
    <w:rsid w:val="00B77104"/>
    <w:rsid w:val="00B824DF"/>
    <w:rsid w:val="00B833F9"/>
    <w:rsid w:val="00B845BF"/>
    <w:rsid w:val="00B8749B"/>
    <w:rsid w:val="00B90716"/>
    <w:rsid w:val="00B92EBC"/>
    <w:rsid w:val="00B93AFE"/>
    <w:rsid w:val="00B9405F"/>
    <w:rsid w:val="00B94819"/>
    <w:rsid w:val="00B970E6"/>
    <w:rsid w:val="00B97E0D"/>
    <w:rsid w:val="00BA1368"/>
    <w:rsid w:val="00BA47D6"/>
    <w:rsid w:val="00BA4F61"/>
    <w:rsid w:val="00BA5F6C"/>
    <w:rsid w:val="00BB0627"/>
    <w:rsid w:val="00BB2CB8"/>
    <w:rsid w:val="00BB3349"/>
    <w:rsid w:val="00BB65E0"/>
    <w:rsid w:val="00BB7499"/>
    <w:rsid w:val="00BB7CC8"/>
    <w:rsid w:val="00BC2802"/>
    <w:rsid w:val="00BC359C"/>
    <w:rsid w:val="00BC3735"/>
    <w:rsid w:val="00BC3C47"/>
    <w:rsid w:val="00BC7C7E"/>
    <w:rsid w:val="00BD083F"/>
    <w:rsid w:val="00BD12E8"/>
    <w:rsid w:val="00BD4933"/>
    <w:rsid w:val="00BD708F"/>
    <w:rsid w:val="00BE035F"/>
    <w:rsid w:val="00BE39A3"/>
    <w:rsid w:val="00BE3C0F"/>
    <w:rsid w:val="00BE509C"/>
    <w:rsid w:val="00BE75E6"/>
    <w:rsid w:val="00BF0610"/>
    <w:rsid w:val="00BF1A6A"/>
    <w:rsid w:val="00BF5213"/>
    <w:rsid w:val="00BF6D91"/>
    <w:rsid w:val="00C02A92"/>
    <w:rsid w:val="00C04007"/>
    <w:rsid w:val="00C0465E"/>
    <w:rsid w:val="00C056D8"/>
    <w:rsid w:val="00C058F4"/>
    <w:rsid w:val="00C05C2D"/>
    <w:rsid w:val="00C076DC"/>
    <w:rsid w:val="00C07D3E"/>
    <w:rsid w:val="00C121B5"/>
    <w:rsid w:val="00C13978"/>
    <w:rsid w:val="00C13B28"/>
    <w:rsid w:val="00C15F74"/>
    <w:rsid w:val="00C1650E"/>
    <w:rsid w:val="00C16F23"/>
    <w:rsid w:val="00C16F3F"/>
    <w:rsid w:val="00C223FC"/>
    <w:rsid w:val="00C2293A"/>
    <w:rsid w:val="00C23CCF"/>
    <w:rsid w:val="00C245F4"/>
    <w:rsid w:val="00C25298"/>
    <w:rsid w:val="00C256C6"/>
    <w:rsid w:val="00C265E6"/>
    <w:rsid w:val="00C2716E"/>
    <w:rsid w:val="00C35A35"/>
    <w:rsid w:val="00C35AEE"/>
    <w:rsid w:val="00C37049"/>
    <w:rsid w:val="00C37D8C"/>
    <w:rsid w:val="00C40B44"/>
    <w:rsid w:val="00C41453"/>
    <w:rsid w:val="00C42945"/>
    <w:rsid w:val="00C42D0F"/>
    <w:rsid w:val="00C42DA8"/>
    <w:rsid w:val="00C52EC0"/>
    <w:rsid w:val="00C52F29"/>
    <w:rsid w:val="00C5524B"/>
    <w:rsid w:val="00C56710"/>
    <w:rsid w:val="00C62026"/>
    <w:rsid w:val="00C62393"/>
    <w:rsid w:val="00C73196"/>
    <w:rsid w:val="00C735A9"/>
    <w:rsid w:val="00C8243B"/>
    <w:rsid w:val="00C83206"/>
    <w:rsid w:val="00C84BB0"/>
    <w:rsid w:val="00C85469"/>
    <w:rsid w:val="00C860CA"/>
    <w:rsid w:val="00C8711A"/>
    <w:rsid w:val="00C9185D"/>
    <w:rsid w:val="00C91B4F"/>
    <w:rsid w:val="00C92D76"/>
    <w:rsid w:val="00C94042"/>
    <w:rsid w:val="00C943BB"/>
    <w:rsid w:val="00C945F5"/>
    <w:rsid w:val="00C96491"/>
    <w:rsid w:val="00CA14F5"/>
    <w:rsid w:val="00CA3F78"/>
    <w:rsid w:val="00CA5179"/>
    <w:rsid w:val="00CA53FF"/>
    <w:rsid w:val="00CA7186"/>
    <w:rsid w:val="00CA7277"/>
    <w:rsid w:val="00CB0197"/>
    <w:rsid w:val="00CB395C"/>
    <w:rsid w:val="00CB413A"/>
    <w:rsid w:val="00CB6607"/>
    <w:rsid w:val="00CC41BE"/>
    <w:rsid w:val="00CC7B9D"/>
    <w:rsid w:val="00CD3D65"/>
    <w:rsid w:val="00CD4505"/>
    <w:rsid w:val="00CD6358"/>
    <w:rsid w:val="00CD709F"/>
    <w:rsid w:val="00CE11A9"/>
    <w:rsid w:val="00CE192B"/>
    <w:rsid w:val="00CE1A51"/>
    <w:rsid w:val="00CE217B"/>
    <w:rsid w:val="00CE225A"/>
    <w:rsid w:val="00CE27B2"/>
    <w:rsid w:val="00CE2F87"/>
    <w:rsid w:val="00CE4E9A"/>
    <w:rsid w:val="00CE7C5A"/>
    <w:rsid w:val="00CF170B"/>
    <w:rsid w:val="00CF2B48"/>
    <w:rsid w:val="00CF2C8D"/>
    <w:rsid w:val="00CF2CF9"/>
    <w:rsid w:val="00CF360A"/>
    <w:rsid w:val="00CF528D"/>
    <w:rsid w:val="00D00802"/>
    <w:rsid w:val="00D01468"/>
    <w:rsid w:val="00D049A5"/>
    <w:rsid w:val="00D073D6"/>
    <w:rsid w:val="00D14170"/>
    <w:rsid w:val="00D15BCD"/>
    <w:rsid w:val="00D175B7"/>
    <w:rsid w:val="00D20BDD"/>
    <w:rsid w:val="00D21D72"/>
    <w:rsid w:val="00D22644"/>
    <w:rsid w:val="00D22841"/>
    <w:rsid w:val="00D22B00"/>
    <w:rsid w:val="00D24E38"/>
    <w:rsid w:val="00D2569A"/>
    <w:rsid w:val="00D27506"/>
    <w:rsid w:val="00D331B4"/>
    <w:rsid w:val="00D33437"/>
    <w:rsid w:val="00D37227"/>
    <w:rsid w:val="00D43329"/>
    <w:rsid w:val="00D46CCA"/>
    <w:rsid w:val="00D46CF9"/>
    <w:rsid w:val="00D50FFA"/>
    <w:rsid w:val="00D529BE"/>
    <w:rsid w:val="00D56BC6"/>
    <w:rsid w:val="00D57FA9"/>
    <w:rsid w:val="00D613C8"/>
    <w:rsid w:val="00D61746"/>
    <w:rsid w:val="00D62E3A"/>
    <w:rsid w:val="00D6357D"/>
    <w:rsid w:val="00D63BE7"/>
    <w:rsid w:val="00D66639"/>
    <w:rsid w:val="00D7003B"/>
    <w:rsid w:val="00D703B2"/>
    <w:rsid w:val="00D70FAF"/>
    <w:rsid w:val="00D71C81"/>
    <w:rsid w:val="00D72487"/>
    <w:rsid w:val="00D725F9"/>
    <w:rsid w:val="00D731FC"/>
    <w:rsid w:val="00D74DF9"/>
    <w:rsid w:val="00D779D1"/>
    <w:rsid w:val="00D819BC"/>
    <w:rsid w:val="00D83580"/>
    <w:rsid w:val="00D83747"/>
    <w:rsid w:val="00D84144"/>
    <w:rsid w:val="00D84FF7"/>
    <w:rsid w:val="00D87B3C"/>
    <w:rsid w:val="00D90A0B"/>
    <w:rsid w:val="00D91882"/>
    <w:rsid w:val="00D921FD"/>
    <w:rsid w:val="00D93AEA"/>
    <w:rsid w:val="00D95443"/>
    <w:rsid w:val="00D95B1F"/>
    <w:rsid w:val="00D96E6E"/>
    <w:rsid w:val="00DA4684"/>
    <w:rsid w:val="00DA6601"/>
    <w:rsid w:val="00DA7DA2"/>
    <w:rsid w:val="00DB2164"/>
    <w:rsid w:val="00DB28C9"/>
    <w:rsid w:val="00DB44F2"/>
    <w:rsid w:val="00DB4BFC"/>
    <w:rsid w:val="00DB65EA"/>
    <w:rsid w:val="00DC0431"/>
    <w:rsid w:val="00DD0649"/>
    <w:rsid w:val="00DD20D4"/>
    <w:rsid w:val="00DD26F4"/>
    <w:rsid w:val="00DD4BF3"/>
    <w:rsid w:val="00DD5457"/>
    <w:rsid w:val="00DD5B16"/>
    <w:rsid w:val="00DD630C"/>
    <w:rsid w:val="00DD7203"/>
    <w:rsid w:val="00DE1222"/>
    <w:rsid w:val="00DE36D9"/>
    <w:rsid w:val="00DF3AAD"/>
    <w:rsid w:val="00E001E2"/>
    <w:rsid w:val="00E00744"/>
    <w:rsid w:val="00E03BE4"/>
    <w:rsid w:val="00E069F9"/>
    <w:rsid w:val="00E06EFE"/>
    <w:rsid w:val="00E12932"/>
    <w:rsid w:val="00E13526"/>
    <w:rsid w:val="00E1532C"/>
    <w:rsid w:val="00E17CEE"/>
    <w:rsid w:val="00E213C4"/>
    <w:rsid w:val="00E2192F"/>
    <w:rsid w:val="00E21D0E"/>
    <w:rsid w:val="00E2482F"/>
    <w:rsid w:val="00E24D33"/>
    <w:rsid w:val="00E24E79"/>
    <w:rsid w:val="00E25F14"/>
    <w:rsid w:val="00E26075"/>
    <w:rsid w:val="00E26EEF"/>
    <w:rsid w:val="00E2743A"/>
    <w:rsid w:val="00E30037"/>
    <w:rsid w:val="00E30E31"/>
    <w:rsid w:val="00E32652"/>
    <w:rsid w:val="00E329BB"/>
    <w:rsid w:val="00E34940"/>
    <w:rsid w:val="00E36C06"/>
    <w:rsid w:val="00E406B1"/>
    <w:rsid w:val="00E42227"/>
    <w:rsid w:val="00E42786"/>
    <w:rsid w:val="00E42BD6"/>
    <w:rsid w:val="00E466B0"/>
    <w:rsid w:val="00E537AF"/>
    <w:rsid w:val="00E5472F"/>
    <w:rsid w:val="00E55373"/>
    <w:rsid w:val="00E57039"/>
    <w:rsid w:val="00E6201C"/>
    <w:rsid w:val="00E62428"/>
    <w:rsid w:val="00E62682"/>
    <w:rsid w:val="00E65457"/>
    <w:rsid w:val="00E659EF"/>
    <w:rsid w:val="00E6650F"/>
    <w:rsid w:val="00E70A4F"/>
    <w:rsid w:val="00E772DA"/>
    <w:rsid w:val="00E85C52"/>
    <w:rsid w:val="00E86A49"/>
    <w:rsid w:val="00E87EA7"/>
    <w:rsid w:val="00E9259F"/>
    <w:rsid w:val="00E93DFA"/>
    <w:rsid w:val="00E941C4"/>
    <w:rsid w:val="00E94F41"/>
    <w:rsid w:val="00E97BFC"/>
    <w:rsid w:val="00EA159F"/>
    <w:rsid w:val="00EA3F2B"/>
    <w:rsid w:val="00EA440D"/>
    <w:rsid w:val="00EB1A57"/>
    <w:rsid w:val="00EB1E5D"/>
    <w:rsid w:val="00EC21A9"/>
    <w:rsid w:val="00EC41CE"/>
    <w:rsid w:val="00EC7DAD"/>
    <w:rsid w:val="00ED19A8"/>
    <w:rsid w:val="00ED1A3C"/>
    <w:rsid w:val="00ED3BEE"/>
    <w:rsid w:val="00ED4066"/>
    <w:rsid w:val="00ED4797"/>
    <w:rsid w:val="00ED77BB"/>
    <w:rsid w:val="00EE38D3"/>
    <w:rsid w:val="00EE7026"/>
    <w:rsid w:val="00EE7500"/>
    <w:rsid w:val="00EF1774"/>
    <w:rsid w:val="00EF1F50"/>
    <w:rsid w:val="00EF3521"/>
    <w:rsid w:val="00EF49B4"/>
    <w:rsid w:val="00EF66DA"/>
    <w:rsid w:val="00EF6C42"/>
    <w:rsid w:val="00EF6CE6"/>
    <w:rsid w:val="00F002E0"/>
    <w:rsid w:val="00F0064C"/>
    <w:rsid w:val="00F02113"/>
    <w:rsid w:val="00F05B44"/>
    <w:rsid w:val="00F05B6F"/>
    <w:rsid w:val="00F05CD4"/>
    <w:rsid w:val="00F1000A"/>
    <w:rsid w:val="00F111B1"/>
    <w:rsid w:val="00F1171A"/>
    <w:rsid w:val="00F11FF0"/>
    <w:rsid w:val="00F15CF8"/>
    <w:rsid w:val="00F172A5"/>
    <w:rsid w:val="00F25BAF"/>
    <w:rsid w:val="00F26E94"/>
    <w:rsid w:val="00F2712F"/>
    <w:rsid w:val="00F30FE1"/>
    <w:rsid w:val="00F428CA"/>
    <w:rsid w:val="00F45A76"/>
    <w:rsid w:val="00F46E0E"/>
    <w:rsid w:val="00F5120D"/>
    <w:rsid w:val="00F5356C"/>
    <w:rsid w:val="00F541A7"/>
    <w:rsid w:val="00F542EB"/>
    <w:rsid w:val="00F55BA3"/>
    <w:rsid w:val="00F576F5"/>
    <w:rsid w:val="00F60EA2"/>
    <w:rsid w:val="00F6122F"/>
    <w:rsid w:val="00F62049"/>
    <w:rsid w:val="00F67E45"/>
    <w:rsid w:val="00F75D0A"/>
    <w:rsid w:val="00F77DC9"/>
    <w:rsid w:val="00F818CB"/>
    <w:rsid w:val="00F82CD4"/>
    <w:rsid w:val="00F845AD"/>
    <w:rsid w:val="00F87669"/>
    <w:rsid w:val="00F916DC"/>
    <w:rsid w:val="00F92E35"/>
    <w:rsid w:val="00F9642B"/>
    <w:rsid w:val="00F97160"/>
    <w:rsid w:val="00FA14AB"/>
    <w:rsid w:val="00FA4828"/>
    <w:rsid w:val="00FA52E1"/>
    <w:rsid w:val="00FB09A8"/>
    <w:rsid w:val="00FB138C"/>
    <w:rsid w:val="00FB2600"/>
    <w:rsid w:val="00FB4457"/>
    <w:rsid w:val="00FB4809"/>
    <w:rsid w:val="00FB632A"/>
    <w:rsid w:val="00FB7AB0"/>
    <w:rsid w:val="00FC0A7D"/>
    <w:rsid w:val="00FC0E8F"/>
    <w:rsid w:val="00FC11EE"/>
    <w:rsid w:val="00FC4870"/>
    <w:rsid w:val="00FC4CB8"/>
    <w:rsid w:val="00FC6747"/>
    <w:rsid w:val="00FD31B1"/>
    <w:rsid w:val="00FD50D2"/>
    <w:rsid w:val="00FD5912"/>
    <w:rsid w:val="00FD7D79"/>
    <w:rsid w:val="00FE0D48"/>
    <w:rsid w:val="00FE3862"/>
    <w:rsid w:val="00FE39BB"/>
    <w:rsid w:val="00FE4F87"/>
    <w:rsid w:val="00FF2129"/>
    <w:rsid w:val="00FF21BE"/>
    <w:rsid w:val="00FF4DCC"/>
    <w:rsid w:val="00FF4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73F9F"/>
  <w15:docId w15:val="{C2C0FBFF-DB3A-4E92-A863-4DBC92D8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C40"/>
    <w:pPr>
      <w:spacing w:before="60" w:after="60"/>
    </w:pPr>
    <w:rPr>
      <w:rFonts w:ascii="Arial" w:hAnsi="Arial"/>
      <w:sz w:val="22"/>
      <w:szCs w:val="24"/>
    </w:rPr>
  </w:style>
  <w:style w:type="paragraph" w:styleId="Heading1">
    <w:name w:val="heading 1"/>
    <w:basedOn w:val="Normal"/>
    <w:next w:val="Normal"/>
    <w:link w:val="Heading1Char"/>
    <w:autoRedefine/>
    <w:qFormat/>
    <w:rsid w:val="00EF6C42"/>
    <w:pPr>
      <w:outlineLvl w:val="0"/>
    </w:pPr>
    <w:rPr>
      <w:rFonts w:cs="Arial"/>
      <w:b/>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BA4F61"/>
    <w:pPr>
      <w:tabs>
        <w:tab w:val="center" w:pos="4153"/>
        <w:tab w:val="right" w:pos="8306"/>
      </w:tabs>
    </w:pPr>
  </w:style>
  <w:style w:type="character" w:styleId="PageNumber">
    <w:name w:val="page number"/>
    <w:basedOn w:val="DefaultParagraphFont"/>
    <w:rsid w:val="00BA4F61"/>
  </w:style>
  <w:style w:type="paragraph" w:styleId="Header">
    <w:name w:val="header"/>
    <w:basedOn w:val="Normal"/>
    <w:rsid w:val="0083419E"/>
    <w:pPr>
      <w:tabs>
        <w:tab w:val="center" w:pos="4153"/>
        <w:tab w:val="right" w:pos="8306"/>
      </w:tabs>
    </w:pPr>
  </w:style>
  <w:style w:type="paragraph" w:styleId="BalloonText">
    <w:name w:val="Balloon Text"/>
    <w:basedOn w:val="Normal"/>
    <w:semiHidden/>
    <w:rsid w:val="00CA5179"/>
    <w:rPr>
      <w:rFonts w:ascii="Tahoma" w:hAnsi="Tahoma" w:cs="Tahoma"/>
      <w:sz w:val="16"/>
      <w:szCs w:val="16"/>
    </w:rPr>
  </w:style>
  <w:style w:type="character" w:styleId="Hyperlink">
    <w:name w:val="Hyperlink"/>
    <w:unhideWhenUsed/>
    <w:rsid w:val="00F77DC9"/>
    <w:rPr>
      <w:color w:val="0000FF"/>
      <w:u w:val="single"/>
    </w:rPr>
  </w:style>
  <w:style w:type="character" w:customStyle="1" w:styleId="apple-converted-space">
    <w:name w:val="apple-converted-space"/>
    <w:rsid w:val="005B2C48"/>
  </w:style>
  <w:style w:type="character" w:customStyle="1" w:styleId="FooterChar">
    <w:name w:val="Footer Char"/>
    <w:link w:val="Footer"/>
    <w:uiPriority w:val="99"/>
    <w:rsid w:val="00C16F3F"/>
    <w:rPr>
      <w:rFonts w:ascii="Bookman Old Style" w:hAnsi="Bookman Old Style"/>
      <w:sz w:val="24"/>
      <w:szCs w:val="24"/>
    </w:rPr>
  </w:style>
  <w:style w:type="character" w:styleId="UnresolvedMention">
    <w:name w:val="Unresolved Mention"/>
    <w:uiPriority w:val="99"/>
    <w:semiHidden/>
    <w:unhideWhenUsed/>
    <w:rsid w:val="00265EA8"/>
    <w:rPr>
      <w:color w:val="808080"/>
      <w:shd w:val="clear" w:color="auto" w:fill="E6E6E6"/>
    </w:rPr>
  </w:style>
  <w:style w:type="character" w:customStyle="1" w:styleId="address">
    <w:name w:val="address"/>
    <w:rsid w:val="00435451"/>
  </w:style>
  <w:style w:type="character" w:customStyle="1" w:styleId="Heading1Char">
    <w:name w:val="Heading 1 Char"/>
    <w:link w:val="Heading1"/>
    <w:rsid w:val="00EF6C42"/>
    <w:rPr>
      <w:rFonts w:ascii="Arial" w:hAnsi="Arial" w:cs="Arial"/>
      <w:b/>
      <w:sz w:val="22"/>
      <w:szCs w:val="22"/>
    </w:rPr>
  </w:style>
  <w:style w:type="paragraph" w:styleId="Title">
    <w:name w:val="Title"/>
    <w:basedOn w:val="Normal"/>
    <w:next w:val="Normal"/>
    <w:link w:val="TitleChar"/>
    <w:qFormat/>
    <w:rsid w:val="00EF1F50"/>
    <w:pPr>
      <w:spacing w:before="240"/>
      <w:jc w:val="center"/>
      <w:outlineLvl w:val="0"/>
    </w:pPr>
    <w:rPr>
      <w:rFonts w:ascii="Calibri Light" w:hAnsi="Calibri Light"/>
      <w:b/>
      <w:bCs/>
      <w:kern w:val="28"/>
      <w:sz w:val="32"/>
      <w:szCs w:val="32"/>
    </w:rPr>
  </w:style>
  <w:style w:type="character" w:customStyle="1" w:styleId="TitleChar">
    <w:name w:val="Title Char"/>
    <w:link w:val="Title"/>
    <w:rsid w:val="00EF1F50"/>
    <w:rPr>
      <w:rFonts w:ascii="Calibri Light" w:eastAsia="Times New Roman" w:hAnsi="Calibri Light" w:cs="Times New Roman"/>
      <w:b/>
      <w:bCs/>
      <w:kern w:val="28"/>
      <w:sz w:val="32"/>
      <w:szCs w:val="32"/>
    </w:rPr>
  </w:style>
  <w:style w:type="paragraph" w:styleId="ListParagraph">
    <w:name w:val="List Paragraph"/>
    <w:basedOn w:val="Normal"/>
    <w:uiPriority w:val="34"/>
    <w:qFormat/>
    <w:rsid w:val="001A0C40"/>
    <w:pPr>
      <w:spacing w:before="0" w:after="200" w:line="276" w:lineRule="auto"/>
      <w:ind w:left="720"/>
      <w:contextualSpacing/>
    </w:pPr>
    <w:rPr>
      <w:rFonts w:ascii="Calibri" w:eastAsia="Calibri" w:hAnsi="Calibri"/>
      <w:szCs w:val="22"/>
      <w:lang w:eastAsia="en-US"/>
    </w:rPr>
  </w:style>
  <w:style w:type="character" w:customStyle="1" w:styleId="description">
    <w:name w:val="description"/>
    <w:basedOn w:val="DefaultParagraphFont"/>
    <w:rsid w:val="00F05B44"/>
  </w:style>
  <w:style w:type="character" w:customStyle="1" w:styleId="divider2">
    <w:name w:val="divider2"/>
    <w:basedOn w:val="DefaultParagraphFont"/>
    <w:rsid w:val="00F05B44"/>
  </w:style>
  <w:style w:type="character" w:customStyle="1" w:styleId="divider">
    <w:name w:val="divider"/>
    <w:basedOn w:val="DefaultParagraphFont"/>
    <w:rsid w:val="00515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5229">
      <w:bodyDiv w:val="1"/>
      <w:marLeft w:val="0"/>
      <w:marRight w:val="0"/>
      <w:marTop w:val="0"/>
      <w:marBottom w:val="0"/>
      <w:divBdr>
        <w:top w:val="none" w:sz="0" w:space="0" w:color="auto"/>
        <w:left w:val="none" w:sz="0" w:space="0" w:color="auto"/>
        <w:bottom w:val="none" w:sz="0" w:space="0" w:color="auto"/>
        <w:right w:val="none" w:sz="0" w:space="0" w:color="auto"/>
      </w:divBdr>
    </w:div>
    <w:div w:id="208615704">
      <w:bodyDiv w:val="1"/>
      <w:marLeft w:val="0"/>
      <w:marRight w:val="0"/>
      <w:marTop w:val="0"/>
      <w:marBottom w:val="0"/>
      <w:divBdr>
        <w:top w:val="none" w:sz="0" w:space="0" w:color="auto"/>
        <w:left w:val="none" w:sz="0" w:space="0" w:color="auto"/>
        <w:bottom w:val="none" w:sz="0" w:space="0" w:color="auto"/>
        <w:right w:val="none" w:sz="0" w:space="0" w:color="auto"/>
      </w:divBdr>
    </w:div>
    <w:div w:id="251933117">
      <w:bodyDiv w:val="1"/>
      <w:marLeft w:val="0"/>
      <w:marRight w:val="0"/>
      <w:marTop w:val="0"/>
      <w:marBottom w:val="0"/>
      <w:divBdr>
        <w:top w:val="none" w:sz="0" w:space="0" w:color="auto"/>
        <w:left w:val="none" w:sz="0" w:space="0" w:color="auto"/>
        <w:bottom w:val="none" w:sz="0" w:space="0" w:color="auto"/>
        <w:right w:val="none" w:sz="0" w:space="0" w:color="auto"/>
      </w:divBdr>
    </w:div>
    <w:div w:id="339048634">
      <w:bodyDiv w:val="1"/>
      <w:marLeft w:val="0"/>
      <w:marRight w:val="0"/>
      <w:marTop w:val="0"/>
      <w:marBottom w:val="0"/>
      <w:divBdr>
        <w:top w:val="none" w:sz="0" w:space="0" w:color="auto"/>
        <w:left w:val="none" w:sz="0" w:space="0" w:color="auto"/>
        <w:bottom w:val="none" w:sz="0" w:space="0" w:color="auto"/>
        <w:right w:val="none" w:sz="0" w:space="0" w:color="auto"/>
      </w:divBdr>
      <w:divsChild>
        <w:div w:id="1435904461">
          <w:marLeft w:val="0"/>
          <w:marRight w:val="0"/>
          <w:marTop w:val="0"/>
          <w:marBottom w:val="0"/>
          <w:divBdr>
            <w:top w:val="none" w:sz="0" w:space="0" w:color="auto"/>
            <w:left w:val="none" w:sz="0" w:space="0" w:color="auto"/>
            <w:bottom w:val="none" w:sz="0" w:space="0" w:color="auto"/>
            <w:right w:val="none" w:sz="0" w:space="0" w:color="auto"/>
          </w:divBdr>
        </w:div>
        <w:div w:id="1609040319">
          <w:marLeft w:val="0"/>
          <w:marRight w:val="0"/>
          <w:marTop w:val="0"/>
          <w:marBottom w:val="0"/>
          <w:divBdr>
            <w:top w:val="none" w:sz="0" w:space="0" w:color="auto"/>
            <w:left w:val="none" w:sz="0" w:space="0" w:color="auto"/>
            <w:bottom w:val="none" w:sz="0" w:space="0" w:color="auto"/>
            <w:right w:val="none" w:sz="0" w:space="0" w:color="auto"/>
          </w:divBdr>
          <w:divsChild>
            <w:div w:id="9759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5250">
      <w:bodyDiv w:val="1"/>
      <w:marLeft w:val="0"/>
      <w:marRight w:val="0"/>
      <w:marTop w:val="0"/>
      <w:marBottom w:val="0"/>
      <w:divBdr>
        <w:top w:val="none" w:sz="0" w:space="0" w:color="auto"/>
        <w:left w:val="none" w:sz="0" w:space="0" w:color="auto"/>
        <w:bottom w:val="none" w:sz="0" w:space="0" w:color="auto"/>
        <w:right w:val="none" w:sz="0" w:space="0" w:color="auto"/>
      </w:divBdr>
    </w:div>
    <w:div w:id="649292362">
      <w:bodyDiv w:val="1"/>
      <w:marLeft w:val="0"/>
      <w:marRight w:val="0"/>
      <w:marTop w:val="0"/>
      <w:marBottom w:val="0"/>
      <w:divBdr>
        <w:top w:val="none" w:sz="0" w:space="0" w:color="auto"/>
        <w:left w:val="none" w:sz="0" w:space="0" w:color="auto"/>
        <w:bottom w:val="none" w:sz="0" w:space="0" w:color="auto"/>
        <w:right w:val="none" w:sz="0" w:space="0" w:color="auto"/>
      </w:divBdr>
    </w:div>
    <w:div w:id="750471892">
      <w:bodyDiv w:val="1"/>
      <w:marLeft w:val="0"/>
      <w:marRight w:val="0"/>
      <w:marTop w:val="0"/>
      <w:marBottom w:val="0"/>
      <w:divBdr>
        <w:top w:val="none" w:sz="0" w:space="0" w:color="auto"/>
        <w:left w:val="none" w:sz="0" w:space="0" w:color="auto"/>
        <w:bottom w:val="none" w:sz="0" w:space="0" w:color="auto"/>
        <w:right w:val="none" w:sz="0" w:space="0" w:color="auto"/>
      </w:divBdr>
    </w:div>
    <w:div w:id="865487537">
      <w:bodyDiv w:val="1"/>
      <w:marLeft w:val="0"/>
      <w:marRight w:val="0"/>
      <w:marTop w:val="0"/>
      <w:marBottom w:val="0"/>
      <w:divBdr>
        <w:top w:val="none" w:sz="0" w:space="0" w:color="auto"/>
        <w:left w:val="none" w:sz="0" w:space="0" w:color="auto"/>
        <w:bottom w:val="none" w:sz="0" w:space="0" w:color="auto"/>
        <w:right w:val="none" w:sz="0" w:space="0" w:color="auto"/>
      </w:divBdr>
    </w:div>
    <w:div w:id="911348693">
      <w:bodyDiv w:val="1"/>
      <w:marLeft w:val="0"/>
      <w:marRight w:val="0"/>
      <w:marTop w:val="0"/>
      <w:marBottom w:val="0"/>
      <w:divBdr>
        <w:top w:val="none" w:sz="0" w:space="0" w:color="auto"/>
        <w:left w:val="none" w:sz="0" w:space="0" w:color="auto"/>
        <w:bottom w:val="none" w:sz="0" w:space="0" w:color="auto"/>
        <w:right w:val="none" w:sz="0" w:space="0" w:color="auto"/>
      </w:divBdr>
    </w:div>
    <w:div w:id="928272124">
      <w:bodyDiv w:val="1"/>
      <w:marLeft w:val="0"/>
      <w:marRight w:val="0"/>
      <w:marTop w:val="0"/>
      <w:marBottom w:val="0"/>
      <w:divBdr>
        <w:top w:val="none" w:sz="0" w:space="0" w:color="auto"/>
        <w:left w:val="none" w:sz="0" w:space="0" w:color="auto"/>
        <w:bottom w:val="none" w:sz="0" w:space="0" w:color="auto"/>
        <w:right w:val="none" w:sz="0" w:space="0" w:color="auto"/>
      </w:divBdr>
    </w:div>
    <w:div w:id="985816299">
      <w:bodyDiv w:val="1"/>
      <w:marLeft w:val="0"/>
      <w:marRight w:val="0"/>
      <w:marTop w:val="0"/>
      <w:marBottom w:val="0"/>
      <w:divBdr>
        <w:top w:val="none" w:sz="0" w:space="0" w:color="auto"/>
        <w:left w:val="none" w:sz="0" w:space="0" w:color="auto"/>
        <w:bottom w:val="none" w:sz="0" w:space="0" w:color="auto"/>
        <w:right w:val="none" w:sz="0" w:space="0" w:color="auto"/>
      </w:divBdr>
    </w:div>
    <w:div w:id="1174341560">
      <w:bodyDiv w:val="1"/>
      <w:marLeft w:val="0"/>
      <w:marRight w:val="0"/>
      <w:marTop w:val="0"/>
      <w:marBottom w:val="0"/>
      <w:divBdr>
        <w:top w:val="none" w:sz="0" w:space="0" w:color="auto"/>
        <w:left w:val="none" w:sz="0" w:space="0" w:color="auto"/>
        <w:bottom w:val="none" w:sz="0" w:space="0" w:color="auto"/>
        <w:right w:val="none" w:sz="0" w:space="0" w:color="auto"/>
      </w:divBdr>
    </w:div>
    <w:div w:id="1325208470">
      <w:bodyDiv w:val="1"/>
      <w:marLeft w:val="0"/>
      <w:marRight w:val="0"/>
      <w:marTop w:val="0"/>
      <w:marBottom w:val="0"/>
      <w:divBdr>
        <w:top w:val="none" w:sz="0" w:space="0" w:color="auto"/>
        <w:left w:val="none" w:sz="0" w:space="0" w:color="auto"/>
        <w:bottom w:val="none" w:sz="0" w:space="0" w:color="auto"/>
        <w:right w:val="none" w:sz="0" w:space="0" w:color="auto"/>
      </w:divBdr>
    </w:div>
    <w:div w:id="1598489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nning.bradford.gov.uk/online-applications/applicationDetails.do?activeTab=summary&amp;keyVal=R9APDIDHIF500&amp;prevPage=inTray" TargetMode="External"/><Relationship Id="rId13" Type="http://schemas.openxmlformats.org/officeDocument/2006/relationships/hyperlink" Target="https://planning.bradford.gov.uk/online-applications/applicationDetails.do?activeTab=summary&amp;keyVal=R9APDIDHIF500&amp;prevPage=inTra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lanning.bradford.gov.uk/online-applications/applicationDetails.do?activeTab=summary&amp;keyVal=R7URYNDHHH500&amp;prevPage=inTra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dmin@baildontowncouncil.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ning.bradford.gov.uk/online-applications/applicationDetails.do?activeTab=summary&amp;keyVal=R8XXR6DHI6R00&amp;prevPage=inTra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nning.bradford.gov.uk/online-applications/applicationDetails.do?activeTab=summary&amp;keyVal=R7URYNDHHH500&amp;prevPage=inTray" TargetMode="External"/><Relationship Id="rId23" Type="http://schemas.openxmlformats.org/officeDocument/2006/relationships/fontTable" Target="fontTable.xml"/><Relationship Id="rId10" Type="http://schemas.openxmlformats.org/officeDocument/2006/relationships/hyperlink" Target="https://planning.bradford.gov.uk/online-applications/applicationDetails.do?activeTab=summary&amp;keyVal=R9APDIDHIF500&amp;prevPage=inTra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nning.bradford.gov.uk/online-applications/applicationDetails.do?activeTab=summary&amp;keyVal=R8XXR6DHI6R00&amp;prevPage=inTray" TargetMode="External"/><Relationship Id="rId14" Type="http://schemas.openxmlformats.org/officeDocument/2006/relationships/hyperlink" Target="https://planning.bradford.gov.uk/online-applications/applicationDetails.do?activeTab=summary&amp;keyVal=R8XXR6DHI6R00&amp;prevPage=inTray"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C672D-49A7-4E4A-AC47-2892A98F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Mrs D Powell</vt:lpstr>
    </vt:vector>
  </TitlesOfParts>
  <Company>CBMDC</Company>
  <LinksUpToDate>false</LinksUpToDate>
  <CharactersWithSpaces>10615</CharactersWithSpaces>
  <SharedDoc>false</SharedDoc>
  <HLinks>
    <vt:vector size="54" baseType="variant">
      <vt:variant>
        <vt:i4>7077915</vt:i4>
      </vt:variant>
      <vt:variant>
        <vt:i4>24</vt:i4>
      </vt:variant>
      <vt:variant>
        <vt:i4>0</vt:i4>
      </vt:variant>
      <vt:variant>
        <vt:i4>5</vt:i4>
      </vt:variant>
      <vt:variant>
        <vt:lpwstr>mailto:admin@baildontowncouncil.gov.uk</vt:lpwstr>
      </vt:variant>
      <vt:variant>
        <vt:lpwstr/>
      </vt:variant>
      <vt:variant>
        <vt:i4>1179675</vt:i4>
      </vt:variant>
      <vt:variant>
        <vt:i4>21</vt:i4>
      </vt:variant>
      <vt:variant>
        <vt:i4>0</vt:i4>
      </vt:variant>
      <vt:variant>
        <vt:i4>5</vt:i4>
      </vt:variant>
      <vt:variant>
        <vt:lpwstr>https://planning.bradford.gov.uk/online-applications/applicationDetails.do?activeTab=summary&amp;keyVal=R7URYNDHHH500&amp;prevPage=inTray</vt:lpwstr>
      </vt:variant>
      <vt:variant>
        <vt:lpwstr/>
      </vt:variant>
      <vt:variant>
        <vt:i4>1114203</vt:i4>
      </vt:variant>
      <vt:variant>
        <vt:i4>18</vt:i4>
      </vt:variant>
      <vt:variant>
        <vt:i4>0</vt:i4>
      </vt:variant>
      <vt:variant>
        <vt:i4>5</vt:i4>
      </vt:variant>
      <vt:variant>
        <vt:lpwstr>https://planning.bradford.gov.uk/online-applications/applicationDetails.do?activeTab=summary&amp;keyVal=R8XXR6DHI6R00&amp;prevPage=inTray</vt:lpwstr>
      </vt:variant>
      <vt:variant>
        <vt:lpwstr/>
      </vt:variant>
      <vt:variant>
        <vt:i4>1507347</vt:i4>
      </vt:variant>
      <vt:variant>
        <vt:i4>15</vt:i4>
      </vt:variant>
      <vt:variant>
        <vt:i4>0</vt:i4>
      </vt:variant>
      <vt:variant>
        <vt:i4>5</vt:i4>
      </vt:variant>
      <vt:variant>
        <vt:lpwstr>https://planning.bradford.gov.uk/online-applications/applicationDetails.do?activeTab=summary&amp;keyVal=R9APDIDHIF500&amp;prevPage=inTray</vt:lpwstr>
      </vt:variant>
      <vt:variant>
        <vt:lpwstr/>
      </vt:variant>
      <vt:variant>
        <vt:i4>1179675</vt:i4>
      </vt:variant>
      <vt:variant>
        <vt:i4>12</vt:i4>
      </vt:variant>
      <vt:variant>
        <vt:i4>0</vt:i4>
      </vt:variant>
      <vt:variant>
        <vt:i4>5</vt:i4>
      </vt:variant>
      <vt:variant>
        <vt:lpwstr>https://planning.bradford.gov.uk/online-applications/applicationDetails.do?activeTab=summary&amp;keyVal=R7URYNDHHH500&amp;prevPage=inTray</vt:lpwstr>
      </vt:variant>
      <vt:variant>
        <vt:lpwstr/>
      </vt:variant>
      <vt:variant>
        <vt:i4>1114203</vt:i4>
      </vt:variant>
      <vt:variant>
        <vt:i4>9</vt:i4>
      </vt:variant>
      <vt:variant>
        <vt:i4>0</vt:i4>
      </vt:variant>
      <vt:variant>
        <vt:i4>5</vt:i4>
      </vt:variant>
      <vt:variant>
        <vt:lpwstr>https://planning.bradford.gov.uk/online-applications/applicationDetails.do?activeTab=summary&amp;keyVal=R8XXR6DHI6R00&amp;prevPage=inTray</vt:lpwstr>
      </vt:variant>
      <vt:variant>
        <vt:lpwstr/>
      </vt:variant>
      <vt:variant>
        <vt:i4>1507347</vt:i4>
      </vt:variant>
      <vt:variant>
        <vt:i4>6</vt:i4>
      </vt:variant>
      <vt:variant>
        <vt:i4>0</vt:i4>
      </vt:variant>
      <vt:variant>
        <vt:i4>5</vt:i4>
      </vt:variant>
      <vt:variant>
        <vt:lpwstr>https://planning.bradford.gov.uk/online-applications/applicationDetails.do?activeTab=summary&amp;keyVal=R9APDIDHIF500&amp;prevPage=inTray</vt:lpwstr>
      </vt:variant>
      <vt:variant>
        <vt:lpwstr/>
      </vt:variant>
      <vt:variant>
        <vt:i4>1114203</vt:i4>
      </vt:variant>
      <vt:variant>
        <vt:i4>3</vt:i4>
      </vt:variant>
      <vt:variant>
        <vt:i4>0</vt:i4>
      </vt:variant>
      <vt:variant>
        <vt:i4>5</vt:i4>
      </vt:variant>
      <vt:variant>
        <vt:lpwstr>https://planning.bradford.gov.uk/online-applications/applicationDetails.do?activeTab=summary&amp;keyVal=R8XXR6DHI6R00&amp;prevPage=inTray</vt:lpwstr>
      </vt:variant>
      <vt:variant>
        <vt:lpwstr/>
      </vt:variant>
      <vt:variant>
        <vt:i4>1507347</vt:i4>
      </vt:variant>
      <vt:variant>
        <vt:i4>0</vt:i4>
      </vt:variant>
      <vt:variant>
        <vt:i4>0</vt:i4>
      </vt:variant>
      <vt:variant>
        <vt:i4>5</vt:i4>
      </vt:variant>
      <vt:variant>
        <vt:lpwstr>https://planning.bradford.gov.uk/online-applications/applicationDetails.do?activeTab=summary&amp;keyVal=R9APDIDHIF500&amp;prevPage=inTray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D Powell</dc:title>
  <dc:subject/>
  <dc:creator>ipc</dc:creator>
  <cp:keywords/>
  <dc:description/>
  <cp:lastModifiedBy>Ruth Logan</cp:lastModifiedBy>
  <cp:revision>2</cp:revision>
  <cp:lastPrinted>2020-01-10T11:18:00Z</cp:lastPrinted>
  <dcterms:created xsi:type="dcterms:W3CDTF">2023-05-12T10:45:00Z</dcterms:created>
  <dcterms:modified xsi:type="dcterms:W3CDTF">2023-05-12T10:45:00Z</dcterms:modified>
</cp:coreProperties>
</file>