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18" w:type="dxa"/>
        <w:tblLook w:val="04A0" w:firstRow="1" w:lastRow="0" w:firstColumn="1" w:lastColumn="0" w:noHBand="0" w:noVBand="1"/>
      </w:tblPr>
      <w:tblGrid>
        <w:gridCol w:w="3402"/>
        <w:gridCol w:w="1701"/>
        <w:gridCol w:w="2552"/>
        <w:gridCol w:w="2500"/>
        <w:gridCol w:w="1547"/>
        <w:gridCol w:w="1341"/>
        <w:gridCol w:w="2975"/>
      </w:tblGrid>
      <w:tr w:rsidR="00FE3642" w:rsidRPr="00FE3642" w14:paraId="7804F889" w14:textId="77777777" w:rsidTr="00FE3642">
        <w:trPr>
          <w:trHeight w:val="36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94B1" w14:textId="63B7E6D2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8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8"/>
                <w:lang w:eastAsia="en-GB"/>
              </w:rPr>
              <w:t>Draft budget for precept 2025/26 Option1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257D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8"/>
                <w:lang w:eastAsia="en-GB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086B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F32C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B408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509A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</w:tr>
      <w:tr w:rsidR="00FE3642" w:rsidRPr="00FE3642" w14:paraId="503064E4" w14:textId="77777777" w:rsidTr="00FE3642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A2BE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4058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4A68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5AD6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A287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E644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94A5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</w:tr>
      <w:tr w:rsidR="00FE3642" w:rsidRPr="00FE3642" w14:paraId="65F575CE" w14:textId="77777777" w:rsidTr="00FE3642">
        <w:trPr>
          <w:trHeight w:val="372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6EB2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8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8"/>
                <w:lang w:eastAsia="en-GB"/>
              </w:rPr>
              <w:t>See covering report for strategy and assumptions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83C5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8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05FE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AA8E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D5CB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</w:tr>
      <w:tr w:rsidR="00FE3642" w:rsidRPr="00FE3642" w14:paraId="2DE9E857" w14:textId="77777777" w:rsidTr="00FE3642">
        <w:trPr>
          <w:trHeight w:val="372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C325C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4DA73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D3E41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9FA3D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1B999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</w:tr>
      <w:tr w:rsidR="00FE3642" w:rsidRPr="00FE3642" w14:paraId="7200BA5F" w14:textId="77777777" w:rsidTr="00FE3642">
        <w:trPr>
          <w:trHeight w:val="696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4E5C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BCFD4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 xml:space="preserve">Budget Code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0B888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 xml:space="preserve">Current 2024/25 budget.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3FBF2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Estimated 2526 Budget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531C7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Proposed use of reserves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38858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Proposed 2526 Budget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A264C4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Notes</w:t>
            </w:r>
          </w:p>
        </w:tc>
      </w:tr>
      <w:tr w:rsidR="00FE3642" w:rsidRPr="00FE3642" w14:paraId="03D79430" w14:textId="77777777" w:rsidTr="00FE3642">
        <w:trPr>
          <w:trHeight w:val="636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C26E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INCOME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A970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DFF5D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A45D0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50ACA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BB323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7411B1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13654835" w14:textId="77777777" w:rsidTr="00FE3642">
        <w:trPr>
          <w:trHeight w:val="264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A39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Precept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6B0EA" w14:textId="77777777" w:rsidR="00D30DCF" w:rsidRDefault="00D30DCF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  <w:p w14:paraId="7CFCD3DC" w14:textId="60F9D03D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905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£317,109.34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194FC" w14:textId="77777777" w:rsidR="00D30DCF" w:rsidRDefault="00D30DCF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  <w:p w14:paraId="02A7282A" w14:textId="76F3EFC0" w:rsidR="00D30DCF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£336,103.16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C87B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CB406" w14:textId="77777777" w:rsidR="00D30DCF" w:rsidRDefault="00D30DCF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  <w:p w14:paraId="18AF0A4B" w14:textId="4A91AB7D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£336,103.16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2E1573" w14:textId="77777777" w:rsidR="00D30DCF" w:rsidRDefault="00D30DCF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  <w:p w14:paraId="0E2A9A11" w14:textId="02669761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6%</w:t>
            </w:r>
            <w:r w:rsidR="00D30DCF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,</w:t>
            </w: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 xml:space="preserve"> tax base 630</w:t>
            </w:r>
            <w:r w:rsidR="00A20CFA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5</w:t>
            </w:r>
          </w:p>
        </w:tc>
      </w:tr>
      <w:tr w:rsidR="00FE3642" w:rsidRPr="00FE3642" w14:paraId="23DD179A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DE6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CCLA Interest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4551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0F8E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9431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03B72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5800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E1AF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08D8FA15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265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Bracken Hall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DD42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1D22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£750.00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75200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16FD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C5A8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9DB90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60FCA5B4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B82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Allotment rents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B25F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CCD0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£2,800.00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32E7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B1EE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CF48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EE2B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6891C0C8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C3B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Benches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9BE0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B48F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AF75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F5C4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41F4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0E0E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31D83903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AD0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CIL Income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3760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600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3C2E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£2,500.00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837D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3D22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21D3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7111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662C274F" w14:textId="77777777" w:rsidTr="00FE3642">
        <w:trPr>
          <w:trHeight w:val="336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F9C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Grant Income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D873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9B0A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B0F2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£6,000.00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0F0C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2098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£6,000.00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4C7A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7E678C80" w14:textId="77777777" w:rsidTr="00FE3642">
        <w:trPr>
          <w:trHeight w:val="32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CF32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Total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B388612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27C19C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£328,159.34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DF6052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£353,403.16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231119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F7CDF4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£353,403.16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F096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2E9F83B6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088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210F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1991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BCF0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1B25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4281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3152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23D92146" w14:textId="77777777" w:rsidTr="00FE3642">
        <w:trPr>
          <w:trHeight w:val="864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B15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C106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D0E7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 xml:space="preserve">Current 2024/25 budget. Estimated expenditure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FB72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Estimated 2526 Budget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3270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Proposed use of reserves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DA7D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Proposed 2526 Budget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06CAA9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Notes</w:t>
            </w:r>
          </w:p>
        </w:tc>
      </w:tr>
      <w:tr w:rsidR="00FE3642" w:rsidRPr="00FE3642" w14:paraId="01C0190A" w14:textId="77777777" w:rsidTr="00FE3642">
        <w:trPr>
          <w:trHeight w:val="564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39A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EXPENDITURE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73AA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1D0DD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6911D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9F5C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6B10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5B23C4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63E1AFF9" w14:textId="77777777" w:rsidTr="00FE3642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378D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  <w:t>Administration Expenditure (Clerk)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8E86D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98406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ABFA1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68172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0B2DA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A3720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03D1E77E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CC2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Employee Costs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C04A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C2FE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£139,778.00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6563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£179,330.00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700C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£10,376.00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6C3D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£168,954.00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3E340" w14:textId="4DF87845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BHCC</w:t>
            </w:r>
            <w:r w:rsidR="004E5E1B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 xml:space="preserve"> </w:t>
            </w: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37 hrs</w:t>
            </w:r>
          </w:p>
        </w:tc>
      </w:tr>
      <w:tr w:rsidR="00FE3642" w:rsidRPr="00FE3642" w14:paraId="26F8F482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8D10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Officer Training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272C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B3A6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£1,750.00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D4F8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£1,500.00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09F0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26142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£1,500.00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9E8E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7A30FF1A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EC1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Employee expense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6893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B192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02DD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BF1BD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5CEE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05030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7857D066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751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 xml:space="preserve">Repair and </w:t>
            </w:r>
            <w:proofErr w:type="spellStart"/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maint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3DBE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72F7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£1,500.00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5A5B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2B55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2D6D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8DDF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2377EABE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D56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Outsourced HR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2F13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DC34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90F8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653C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83AE2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797D0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00AB8D2D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4F3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Room Rent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DDDA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D519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£1,800.00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00CB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£1,300.00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46972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E379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£1,300.00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8965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2464106E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B27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 xml:space="preserve">Telephone &amp; </w:t>
            </w:r>
            <w:proofErr w:type="spellStart"/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Wifi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2652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EAFD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£1,500.00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D2A9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£1,200.00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8C2D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8A5D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£1,200.00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E6E2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5FB02CAC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0C0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lastRenderedPageBreak/>
              <w:t>Office Supplies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527A2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E4972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£2,500.00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45AD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£2,500.00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E3F2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897F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£2,500.00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B142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798930EA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B7E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Insurance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1BE3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BC8C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36BD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CEB40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9CF6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6F53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61CE1884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723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Bank Charges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8E03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F040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£250.00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9B2FD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49430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5CE1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FAA8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6ACEC33C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7C7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Software Support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7768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B6FA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£2,245.30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6A27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2CE4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02BC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C045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031646E4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C1E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IT hardware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F33A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D4FC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980E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2AC9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480D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06DF0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441CC3A0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3CD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Subscriptions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DF8A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8EDA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£2,300.00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13BA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£2,350.00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ADD9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30AC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£2,350.00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1148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39343D48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A96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Audit Fees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43A1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6741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£1,850.00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0F62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£1,800.00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0989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B22A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£1,800.00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CA720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149B4B3A" w14:textId="77777777" w:rsidTr="00FE3642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D80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Civic Costs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EB14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4920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£1,300.00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2826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£1,250.00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0EF3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54C32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£1,250.00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8FDB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7366E6F7" w14:textId="77777777" w:rsidTr="00FE3642">
        <w:trPr>
          <w:trHeight w:val="336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1A472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Sub total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82E81F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B3D487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£164,773.30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9128FC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£200,930.00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822406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50E507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£190,554.00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2C2C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2B147865" w14:textId="77777777" w:rsidTr="00FE3642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850B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  <w:t>Bracken Hall Expenditure (Clerk)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7E5D1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84F34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35448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5388F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776BA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2A0ED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1DC60B53" w14:textId="77777777" w:rsidTr="00FE3642">
        <w:trPr>
          <w:trHeight w:val="27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B7B6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Sub total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F9B026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5000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8B8024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£9,200.00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63C6E5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£8,600.00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761751D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0D6C94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£8,600.00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395C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629994C1" w14:textId="77777777" w:rsidTr="00FE3642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95CA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  <w:t>Community Expenditure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C1CC9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8F98D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A6858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1D4CE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DBEB3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9A707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34B047F6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887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Youth Work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BA9E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6000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1BBA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£20,000.00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84950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£20,000.00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1478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1A1C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£20,000.00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7BDF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2969CAB7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72E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Grants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6974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6010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787C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1454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B4FB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D26A0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F7C2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54EF09DF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A85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Community Development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0237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6015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D3F4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£40,000.00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0953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£44,000.00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8B7A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A00E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£44,000.00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2186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GOV2425/41</w:t>
            </w:r>
          </w:p>
        </w:tc>
      </w:tr>
      <w:tr w:rsidR="00FE3642" w:rsidRPr="00FE3642" w14:paraId="08035958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A3E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Defibs (clerk)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F94DD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6020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EAD2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5032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727D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13FA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4830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72BC5544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487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NHW (clerk)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46EE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6025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FC92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£1,500.00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3EF8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£1,500.00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9B1B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47E5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£1,500.00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0CCC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283BF9E4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F84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Imagination Library (clerk)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4AF4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6030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44D4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619AD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3DD1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65E2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6D5F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120E6CD2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756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Community Events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A8E2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6040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CBF5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£2,500.00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65862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£2,500.00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97C4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146A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£2,500.00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0112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6EC58492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667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Remembrance Sunday (clerk)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5BE12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6045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9B1A0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00EF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B9472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A843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E6780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37420B83" w14:textId="77777777" w:rsidTr="00FE3642">
        <w:trPr>
          <w:trHeight w:val="27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BC48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Sub total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92F7A0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6982E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£69,500.00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3D0F89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£73,500.00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2DDBD0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FA99F4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£73,500.00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FD8E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6D134699" w14:textId="77777777" w:rsidTr="00FE3642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1CDF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  <w:t>Economy Expenditure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D993D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C874F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FCCD9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270EF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33AF8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A1422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31FC5B0D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4B2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Christmas Event (clerk)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7DC7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20ED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£11,000.00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FEB6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£12,250.00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6A91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15C5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£12,250.00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1AF3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ECO2425/20</w:t>
            </w:r>
          </w:p>
        </w:tc>
      </w:tr>
      <w:tr w:rsidR="00FE3642" w:rsidRPr="00FE3642" w14:paraId="5BF3A6FC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DBC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Bunting (clerk)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5949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27E9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FF60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E055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0C20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0B9C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119977B2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0B62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Walkers are Welcome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36F6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613E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6F31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98A1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32CB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6F6D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53D713FA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A15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Northgate Toilets (clerk)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81B0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1451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£16,500.00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3642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£16,500.00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46B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6B692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£16,500.00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6BB9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1FD7C790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374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Business Support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3C0B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4F42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8A8C2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EF3B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89A22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DDE5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4C0C4B43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A0E0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Marketing Baildon/Visit Baildon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B88B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9B2E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1CFA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£3,500.00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894F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8546D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£3,500.00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B9B2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ECO2425/25</w:t>
            </w:r>
          </w:p>
        </w:tc>
      </w:tr>
      <w:tr w:rsidR="00FE3642" w:rsidRPr="00FE3642" w14:paraId="49C0A868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1B3D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Tramway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1BB1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3499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AA602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F5C2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E9A8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A475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41627A96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6DA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Baildon Station Improvements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091A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FD85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AFE9D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67652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604D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4E99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371BF32F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92D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Library (clerk)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F7E2D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85B3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F2E4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F64F0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00A6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CDD20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770BC987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34C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Harley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DB26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298B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£2,500.00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8DF1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£2,500.00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3944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C4B9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£2,500.00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D045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2BEBCE2F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370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City of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EF27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8A0C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D2BE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9A0B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88DD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62B6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GOV2425/39.4</w:t>
            </w:r>
          </w:p>
        </w:tc>
      </w:tr>
      <w:tr w:rsidR="00FE3642" w:rsidRPr="00FE3642" w14:paraId="380C0429" w14:textId="77777777" w:rsidTr="00FE3642">
        <w:trPr>
          <w:trHeight w:val="27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1AAA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Sub Total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80CB0B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9E54E5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£35,000.00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CFAB62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£40,750.00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92B7EA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4A720F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£38,750.00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787A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3E65C4D8" w14:textId="77777777" w:rsidTr="00FE3642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2B6E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  <w:lastRenderedPageBreak/>
              <w:t>Environment Expenditure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71612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674BA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8C249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245A3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62CE6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52D41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702A6F0A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6F1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Allotments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B3F9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337D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2A8A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CA4D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CE9A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D91A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5D9D18BD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C0A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Footpaths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4ACD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7917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4688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A1AD2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3AAC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C635F" w14:textId="653E0E82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ENV2425/</w:t>
            </w:r>
            <w:r w:rsidR="00EF227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35</w:t>
            </w:r>
          </w:p>
        </w:tc>
      </w:tr>
      <w:tr w:rsidR="00FE3642" w:rsidRPr="00FE3642" w14:paraId="26964F7F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F3C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Green Spaces Funds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739C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0D73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D5B4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3AE3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EBAA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BC0F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GOV2425/43.1</w:t>
            </w:r>
          </w:p>
        </w:tc>
      </w:tr>
      <w:tr w:rsidR="00FE3642" w:rsidRPr="00FE3642" w14:paraId="4A0660B4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827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Grit Bins (Clerk)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E0C6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FEC3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6F24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9228D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F3AD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105C0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7413B0E5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BDF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Baildon Green &amp; Clean (clerk)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BBD9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5FBA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£8,000.00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3809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£7,000.00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A168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EE67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£7,000.00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BA69D" w14:textId="069D0D42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ENV2425/3</w:t>
            </w:r>
            <w:r w:rsidR="00EF227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</w:t>
            </w:r>
          </w:p>
        </w:tc>
      </w:tr>
      <w:tr w:rsidR="00FE3642" w:rsidRPr="00FE3642" w14:paraId="06060C34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358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Litterfree</w:t>
            </w:r>
            <w:proofErr w:type="spellEnd"/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 xml:space="preserve"> Baildon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165D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DFB5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F546D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6B922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9178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88F80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17C436A7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CD2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Street Furniture/BT boxes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2309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E99E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3CBC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C567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F267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4A03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1714F5EA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6D1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Baildon Benches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430E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4E44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7951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FB73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4E91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DDF1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62A4785F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C31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Tree Planting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AFBD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CEAB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5F09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C611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4C5A2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EA673" w14:textId="02C0BD51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ENV2425/</w:t>
            </w:r>
            <w:r w:rsidR="00EF227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36</w:t>
            </w:r>
          </w:p>
        </w:tc>
      </w:tr>
      <w:tr w:rsidR="00FE3642" w:rsidRPr="00FE3642" w14:paraId="4BED60CA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B23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Future of Baildon Moor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4FDA4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365D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73DE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E9B5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B0D7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03712" w14:textId="1BB6C882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ENV2425/3</w:t>
            </w:r>
            <w:r w:rsidR="00EF227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8</w:t>
            </w:r>
          </w:p>
        </w:tc>
      </w:tr>
      <w:tr w:rsidR="00FE3642" w:rsidRPr="00FE3642" w14:paraId="2B93DAD9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088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Baildon in Bloom (clerk)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E7AC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A1C5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£4,000.00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EC1F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£4,000.00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545E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788E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£4,000.00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C0BF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448D06F8" w14:textId="77777777" w:rsidTr="00FE3642">
        <w:trPr>
          <w:trHeight w:val="27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F81A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Sub total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95F020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CDD65C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£26,500.00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496C66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£22,000.00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7465D52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176EEF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£22,000.00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9CA2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0EB52366" w14:textId="77777777" w:rsidTr="00FE3642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34BA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  <w:t>Governance Expenditure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3B311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96885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B8BE2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24793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0B082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070D3" w14:textId="77777777" w:rsidR="00FE3642" w:rsidRPr="00FE3642" w:rsidRDefault="00FE3642" w:rsidP="00FE3642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59C8AFAA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C43D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Health &amp; Safety Budget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43D3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2005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E284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BDA7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94B0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FCA5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26F6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12DD7E01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E02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General Council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F1860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6FD6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46A2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93F2D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94F20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D7E2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3C4EBD82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AC0D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Website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057B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2010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133D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F63D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66F5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B6CC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9AD6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GOV2425/36.2</w:t>
            </w:r>
          </w:p>
        </w:tc>
      </w:tr>
      <w:tr w:rsidR="00FE3642" w:rsidRPr="00FE3642" w14:paraId="5EEBED08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03B0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Finance Software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F3A2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2015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69B0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£1,304.70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5F92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£1,500.00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3AA41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740B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£1,500.00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AF37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GOV2425/36.3</w:t>
            </w:r>
          </w:p>
        </w:tc>
      </w:tr>
      <w:tr w:rsidR="00FE3642" w:rsidRPr="00FE3642" w14:paraId="224C2F2C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37F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Library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C62A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0B64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D519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0674C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7AD3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E0D2B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GOV2425/36.1</w:t>
            </w:r>
          </w:p>
        </w:tc>
      </w:tr>
      <w:tr w:rsidR="00FE3642" w:rsidRPr="00FE3642" w14:paraId="048A7866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6AE6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Office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3D11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2025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87F5F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£10,000.00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B4590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£10,000.00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88E4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772B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£10,000.00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8BB68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488F0CA8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9EF2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Planning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3851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2026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6127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£6,600.00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EEE70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£6,000.00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E3A05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4AB0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£6,000.00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31EB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49D362B2" w14:textId="77777777" w:rsidTr="00FE364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544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Baildon Civic and Hist Soc (Yorkshire Day)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E4FE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2027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C2849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24A6A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DB2CE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14AB3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B81E7" w14:textId="77777777" w:rsidR="00FE3642" w:rsidRPr="00FE3642" w:rsidRDefault="00FE3642" w:rsidP="00FE3642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GOV2425/37</w:t>
            </w:r>
          </w:p>
        </w:tc>
      </w:tr>
      <w:tr w:rsidR="00FE3642" w:rsidRPr="00FE3642" w14:paraId="61A96791" w14:textId="77777777" w:rsidTr="00FE3642">
        <w:trPr>
          <w:trHeight w:val="2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E1018" w14:textId="77777777" w:rsidR="00FE3642" w:rsidRPr="00FE3642" w:rsidRDefault="00FE3642" w:rsidP="00FE3642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Sub total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C42DB" w14:textId="77777777" w:rsidR="00FE3642" w:rsidRPr="00FE3642" w:rsidRDefault="00FE3642" w:rsidP="00FE3642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DB91B" w14:textId="77777777" w:rsidR="00FE3642" w:rsidRPr="00FE3642" w:rsidRDefault="00FE3642" w:rsidP="00FE3642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£24,904.70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71309DD" w14:textId="77777777" w:rsidR="00FE3642" w:rsidRPr="00FE3642" w:rsidRDefault="00FE3642" w:rsidP="00FE3642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£20,000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6E40F2" w14:textId="77777777" w:rsidR="00FE3642" w:rsidRPr="00FE3642" w:rsidRDefault="00FE3642" w:rsidP="00FE3642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0BE5FB5" w14:textId="77777777" w:rsidR="00FE3642" w:rsidRPr="00FE3642" w:rsidRDefault="00FE3642" w:rsidP="00FE3642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£20,000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A436D" w14:textId="77777777" w:rsidR="00FE3642" w:rsidRPr="00FE3642" w:rsidRDefault="00FE3642" w:rsidP="00FE3642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FE3642" w:rsidRPr="00FE3642" w14:paraId="74C1D71E" w14:textId="77777777" w:rsidTr="00FE3642">
        <w:trPr>
          <w:trHeight w:val="2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2A935" w14:textId="77777777" w:rsidR="00FE3642" w:rsidRPr="00FE3642" w:rsidRDefault="00FE3642" w:rsidP="00FE3642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Total Expenditure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1FFD6" w14:textId="77777777" w:rsidR="00FE3642" w:rsidRPr="00FE3642" w:rsidRDefault="00FE3642" w:rsidP="00FE3642">
            <w:pPr>
              <w:spacing w:before="0" w:after="0"/>
              <w:ind w:left="0" w:right="0"/>
              <w:outlineLvl w:val="2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E364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0ADAD" w14:textId="398D72F7" w:rsidR="00FE3642" w:rsidRPr="00FE3642" w:rsidRDefault="00A20CFA" w:rsidP="00FE3642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</w:t>
            </w:r>
            <w:r w:rsidR="00FE3642"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329,878.00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3A621" w14:textId="5310760B" w:rsidR="00FE3642" w:rsidRPr="00FE3642" w:rsidRDefault="00A20CFA" w:rsidP="00FE3642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</w:t>
            </w:r>
            <w:r w:rsidR="00FE3642"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65,780</w:t>
            </w:r>
            <w:r w:rsidR="00FE3642"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.00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9297D" w14:textId="77777777" w:rsidR="00FE3642" w:rsidRPr="00FE3642" w:rsidRDefault="00FE3642" w:rsidP="00FE3642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£12,376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970A9" w14:textId="70E66DD5" w:rsidR="00FE3642" w:rsidRPr="00FE3642" w:rsidRDefault="00A20CFA" w:rsidP="00FE3642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£359,320</w:t>
            </w:r>
            <w:r w:rsidR="00FE3642" w:rsidRPr="00FE364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.00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3CB7A" w14:textId="77777777" w:rsidR="00FE3642" w:rsidRPr="00FE3642" w:rsidRDefault="00FE3642" w:rsidP="00FE3642">
            <w:pPr>
              <w:spacing w:before="0" w:after="0"/>
              <w:ind w:left="0" w:right="0"/>
              <w:outlineLvl w:val="2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E364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E3642" w:rsidRPr="00FE3642" w14:paraId="6F94AE4C" w14:textId="77777777" w:rsidTr="00FE364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E486" w14:textId="77777777" w:rsidR="00FE3642" w:rsidRDefault="00FE3642" w:rsidP="00FE3642">
            <w:pPr>
              <w:spacing w:before="0" w:after="0"/>
              <w:ind w:left="0" w:right="0"/>
              <w:outlineLvl w:val="2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5DA14243" w14:textId="77777777" w:rsidR="00D30DCF" w:rsidRDefault="00D30DCF" w:rsidP="00FE3642">
            <w:pPr>
              <w:spacing w:before="0" w:after="0"/>
              <w:ind w:left="0" w:right="0"/>
              <w:outlineLvl w:val="2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2C89E339" w14:textId="77777777" w:rsidR="00D30DCF" w:rsidRDefault="00D30DCF" w:rsidP="00FE3642">
            <w:pPr>
              <w:spacing w:before="0" w:after="0"/>
              <w:ind w:left="0" w:right="0"/>
              <w:outlineLvl w:val="2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3DC4FC1F" w14:textId="77777777" w:rsidR="00D30DCF" w:rsidRDefault="00D30DCF" w:rsidP="00FE3642">
            <w:pPr>
              <w:spacing w:before="0" w:after="0"/>
              <w:ind w:left="0" w:right="0"/>
              <w:outlineLvl w:val="2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7B51F23C" w14:textId="77777777" w:rsidR="00D30DCF" w:rsidRDefault="00D30DCF" w:rsidP="00FE3642">
            <w:pPr>
              <w:spacing w:before="0" w:after="0"/>
              <w:ind w:left="0" w:right="0"/>
              <w:outlineLvl w:val="2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15662945" w14:textId="77777777" w:rsidR="00D30DCF" w:rsidRDefault="00D30DCF" w:rsidP="00FE3642">
            <w:pPr>
              <w:spacing w:before="0" w:after="0"/>
              <w:ind w:left="0" w:right="0"/>
              <w:outlineLvl w:val="2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2ED09529" w14:textId="77777777" w:rsidR="00D30DCF" w:rsidRDefault="00D30DCF" w:rsidP="00FE3642">
            <w:pPr>
              <w:spacing w:before="0" w:after="0"/>
              <w:ind w:left="0" w:right="0"/>
              <w:outlineLvl w:val="2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2B92379A" w14:textId="77777777" w:rsidR="00D30DCF" w:rsidRDefault="00D30DCF" w:rsidP="00FE3642">
            <w:pPr>
              <w:spacing w:before="0" w:after="0"/>
              <w:ind w:left="0" w:right="0"/>
              <w:outlineLvl w:val="2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7C94E6C9" w14:textId="77777777" w:rsidR="00D30DCF" w:rsidRDefault="00D30DCF" w:rsidP="00FE3642">
            <w:pPr>
              <w:spacing w:before="0" w:after="0"/>
              <w:ind w:left="0" w:right="0"/>
              <w:outlineLvl w:val="2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3752A96D" w14:textId="77777777" w:rsidR="00D30DCF" w:rsidRDefault="00D30DCF" w:rsidP="00FE3642">
            <w:pPr>
              <w:spacing w:before="0" w:after="0"/>
              <w:ind w:left="0" w:right="0"/>
              <w:outlineLvl w:val="2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4B6684E5" w14:textId="77777777" w:rsidR="00D30DCF" w:rsidRPr="00FE3642" w:rsidRDefault="00D30DCF" w:rsidP="00FE3642">
            <w:pPr>
              <w:spacing w:before="0" w:after="0"/>
              <w:ind w:left="0" w:right="0"/>
              <w:outlineLvl w:val="2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2DB8" w14:textId="77777777" w:rsidR="00FE3642" w:rsidRPr="00FE3642" w:rsidRDefault="00FE3642" w:rsidP="00FE3642">
            <w:pPr>
              <w:spacing w:before="0" w:after="0"/>
              <w:ind w:left="0" w:right="0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AE3B" w14:textId="77777777" w:rsidR="00FE3642" w:rsidRPr="00FE3642" w:rsidRDefault="00FE3642" w:rsidP="00FE3642">
            <w:pPr>
              <w:spacing w:before="0" w:after="0"/>
              <w:ind w:left="0" w:right="0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E4BA" w14:textId="77777777" w:rsidR="00FE3642" w:rsidRPr="00FE3642" w:rsidRDefault="00FE3642" w:rsidP="00FE3642">
            <w:pPr>
              <w:spacing w:before="0" w:after="0"/>
              <w:ind w:left="0" w:right="0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7E7F" w14:textId="77777777" w:rsidR="00FE3642" w:rsidRPr="00FE3642" w:rsidRDefault="00FE3642" w:rsidP="00FE3642">
            <w:pPr>
              <w:spacing w:before="0" w:after="0"/>
              <w:ind w:left="0" w:right="0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C08D" w14:textId="77777777" w:rsidR="00FE3642" w:rsidRPr="00FE3642" w:rsidRDefault="00FE3642" w:rsidP="00FE3642">
            <w:pPr>
              <w:spacing w:before="0" w:after="0"/>
              <w:ind w:left="0" w:right="0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C913" w14:textId="77777777" w:rsidR="00FE3642" w:rsidRPr="00FE3642" w:rsidRDefault="00FE3642" w:rsidP="00FE3642">
            <w:pPr>
              <w:spacing w:before="0" w:after="0"/>
              <w:ind w:left="0" w:right="0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</w:tr>
      <w:tr w:rsidR="00FE3642" w:rsidRPr="00FE3642" w14:paraId="6C82427B" w14:textId="77777777" w:rsidTr="00FE3642">
        <w:trPr>
          <w:trHeight w:val="27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95FE" w14:textId="77777777" w:rsidR="00FE3642" w:rsidRPr="00FE3642" w:rsidRDefault="00FE3642" w:rsidP="00FE3642">
            <w:pPr>
              <w:spacing w:before="0" w:after="0"/>
              <w:ind w:left="0" w:right="0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F8D5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C8C3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C252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A9C4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A649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0F72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</w:tr>
      <w:tr w:rsidR="00FE3642" w:rsidRPr="00FE3642" w14:paraId="52DA2D34" w14:textId="77777777" w:rsidTr="00FE3642">
        <w:trPr>
          <w:trHeight w:val="312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601E" w14:textId="68B9E2A5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lastRenderedPageBreak/>
              <w:t>Summary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4D6B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D8A3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2024/25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CC18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7740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BDDD7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2025/26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6A3B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</w:p>
        </w:tc>
      </w:tr>
      <w:tr w:rsidR="00FE3642" w:rsidRPr="00FE3642" w14:paraId="4311FE3B" w14:textId="77777777" w:rsidTr="00FE3642">
        <w:trPr>
          <w:trHeight w:val="312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0094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Budgeted income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FBB1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B8B8A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£328,159.34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52FF6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A98B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69DDD51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£353,403.16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1928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</w:tr>
      <w:tr w:rsidR="00FE3642" w:rsidRPr="00FE3642" w14:paraId="2D462DC2" w14:textId="77777777" w:rsidTr="00FE3642">
        <w:trPr>
          <w:trHeight w:val="312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EA16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Budgeted spend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20DE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9414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£329,878.00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9C48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47E7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84946" w14:textId="410545DB" w:rsidR="00FE3642" w:rsidRPr="00FE3642" w:rsidRDefault="00A20CFA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£359,320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F2E6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</w:tr>
      <w:tr w:rsidR="00FE3642" w:rsidRPr="00FE3642" w14:paraId="0763DB0F" w14:textId="77777777" w:rsidTr="00FE3642">
        <w:trPr>
          <w:trHeight w:val="312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3AE6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Estimated Spend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7814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47BE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£329,878.00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31DE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F693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B58F2" w14:textId="570498FB" w:rsidR="00FE3642" w:rsidRPr="00FE3642" w:rsidRDefault="00A20CFA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634D8F"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GB"/>
              </w:rPr>
              <w:t>£365,780.00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F2D7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</w:tr>
      <w:tr w:rsidR="00FE3642" w:rsidRPr="00FE3642" w14:paraId="1220B5C5" w14:textId="77777777" w:rsidTr="00FE3642">
        <w:trPr>
          <w:trHeight w:val="312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745E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difference (under/over spend)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EA2E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AABF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£1,718.66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3888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7666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1FB5A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£12,376.84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6C6E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</w:tr>
      <w:tr w:rsidR="00FE3642" w:rsidRPr="00FE3642" w14:paraId="5793619D" w14:textId="77777777" w:rsidTr="00FE3642">
        <w:trPr>
          <w:trHeight w:val="312"/>
        </w:trPr>
        <w:tc>
          <w:tcPr>
            <w:tcW w:w="510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F926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planned spend from Earmarked Reserves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CB39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£0.00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07D4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F362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9C63F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£500.00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6250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</w:tr>
      <w:tr w:rsidR="00FE3642" w:rsidRPr="00FE3642" w14:paraId="3B9BDF26" w14:textId="77777777" w:rsidTr="00FE3642">
        <w:trPr>
          <w:trHeight w:val="32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4B9F9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from General Reserves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F5B8D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7FEBE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£1,718.66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4CD03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9CE05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17F2B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£11,876.00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56EF" w14:textId="77777777" w:rsidR="00FE3642" w:rsidRPr="00FE3642" w:rsidRDefault="00FE3642" w:rsidP="00FE364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</w:tr>
    </w:tbl>
    <w:p w14:paraId="5C522193" w14:textId="2234894E" w:rsidR="00FE3642" w:rsidRDefault="00FE3642" w:rsidP="00634D8F">
      <w:pPr>
        <w:ind w:left="0"/>
      </w:pPr>
    </w:p>
    <w:sectPr w:rsidR="00FE3642" w:rsidSect="00FE3642">
      <w:pgSz w:w="16838" w:h="11906" w:orient="landscape" w:code="9"/>
      <w:pgMar w:top="851" w:right="510" w:bottom="144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42"/>
    <w:rsid w:val="0005692F"/>
    <w:rsid w:val="001C6B08"/>
    <w:rsid w:val="003704CA"/>
    <w:rsid w:val="004E5E1B"/>
    <w:rsid w:val="00520A97"/>
    <w:rsid w:val="00522B76"/>
    <w:rsid w:val="005C6601"/>
    <w:rsid w:val="005D41BF"/>
    <w:rsid w:val="00634D8F"/>
    <w:rsid w:val="00685954"/>
    <w:rsid w:val="00A20CFA"/>
    <w:rsid w:val="00A718AC"/>
    <w:rsid w:val="00AD44B8"/>
    <w:rsid w:val="00BD7298"/>
    <w:rsid w:val="00BF5661"/>
    <w:rsid w:val="00D30DCF"/>
    <w:rsid w:val="00E845DD"/>
    <w:rsid w:val="00EE5536"/>
    <w:rsid w:val="00EF2277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A429"/>
  <w15:chartTrackingRefBased/>
  <w15:docId w15:val="{03315853-8464-4C0B-9A6C-9B83DA2F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8"/>
    <w:pPr>
      <w:spacing w:before="120" w:after="120" w:line="240" w:lineRule="auto"/>
      <w:ind w:left="284" w:right="284"/>
    </w:pPr>
    <w:rPr>
      <w:rFonts w:ascii="Arial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85954"/>
    <w:pPr>
      <w:keepNext/>
      <w:spacing w:before="240" w:after="60"/>
      <w:ind w:left="0" w:right="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6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6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6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6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6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642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642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85954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64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642"/>
    <w:rPr>
      <w:rFonts w:eastAsiaTheme="majorEastAsia" w:cstheme="majorBidi"/>
      <w:i/>
      <w:iCs/>
      <w:color w:val="0F4761" w:themeColor="accent1" w:themeShade="BF"/>
      <w:kern w:val="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642"/>
    <w:rPr>
      <w:rFonts w:eastAsiaTheme="majorEastAsia" w:cstheme="majorBidi"/>
      <w:color w:val="0F4761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642"/>
    <w:rPr>
      <w:rFonts w:eastAsiaTheme="majorEastAsia" w:cstheme="majorBidi"/>
      <w:i/>
      <w:iCs/>
      <w:color w:val="595959" w:themeColor="text1" w:themeTint="A6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642"/>
    <w:rPr>
      <w:rFonts w:eastAsiaTheme="majorEastAsia" w:cstheme="majorBidi"/>
      <w:color w:val="595959" w:themeColor="text1" w:themeTint="A6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642"/>
    <w:rPr>
      <w:rFonts w:eastAsiaTheme="majorEastAsia" w:cstheme="majorBidi"/>
      <w:i/>
      <w:iCs/>
      <w:color w:val="272727" w:themeColor="text1" w:themeTint="D8"/>
      <w:kern w:val="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642"/>
    <w:rPr>
      <w:rFonts w:eastAsiaTheme="majorEastAsia" w:cstheme="majorBidi"/>
      <w:color w:val="272727" w:themeColor="text1" w:themeTint="D8"/>
      <w:kern w:val="0"/>
      <w:szCs w:val="2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E36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642"/>
    <w:rPr>
      <w:rFonts w:ascii="Arial" w:hAnsi="Arial" w:cs="Times New Roman"/>
      <w:i/>
      <w:iCs/>
      <w:color w:val="404040" w:themeColor="text1" w:themeTint="BF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E36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6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642"/>
    <w:rPr>
      <w:rFonts w:ascii="Arial" w:hAnsi="Arial" w:cs="Times New Roman"/>
      <w:i/>
      <w:iCs/>
      <w:color w:val="0F4761" w:themeColor="accent1" w:themeShade="BF"/>
      <w:kern w:val="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E36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E3642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3642"/>
    <w:rPr>
      <w:color w:val="96607D"/>
      <w:u w:val="single"/>
    </w:rPr>
  </w:style>
  <w:style w:type="paragraph" w:customStyle="1" w:styleId="msonormal0">
    <w:name w:val="msonormal"/>
    <w:basedOn w:val="Normal"/>
    <w:rsid w:val="00FE3642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FE3642"/>
    <w:pP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7">
    <w:name w:val="xl67"/>
    <w:basedOn w:val="Normal"/>
    <w:rsid w:val="00FE3642"/>
    <w:pP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8">
    <w:name w:val="xl68"/>
    <w:basedOn w:val="Normal"/>
    <w:rsid w:val="00FE3642"/>
    <w:pP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9">
    <w:name w:val="xl69"/>
    <w:basedOn w:val="Normal"/>
    <w:rsid w:val="00FE3642"/>
    <w:pP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0">
    <w:name w:val="xl70"/>
    <w:basedOn w:val="Normal"/>
    <w:rsid w:val="00FE3642"/>
    <w:pP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FE3642"/>
    <w:pP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FE3642"/>
    <w:pPr>
      <w:pBdr>
        <w:right w:val="single" w:sz="8" w:space="0" w:color="auto"/>
      </w:pBd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FE36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FE36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FE36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FE36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7">
    <w:name w:val="xl77"/>
    <w:basedOn w:val="Normal"/>
    <w:rsid w:val="00FE36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FE36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FE36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FE36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FE36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2">
    <w:name w:val="xl82"/>
    <w:basedOn w:val="Normal"/>
    <w:rsid w:val="00FE36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right="0"/>
    </w:pPr>
    <w:rPr>
      <w:rFonts w:eastAsia="Times New Roman" w:cs="Arial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FE36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right="0"/>
    </w:pPr>
    <w:rPr>
      <w:rFonts w:eastAsia="Times New Roman" w:cs="Arial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FE36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FE3642"/>
    <w:pPr>
      <w:pBdr>
        <w:top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FE364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FE3642"/>
    <w:pPr>
      <w:pBdr>
        <w:lef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8">
    <w:name w:val="xl88"/>
    <w:basedOn w:val="Normal"/>
    <w:rsid w:val="00FE3642"/>
    <w:pPr>
      <w:pBdr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9">
    <w:name w:val="xl89"/>
    <w:basedOn w:val="Normal"/>
    <w:rsid w:val="00FE3642"/>
    <w:pP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0">
    <w:name w:val="xl90"/>
    <w:basedOn w:val="Normal"/>
    <w:rsid w:val="00FE3642"/>
    <w:pPr>
      <w:pBdr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1">
    <w:name w:val="xl91"/>
    <w:basedOn w:val="Normal"/>
    <w:rsid w:val="00FE364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2">
    <w:name w:val="xl92"/>
    <w:basedOn w:val="Normal"/>
    <w:rsid w:val="00FE3642"/>
    <w:pPr>
      <w:pBdr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3">
    <w:name w:val="xl93"/>
    <w:basedOn w:val="Normal"/>
    <w:rsid w:val="00FE3642"/>
    <w:pPr>
      <w:pBdr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4">
    <w:name w:val="xl94"/>
    <w:basedOn w:val="Normal"/>
    <w:rsid w:val="00FE36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5">
    <w:name w:val="xl95"/>
    <w:basedOn w:val="Normal"/>
    <w:rsid w:val="00FE3642"/>
    <w:pPr>
      <w:pBdr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6">
    <w:name w:val="xl96"/>
    <w:basedOn w:val="Normal"/>
    <w:rsid w:val="00FE3642"/>
    <w:pPr>
      <w:pBdr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7">
    <w:name w:val="xl97"/>
    <w:basedOn w:val="Normal"/>
    <w:rsid w:val="00FE3642"/>
    <w:pP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8">
    <w:name w:val="xl98"/>
    <w:basedOn w:val="Normal"/>
    <w:rsid w:val="00FE3642"/>
    <w:pPr>
      <w:pBdr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9">
    <w:name w:val="xl99"/>
    <w:basedOn w:val="Normal"/>
    <w:rsid w:val="00FE3642"/>
    <w:pPr>
      <w:pBdr>
        <w:right w:val="single" w:sz="8" w:space="0" w:color="auto"/>
      </w:pBd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0">
    <w:name w:val="xl100"/>
    <w:basedOn w:val="Normal"/>
    <w:rsid w:val="00FE36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1">
    <w:name w:val="xl101"/>
    <w:basedOn w:val="Normal"/>
    <w:rsid w:val="00FE3642"/>
    <w:pPr>
      <w:pBdr>
        <w:top w:val="single" w:sz="8" w:space="0" w:color="auto"/>
      </w:pBd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02">
    <w:name w:val="xl102"/>
    <w:basedOn w:val="Normal"/>
    <w:rsid w:val="00FE364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FE3642"/>
    <w:pPr>
      <w:pBdr>
        <w:lef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FE3642"/>
    <w:pP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FE3642"/>
    <w:pPr>
      <w:pBdr>
        <w:right w:val="single" w:sz="8" w:space="0" w:color="auto"/>
      </w:pBd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FE3642"/>
    <w:pP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7">
    <w:name w:val="xl107"/>
    <w:basedOn w:val="Normal"/>
    <w:rsid w:val="00FE3642"/>
    <w:pPr>
      <w:pBdr>
        <w:right w:val="single" w:sz="8" w:space="0" w:color="auto"/>
      </w:pBd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8">
    <w:name w:val="xl108"/>
    <w:basedOn w:val="Normal"/>
    <w:rsid w:val="00FE3642"/>
    <w:pPr>
      <w:pBdr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9">
    <w:name w:val="xl109"/>
    <w:basedOn w:val="Normal"/>
    <w:rsid w:val="00FE3642"/>
    <w:pPr>
      <w:pBdr>
        <w:lef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10">
    <w:name w:val="xl110"/>
    <w:basedOn w:val="Normal"/>
    <w:rsid w:val="00FE3642"/>
    <w:pP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11">
    <w:name w:val="xl111"/>
    <w:basedOn w:val="Normal"/>
    <w:rsid w:val="00FE3642"/>
    <w:pPr>
      <w:pBdr>
        <w:right w:val="single" w:sz="8" w:space="0" w:color="auto"/>
      </w:pBd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12">
    <w:name w:val="xl112"/>
    <w:basedOn w:val="Normal"/>
    <w:rsid w:val="00FE3642"/>
    <w:pPr>
      <w:pBdr>
        <w:lef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i/>
      <w:iCs/>
      <w:sz w:val="24"/>
      <w:szCs w:val="24"/>
      <w:lang w:eastAsia="en-GB"/>
    </w:rPr>
  </w:style>
  <w:style w:type="paragraph" w:customStyle="1" w:styleId="xl113">
    <w:name w:val="xl113"/>
    <w:basedOn w:val="Normal"/>
    <w:rsid w:val="00FE3642"/>
    <w:pPr>
      <w:pBdr>
        <w:lef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4">
    <w:name w:val="xl114"/>
    <w:basedOn w:val="Normal"/>
    <w:rsid w:val="00FE3642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115">
    <w:name w:val="xl115"/>
    <w:basedOn w:val="Normal"/>
    <w:rsid w:val="00FE3642"/>
    <w:pP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16">
    <w:name w:val="xl116"/>
    <w:basedOn w:val="Normal"/>
    <w:rsid w:val="00FE36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17">
    <w:name w:val="xl117"/>
    <w:basedOn w:val="Normal"/>
    <w:rsid w:val="00FE36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18">
    <w:name w:val="xl118"/>
    <w:basedOn w:val="Normal"/>
    <w:rsid w:val="00FE3642"/>
    <w:pPr>
      <w:pBdr>
        <w:top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9">
    <w:name w:val="xl119"/>
    <w:basedOn w:val="Normal"/>
    <w:rsid w:val="00FE364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120">
    <w:name w:val="xl120"/>
    <w:basedOn w:val="Normal"/>
    <w:rsid w:val="00FE3642"/>
    <w:pP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1">
    <w:name w:val="xl121"/>
    <w:basedOn w:val="Normal"/>
    <w:rsid w:val="00FE3642"/>
    <w:pPr>
      <w:pBdr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2">
    <w:name w:val="xl122"/>
    <w:basedOn w:val="Normal"/>
    <w:rsid w:val="00FE3642"/>
    <w:pPr>
      <w:pBdr>
        <w:lef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23">
    <w:name w:val="xl123"/>
    <w:basedOn w:val="Normal"/>
    <w:rsid w:val="00FE3642"/>
    <w:pPr>
      <w:pBdr>
        <w:right w:val="single" w:sz="8" w:space="0" w:color="auto"/>
      </w:pBd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124">
    <w:name w:val="xl124"/>
    <w:basedOn w:val="Normal"/>
    <w:rsid w:val="00FE3642"/>
    <w:pPr>
      <w:pBdr>
        <w:right w:val="single" w:sz="8" w:space="0" w:color="auto"/>
      </w:pBd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125">
    <w:name w:val="xl125"/>
    <w:basedOn w:val="Normal"/>
    <w:rsid w:val="00FE3642"/>
    <w:pPr>
      <w:pBdr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6">
    <w:name w:val="xl126"/>
    <w:basedOn w:val="Normal"/>
    <w:rsid w:val="00FE3642"/>
    <w:pPr>
      <w:pBdr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7">
    <w:name w:val="xl127"/>
    <w:basedOn w:val="Normal"/>
    <w:rsid w:val="00FE36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8">
    <w:name w:val="xl128"/>
    <w:basedOn w:val="Normal"/>
    <w:rsid w:val="00FE36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9">
    <w:name w:val="xl129"/>
    <w:basedOn w:val="Normal"/>
    <w:rsid w:val="00FE3642"/>
    <w:pPr>
      <w:pBdr>
        <w:top w:val="single" w:sz="8" w:space="0" w:color="auto"/>
      </w:pBd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130">
    <w:name w:val="xl130"/>
    <w:basedOn w:val="Normal"/>
    <w:rsid w:val="00FE3642"/>
    <w:pPr>
      <w:pBdr>
        <w:left w:val="single" w:sz="8" w:space="0" w:color="auto"/>
      </w:pBd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131">
    <w:name w:val="xl131"/>
    <w:basedOn w:val="Normal"/>
    <w:rsid w:val="00FE364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32">
    <w:name w:val="xl132"/>
    <w:basedOn w:val="Normal"/>
    <w:rsid w:val="00FE3642"/>
    <w:pPr>
      <w:pBdr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33">
    <w:name w:val="xl133"/>
    <w:basedOn w:val="Normal"/>
    <w:rsid w:val="00FE36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34">
    <w:name w:val="xl134"/>
    <w:basedOn w:val="Normal"/>
    <w:rsid w:val="00FE3642"/>
    <w:pPr>
      <w:pBdr>
        <w:top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35">
    <w:name w:val="xl135"/>
    <w:basedOn w:val="Normal"/>
    <w:rsid w:val="00FE36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6</cp:revision>
  <dcterms:created xsi:type="dcterms:W3CDTF">2024-11-24T15:42:00Z</dcterms:created>
  <dcterms:modified xsi:type="dcterms:W3CDTF">2024-11-26T15:33:00Z</dcterms:modified>
</cp:coreProperties>
</file>