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C5CE" w14:textId="040AB830" w:rsidR="000824D7" w:rsidRPr="000824D7" w:rsidRDefault="000824D7" w:rsidP="00BA4217">
      <w:pPr>
        <w:pStyle w:val="Title"/>
        <w:rPr>
          <w:rFonts w:eastAsia="Times New Roman"/>
          <w:lang w:eastAsia="en-GB"/>
        </w:rPr>
      </w:pPr>
      <w:r w:rsidRPr="000824D7">
        <w:rPr>
          <w:rFonts w:eastAsia="Times New Roman"/>
          <w:lang w:eastAsia="en-GB"/>
        </w:rPr>
        <w:t xml:space="preserve">Minutes of the Community Committee meeting held on </w:t>
      </w:r>
    </w:p>
    <w:p w14:paraId="04182890" w14:textId="2B3E429B" w:rsidR="000824D7" w:rsidRPr="000824D7" w:rsidRDefault="0089737D" w:rsidP="000824D7">
      <w:pPr>
        <w:spacing w:before="240" w:after="60"/>
        <w:ind w:left="0" w:right="0"/>
        <w:jc w:val="center"/>
        <w:outlineLvl w:val="0"/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</w:pPr>
      <w:r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>Tuesday</w:t>
      </w:r>
      <w:r w:rsidR="000824D7" w:rsidRPr="000824D7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</w:t>
      </w:r>
      <w:r w:rsidR="008E55AE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>7</w:t>
      </w:r>
      <w:r w:rsidR="008E55AE" w:rsidRPr="008E55AE">
        <w:rPr>
          <w:rFonts w:eastAsia="Times New Roman"/>
          <w:b/>
          <w:bCs/>
          <w:kern w:val="28"/>
          <w:sz w:val="28"/>
          <w:szCs w:val="32"/>
          <w:u w:val="single"/>
          <w:vertAlign w:val="superscript"/>
          <w:lang w:eastAsia="en-GB"/>
        </w:rPr>
        <w:t>th</w:t>
      </w:r>
      <w:r w:rsidR="008E55AE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February 2023</w:t>
      </w:r>
      <w:r w:rsidR="000824D7" w:rsidRPr="000824D7">
        <w:rPr>
          <w:rFonts w:eastAsia="Times New Roman"/>
          <w:b/>
          <w:bCs/>
          <w:kern w:val="28"/>
          <w:sz w:val="28"/>
          <w:szCs w:val="32"/>
          <w:u w:val="single"/>
          <w:lang w:eastAsia="en-GB"/>
        </w:rPr>
        <w:t xml:space="preserve"> at 7.pm</w:t>
      </w:r>
    </w:p>
    <w:p w14:paraId="6ECB4B08" w14:textId="77777777" w:rsidR="000824D7" w:rsidRPr="000824D7" w:rsidRDefault="000824D7" w:rsidP="00603BA2">
      <w:pPr>
        <w:pStyle w:val="Heading1"/>
      </w:pPr>
      <w:r w:rsidRPr="00603BA2">
        <w:t>Present</w:t>
      </w:r>
      <w:r w:rsidRPr="000824D7">
        <w:t xml:space="preserve">: </w:t>
      </w:r>
    </w:p>
    <w:p w14:paraId="080A5A5C" w14:textId="23927B38" w:rsidR="000824D7" w:rsidRDefault="00C211B4" w:rsidP="0089737D">
      <w:pPr>
        <w:ind w:left="0"/>
        <w:rPr>
          <w:lang w:eastAsia="en-GB"/>
        </w:rPr>
      </w:pPr>
      <w:r>
        <w:t>Cllr</w:t>
      </w:r>
      <w:r w:rsidR="0089737D">
        <w:t>s</w:t>
      </w:r>
      <w:r>
        <w:t xml:space="preserve"> </w:t>
      </w:r>
      <w:r w:rsidR="0089737D">
        <w:t xml:space="preserve">D </w:t>
      </w:r>
      <w:r>
        <w:t>Reed</w:t>
      </w:r>
      <w:r w:rsidR="00176D92">
        <w:t xml:space="preserve">, </w:t>
      </w:r>
      <w:r w:rsidR="0089737D">
        <w:t xml:space="preserve">J Kean, G </w:t>
      </w:r>
      <w:proofErr w:type="gramStart"/>
      <w:r w:rsidR="0089737D">
        <w:t>Jennison</w:t>
      </w:r>
      <w:proofErr w:type="gramEnd"/>
      <w:r w:rsidR="0089737D">
        <w:t xml:space="preserve"> and A Foster</w:t>
      </w:r>
      <w:r w:rsidR="00603BA2">
        <w:rPr>
          <w:lang w:eastAsia="en-GB"/>
        </w:rPr>
        <w:t xml:space="preserve">  </w:t>
      </w:r>
    </w:p>
    <w:p w14:paraId="7302A6A2" w14:textId="77777777" w:rsidR="00C81C79" w:rsidRPr="000824D7" w:rsidRDefault="00C81C79" w:rsidP="005A6045">
      <w:pPr>
        <w:rPr>
          <w:lang w:eastAsia="en-GB"/>
        </w:rPr>
      </w:pPr>
    </w:p>
    <w:p w14:paraId="103936FE" w14:textId="77777777" w:rsidR="000824D7" w:rsidRPr="00603BA2" w:rsidRDefault="000824D7" w:rsidP="00603BA2">
      <w:pPr>
        <w:pStyle w:val="Heading1"/>
      </w:pPr>
      <w:r w:rsidRPr="00603BA2">
        <w:t xml:space="preserve">In attendance: </w:t>
      </w:r>
    </w:p>
    <w:p w14:paraId="2346AD9C" w14:textId="794958C4" w:rsidR="00897075" w:rsidRDefault="0089737D" w:rsidP="0089737D">
      <w:pPr>
        <w:ind w:left="0"/>
      </w:pPr>
      <w:r>
        <w:t>The Deputy Town Clerk</w:t>
      </w:r>
      <w:r w:rsidR="00897075">
        <w:t xml:space="preserve"> &amp; various members of the public.</w:t>
      </w:r>
    </w:p>
    <w:p w14:paraId="0DDF5204" w14:textId="4B5A0BD7" w:rsidR="00897075" w:rsidRDefault="00897075" w:rsidP="0089737D">
      <w:pPr>
        <w:ind w:left="0"/>
      </w:pPr>
    </w:p>
    <w:p w14:paraId="58850D46" w14:textId="5C63A7EB" w:rsidR="00897075" w:rsidRDefault="00897075" w:rsidP="0089737D">
      <w:pPr>
        <w:ind w:left="0"/>
        <w:rPr>
          <w:b/>
          <w:bCs/>
        </w:rPr>
      </w:pPr>
      <w:r>
        <w:rPr>
          <w:b/>
          <w:bCs/>
        </w:rPr>
        <w:t>COM2223/</w:t>
      </w:r>
      <w:r w:rsidR="000A33D3">
        <w:rPr>
          <w:b/>
          <w:bCs/>
        </w:rPr>
        <w:t>41</w:t>
      </w:r>
      <w:r>
        <w:rPr>
          <w:b/>
          <w:bCs/>
        </w:rPr>
        <w:tab/>
      </w:r>
      <w:r>
        <w:rPr>
          <w:b/>
          <w:bCs/>
        </w:rPr>
        <w:tab/>
        <w:t>Vacation of Vice Chair</w:t>
      </w:r>
    </w:p>
    <w:p w14:paraId="6DC00FE8" w14:textId="413E2324" w:rsidR="00897075" w:rsidRDefault="00897075" w:rsidP="0089737D">
      <w:pPr>
        <w:ind w:left="0"/>
      </w:pPr>
      <w:r>
        <w:t>Cllr Jennison vacated the position of Vice Chair for the Community Committee.</w:t>
      </w:r>
    </w:p>
    <w:p w14:paraId="07D6EC55" w14:textId="677DB689" w:rsidR="00897075" w:rsidRDefault="00897075" w:rsidP="0089737D">
      <w:pPr>
        <w:ind w:left="0"/>
      </w:pPr>
      <w:r>
        <w:t>The Chair thanked Cllr Jennison for her hard work since taking up the position.</w:t>
      </w:r>
    </w:p>
    <w:p w14:paraId="5CD087C6" w14:textId="1006D8F5" w:rsidR="00897075" w:rsidRDefault="00897075" w:rsidP="0089737D">
      <w:pPr>
        <w:ind w:left="0"/>
      </w:pPr>
      <w:r>
        <w:t>Cllr Jennison will remain on the Community Committee.</w:t>
      </w:r>
    </w:p>
    <w:p w14:paraId="71BDF4AF" w14:textId="1F60DAEE" w:rsidR="00897075" w:rsidRDefault="00897075" w:rsidP="0089737D">
      <w:pPr>
        <w:ind w:left="0"/>
      </w:pPr>
    </w:p>
    <w:p w14:paraId="61BBB1F4" w14:textId="72CB36EB" w:rsidR="00897075" w:rsidRDefault="00897075" w:rsidP="0089737D">
      <w:pPr>
        <w:ind w:left="0"/>
        <w:rPr>
          <w:b/>
          <w:bCs/>
        </w:rPr>
      </w:pPr>
      <w:r>
        <w:rPr>
          <w:b/>
          <w:bCs/>
        </w:rPr>
        <w:t>COM2223/</w:t>
      </w:r>
      <w:r w:rsidR="000A33D3">
        <w:rPr>
          <w:b/>
          <w:bCs/>
        </w:rPr>
        <w:t>42</w:t>
      </w:r>
      <w:r>
        <w:rPr>
          <w:b/>
          <w:bCs/>
        </w:rPr>
        <w:tab/>
      </w:r>
      <w:r>
        <w:rPr>
          <w:b/>
          <w:bCs/>
        </w:rPr>
        <w:tab/>
        <w:t>Election of Vice Chair</w:t>
      </w:r>
    </w:p>
    <w:p w14:paraId="4BA09364" w14:textId="506349C8" w:rsidR="00897075" w:rsidRPr="00897075" w:rsidRDefault="00897075" w:rsidP="0089737D">
      <w:pPr>
        <w:ind w:left="0"/>
      </w:pPr>
      <w:r>
        <w:t>Resolved unanimously to appoint Cllr Foster as Vice Chair</w:t>
      </w:r>
    </w:p>
    <w:p w14:paraId="65C96933" w14:textId="77777777" w:rsidR="00C81C79" w:rsidRDefault="00C81C79" w:rsidP="00441687">
      <w:pPr>
        <w:ind w:left="0"/>
      </w:pPr>
    </w:p>
    <w:p w14:paraId="40E85F75" w14:textId="71CDCA0A" w:rsidR="004772A9" w:rsidRPr="000824D7" w:rsidRDefault="004772A9" w:rsidP="00603BA2">
      <w:pPr>
        <w:pStyle w:val="Heading1"/>
      </w:pPr>
      <w:r>
        <w:t>COM</w:t>
      </w:r>
      <w:r w:rsidR="0089737D">
        <w:t>2223/</w:t>
      </w:r>
      <w:r w:rsidR="000A33D3">
        <w:t>43</w:t>
      </w:r>
      <w:r>
        <w:tab/>
      </w:r>
      <w:r>
        <w:tab/>
      </w:r>
      <w:r w:rsidRPr="000824D7">
        <w:t>Chair’s opening remarks</w:t>
      </w:r>
    </w:p>
    <w:p w14:paraId="1B36524D" w14:textId="7B2D62A0" w:rsidR="00C81C79" w:rsidRDefault="00897075" w:rsidP="0089737D">
      <w:pPr>
        <w:ind w:left="0"/>
      </w:pPr>
      <w:r>
        <w:t>The Chair welcomed everyone to the meeting and noted the attendance of members of the Carnival Committee, Baildon Community Link, Shipley and Baildon Air Cadets</w:t>
      </w:r>
      <w:r w:rsidR="002965BB">
        <w:t xml:space="preserve"> and Baildon Glen PTA.</w:t>
      </w:r>
    </w:p>
    <w:p w14:paraId="3742E6C5" w14:textId="77777777" w:rsidR="00C211B4" w:rsidRDefault="00C211B4" w:rsidP="00C211B4"/>
    <w:p w14:paraId="238550C0" w14:textId="15EB0FFB" w:rsidR="00C211B4" w:rsidRPr="000824D7" w:rsidRDefault="000824D7" w:rsidP="00C211B4">
      <w:pPr>
        <w:pStyle w:val="Heading1"/>
      </w:pPr>
      <w:r w:rsidRPr="000824D7">
        <w:t>COM2</w:t>
      </w:r>
      <w:r w:rsidR="0089737D">
        <w:t>223</w:t>
      </w:r>
      <w:r w:rsidRPr="000824D7">
        <w:t>/</w:t>
      </w:r>
      <w:r w:rsidR="000A33D3">
        <w:t>44</w:t>
      </w:r>
      <w:r w:rsidRPr="000824D7">
        <w:tab/>
      </w:r>
      <w:r w:rsidRPr="000824D7">
        <w:tab/>
      </w:r>
      <w:r w:rsidR="00C211B4" w:rsidRPr="000824D7">
        <w:t>A</w:t>
      </w:r>
      <w:r w:rsidR="00C211B4">
        <w:t xml:space="preserve">pprove reasons for </w:t>
      </w:r>
      <w:r w:rsidR="00C211B4" w:rsidRPr="000824D7">
        <w:t>absence</w:t>
      </w:r>
    </w:p>
    <w:p w14:paraId="2CBA37EB" w14:textId="6DACBEBF" w:rsidR="00C211B4" w:rsidRDefault="002965BB" w:rsidP="0089737D">
      <w:pPr>
        <w:ind w:left="0"/>
      </w:pPr>
      <w:r>
        <w:t>None</w:t>
      </w:r>
    </w:p>
    <w:p w14:paraId="3B46A2B4" w14:textId="77777777" w:rsidR="00C211B4" w:rsidRDefault="00C211B4" w:rsidP="00603BA2">
      <w:pPr>
        <w:pStyle w:val="Heading1"/>
      </w:pPr>
    </w:p>
    <w:p w14:paraId="19208826" w14:textId="26349827" w:rsidR="000824D7" w:rsidRPr="000824D7" w:rsidRDefault="00C211B4" w:rsidP="00603BA2">
      <w:pPr>
        <w:pStyle w:val="Heading1"/>
      </w:pPr>
      <w:r w:rsidRPr="000824D7">
        <w:t>COM2</w:t>
      </w:r>
      <w:r w:rsidR="0089737D">
        <w:t>223</w:t>
      </w:r>
      <w:r w:rsidRPr="000824D7">
        <w:t>/</w:t>
      </w:r>
      <w:r w:rsidR="000A33D3">
        <w:t>45</w:t>
      </w:r>
      <w:r w:rsidR="00E74ACF">
        <w:tab/>
      </w:r>
      <w:r>
        <w:tab/>
      </w:r>
      <w:r w:rsidR="000824D7" w:rsidRPr="000824D7">
        <w:t>Disclosures of interest</w:t>
      </w:r>
    </w:p>
    <w:p w14:paraId="36ADB5DB" w14:textId="62D6BFE6" w:rsidR="00C211B4" w:rsidRDefault="002965BB" w:rsidP="0089737D">
      <w:pPr>
        <w:ind w:left="0"/>
        <w:rPr>
          <w:lang w:eastAsia="en-GB"/>
        </w:rPr>
      </w:pPr>
      <w:r>
        <w:rPr>
          <w:lang w:eastAsia="en-GB"/>
        </w:rPr>
        <w:t>Cllr Foster declared an interest as a member of the Carnival Committee.</w:t>
      </w:r>
    </w:p>
    <w:p w14:paraId="79D179F5" w14:textId="77777777" w:rsidR="00C211B4" w:rsidRPr="000824D7" w:rsidRDefault="00C211B4" w:rsidP="005A6045">
      <w:pPr>
        <w:rPr>
          <w:lang w:eastAsia="en-GB"/>
        </w:rPr>
      </w:pPr>
    </w:p>
    <w:p w14:paraId="62E512C2" w14:textId="12D375F0" w:rsidR="000824D7" w:rsidRPr="000824D7" w:rsidRDefault="000824D7" w:rsidP="00603BA2">
      <w:pPr>
        <w:pStyle w:val="Heading1"/>
      </w:pPr>
      <w:r w:rsidRPr="000824D7">
        <w:t>COM2</w:t>
      </w:r>
      <w:r w:rsidR="003F1B0D">
        <w:t>22</w:t>
      </w:r>
      <w:r w:rsidR="00952A2E">
        <w:t>3</w:t>
      </w:r>
      <w:r w:rsidRPr="000824D7">
        <w:t>/</w:t>
      </w:r>
      <w:r w:rsidR="000A33D3">
        <w:t>46</w:t>
      </w:r>
      <w:r w:rsidRPr="000824D7">
        <w:tab/>
      </w:r>
      <w:r w:rsidR="00CE2F44">
        <w:tab/>
      </w:r>
      <w:r w:rsidRPr="000824D7">
        <w:t>Minutes of the previous meeting</w:t>
      </w:r>
    </w:p>
    <w:p w14:paraId="72B01070" w14:textId="37D3A887" w:rsidR="00C211B4" w:rsidRDefault="00952A2E" w:rsidP="00952A2E">
      <w:pPr>
        <w:ind w:left="0"/>
        <w:rPr>
          <w:b/>
          <w:bCs/>
        </w:rPr>
      </w:pPr>
      <w:r>
        <w:rPr>
          <w:b/>
          <w:bCs/>
        </w:rPr>
        <w:t xml:space="preserve">Resolved to approve the minutes of the Community Committee meeting of </w:t>
      </w:r>
      <w:r w:rsidR="002965BB">
        <w:rPr>
          <w:b/>
          <w:bCs/>
        </w:rPr>
        <w:t>1</w:t>
      </w:r>
      <w:r w:rsidR="002965BB" w:rsidRPr="002965BB">
        <w:rPr>
          <w:b/>
          <w:bCs/>
          <w:vertAlign w:val="superscript"/>
        </w:rPr>
        <w:t>st</w:t>
      </w:r>
      <w:r w:rsidR="002965BB">
        <w:rPr>
          <w:b/>
          <w:bCs/>
        </w:rPr>
        <w:t xml:space="preserve"> November 2022</w:t>
      </w:r>
      <w:r>
        <w:rPr>
          <w:b/>
          <w:bCs/>
        </w:rPr>
        <w:t>.</w:t>
      </w:r>
    </w:p>
    <w:p w14:paraId="23BA5952" w14:textId="77777777" w:rsidR="00952A2E" w:rsidRPr="00952A2E" w:rsidRDefault="00952A2E" w:rsidP="00952A2E">
      <w:pPr>
        <w:ind w:left="0"/>
        <w:rPr>
          <w:b/>
          <w:bCs/>
        </w:rPr>
      </w:pPr>
    </w:p>
    <w:p w14:paraId="660D8140" w14:textId="24AEB62A" w:rsidR="000824D7" w:rsidRPr="000824D7" w:rsidRDefault="000824D7" w:rsidP="00603BA2">
      <w:pPr>
        <w:pStyle w:val="Heading1"/>
      </w:pPr>
      <w:r w:rsidRPr="000824D7">
        <w:lastRenderedPageBreak/>
        <w:t>COM2</w:t>
      </w:r>
      <w:r w:rsidR="003F1B0D">
        <w:t>22</w:t>
      </w:r>
      <w:r w:rsidR="00952A2E">
        <w:t>3</w:t>
      </w:r>
      <w:r w:rsidRPr="000824D7">
        <w:t>/</w:t>
      </w:r>
      <w:r w:rsidR="000A33D3">
        <w:t>47</w:t>
      </w:r>
      <w:r w:rsidRPr="000824D7">
        <w:tab/>
      </w:r>
      <w:r w:rsidR="00CE2F44">
        <w:tab/>
      </w:r>
      <w:r w:rsidRPr="000824D7">
        <w:t>Clerk’s report</w:t>
      </w:r>
    </w:p>
    <w:p w14:paraId="7957E0E1" w14:textId="754C6286" w:rsidR="00C81C79" w:rsidRDefault="00441687" w:rsidP="00952A2E">
      <w:pPr>
        <w:ind w:left="0"/>
        <w:rPr>
          <w:lang w:eastAsia="en-GB"/>
        </w:rPr>
      </w:pPr>
      <w:r>
        <w:rPr>
          <w:lang w:eastAsia="en-GB"/>
        </w:rPr>
        <w:t>None</w:t>
      </w:r>
    </w:p>
    <w:p w14:paraId="45C0A92A" w14:textId="77777777" w:rsidR="00952A2E" w:rsidRPr="000824D7" w:rsidRDefault="00952A2E" w:rsidP="00952A2E">
      <w:pPr>
        <w:ind w:left="0"/>
        <w:rPr>
          <w:lang w:eastAsia="en-GB"/>
        </w:rPr>
      </w:pPr>
    </w:p>
    <w:p w14:paraId="1FC60F2B" w14:textId="36099F20" w:rsidR="000824D7" w:rsidRDefault="000824D7" w:rsidP="00603BA2">
      <w:pPr>
        <w:pStyle w:val="Heading1"/>
      </w:pPr>
      <w:r w:rsidRPr="000824D7">
        <w:t>COM2</w:t>
      </w:r>
      <w:r w:rsidR="00952A2E">
        <w:t>223</w:t>
      </w:r>
      <w:r w:rsidRPr="000824D7">
        <w:t>/</w:t>
      </w:r>
      <w:r w:rsidR="000A33D3">
        <w:t>48</w:t>
      </w:r>
      <w:r w:rsidRPr="000824D7">
        <w:tab/>
      </w:r>
      <w:r w:rsidRPr="000824D7">
        <w:tab/>
        <w:t>Public participation</w:t>
      </w:r>
    </w:p>
    <w:p w14:paraId="0165775F" w14:textId="4DF508BA" w:rsidR="00365846" w:rsidRDefault="00441687" w:rsidP="00952A2E">
      <w:pPr>
        <w:ind w:left="0"/>
      </w:pPr>
      <w:r>
        <w:t>Deferred to relevant item.</w:t>
      </w:r>
    </w:p>
    <w:p w14:paraId="4C5C9E90" w14:textId="183BCFBC" w:rsidR="002965BB" w:rsidRDefault="002965BB" w:rsidP="00952A2E">
      <w:pPr>
        <w:ind w:left="0"/>
      </w:pPr>
    </w:p>
    <w:p w14:paraId="499D1578" w14:textId="3CB5625E" w:rsidR="002965BB" w:rsidRDefault="002965BB" w:rsidP="00952A2E">
      <w:pPr>
        <w:ind w:left="0"/>
        <w:rPr>
          <w:b/>
          <w:bCs/>
        </w:rPr>
      </w:pPr>
      <w:r>
        <w:rPr>
          <w:b/>
          <w:bCs/>
        </w:rPr>
        <w:t>COM2223/</w:t>
      </w:r>
      <w:r w:rsidR="000A33D3">
        <w:rPr>
          <w:b/>
          <w:bCs/>
        </w:rPr>
        <w:t>49</w:t>
      </w:r>
      <w:r>
        <w:rPr>
          <w:b/>
          <w:bCs/>
        </w:rPr>
        <w:tab/>
      </w:r>
      <w:r>
        <w:rPr>
          <w:b/>
          <w:bCs/>
        </w:rPr>
        <w:tab/>
        <w:t>Youth Work Funding Review</w:t>
      </w:r>
    </w:p>
    <w:p w14:paraId="43810566" w14:textId="246ACB29" w:rsidR="002965BB" w:rsidRDefault="002965BB" w:rsidP="00952A2E">
      <w:pPr>
        <w:ind w:left="0"/>
      </w:pPr>
      <w:r>
        <w:t xml:space="preserve">Baildon Community Link representatives </w:t>
      </w:r>
      <w:r w:rsidR="00A726AD">
        <w:t>provided a detailed report on possible youth programmes.</w:t>
      </w:r>
    </w:p>
    <w:p w14:paraId="0BF3B2A2" w14:textId="1E1D6C2E" w:rsidR="00A726AD" w:rsidRDefault="00A726AD" w:rsidP="00952A2E">
      <w:pPr>
        <w:ind w:left="0"/>
      </w:pPr>
      <w:r>
        <w:t>It was reported that the events targeting 10 – 13 year olds are well attended (£10,000.00 already provided by BTC for this).</w:t>
      </w:r>
    </w:p>
    <w:p w14:paraId="5EBD9166" w14:textId="0AB2AC70" w:rsidR="00A726AD" w:rsidRDefault="00A726AD" w:rsidP="00952A2E">
      <w:pPr>
        <w:ind w:left="0"/>
      </w:pPr>
      <w:r>
        <w:t>Baildon Community Link gave a detailed proposal regarding the possibility of youth work for 13 – 17 year olds which would mean that Baildon Link offer activities all the way up to 18 years old.</w:t>
      </w:r>
    </w:p>
    <w:p w14:paraId="038E0D99" w14:textId="15A0F9FD" w:rsidR="00A726AD" w:rsidRDefault="00A726AD" w:rsidP="00952A2E">
      <w:pPr>
        <w:ind w:left="0"/>
      </w:pPr>
      <w:r>
        <w:t>The Committee thanked the Baildon Link reps for their report and all the great work they have put in to these projects</w:t>
      </w:r>
      <w:r w:rsidR="007A6396">
        <w:t>.</w:t>
      </w:r>
    </w:p>
    <w:p w14:paraId="5BA320FF" w14:textId="1C35B86C" w:rsidR="007A6396" w:rsidRDefault="007A6396" w:rsidP="00952A2E">
      <w:pPr>
        <w:ind w:left="0"/>
      </w:pPr>
    </w:p>
    <w:p w14:paraId="53F0BC48" w14:textId="09AF793A" w:rsidR="007A6396" w:rsidRPr="007A6396" w:rsidRDefault="007A6396" w:rsidP="00952A2E">
      <w:pPr>
        <w:ind w:left="0"/>
        <w:rPr>
          <w:b/>
          <w:bCs/>
        </w:rPr>
      </w:pPr>
      <w:r w:rsidRPr="007A6396">
        <w:rPr>
          <w:b/>
          <w:bCs/>
        </w:rPr>
        <w:t>Resolved to allocate £10,000 of the 23/24 youth work budget to Baildon Link for the 10-13 age range.</w:t>
      </w:r>
    </w:p>
    <w:p w14:paraId="0CFF7FDA" w14:textId="063EE0D9" w:rsidR="007A6396" w:rsidRDefault="007A6396" w:rsidP="007A6396">
      <w:pPr>
        <w:ind w:left="0"/>
        <w:rPr>
          <w:b/>
          <w:bCs/>
        </w:rPr>
      </w:pPr>
      <w:r w:rsidRPr="007A6396">
        <w:rPr>
          <w:b/>
          <w:bCs/>
        </w:rPr>
        <w:t>Resolved to allocate £10,000 of the 23/24 youth work budget to Baildon Link for the 13-17 age range.</w:t>
      </w:r>
    </w:p>
    <w:p w14:paraId="35449037" w14:textId="753D1ED6" w:rsidR="007A6396" w:rsidRPr="007A6396" w:rsidRDefault="007A6396" w:rsidP="007A6396">
      <w:pPr>
        <w:ind w:left="0"/>
        <w:rPr>
          <w:b/>
          <w:bCs/>
        </w:rPr>
      </w:pPr>
      <w:r>
        <w:rPr>
          <w:b/>
          <w:bCs/>
        </w:rPr>
        <w:t>Resolved that a letter be sent to HALE thanking them for their hard work in Baildon.</w:t>
      </w:r>
    </w:p>
    <w:p w14:paraId="2BCA5A86" w14:textId="77777777" w:rsidR="007A6396" w:rsidRPr="002965BB" w:rsidRDefault="007A6396" w:rsidP="00952A2E">
      <w:pPr>
        <w:ind w:left="0"/>
      </w:pPr>
    </w:p>
    <w:p w14:paraId="4F364BB3" w14:textId="7CF647C0" w:rsidR="00952A2E" w:rsidRDefault="00A61F28" w:rsidP="00952A2E">
      <w:pPr>
        <w:ind w:left="0"/>
        <w:rPr>
          <w:b/>
          <w:bCs/>
          <w:lang w:eastAsia="en-GB"/>
        </w:rPr>
      </w:pPr>
      <w:r>
        <w:rPr>
          <w:b/>
          <w:bCs/>
          <w:lang w:eastAsia="en-GB"/>
        </w:rPr>
        <w:t>COM2223/</w:t>
      </w:r>
      <w:r w:rsidR="000A33D3">
        <w:rPr>
          <w:b/>
          <w:bCs/>
          <w:lang w:eastAsia="en-GB"/>
        </w:rPr>
        <w:t>50</w:t>
      </w:r>
      <w:r>
        <w:rPr>
          <w:b/>
          <w:bCs/>
          <w:lang w:eastAsia="en-GB"/>
        </w:rPr>
        <w:tab/>
      </w:r>
      <w:r>
        <w:rPr>
          <w:b/>
          <w:bCs/>
          <w:lang w:eastAsia="en-GB"/>
        </w:rPr>
        <w:tab/>
        <w:t>Events and Funding</w:t>
      </w:r>
    </w:p>
    <w:p w14:paraId="67F6C706" w14:textId="2A04C946" w:rsidR="00A61F28" w:rsidRDefault="00C642D8" w:rsidP="00952A2E">
      <w:pPr>
        <w:ind w:left="0"/>
        <w:rPr>
          <w:lang w:eastAsia="en-GB"/>
        </w:rPr>
      </w:pPr>
      <w:r>
        <w:rPr>
          <w:lang w:eastAsia="en-GB"/>
        </w:rPr>
        <w:t>The Carnival Committee provided a detailed report on the success of the Baildon Carnival and requested that funding be provided for the 2023 event.</w:t>
      </w:r>
    </w:p>
    <w:p w14:paraId="14AA5647" w14:textId="0F4511E4" w:rsidR="00C642D8" w:rsidRPr="00DD2FBD" w:rsidRDefault="00C642D8" w:rsidP="00952A2E">
      <w:pPr>
        <w:ind w:left="0"/>
        <w:rPr>
          <w:b/>
          <w:bCs/>
          <w:lang w:eastAsia="en-GB"/>
        </w:rPr>
      </w:pPr>
      <w:r w:rsidRPr="00DD2FBD">
        <w:rPr>
          <w:b/>
          <w:bCs/>
          <w:lang w:eastAsia="en-GB"/>
        </w:rPr>
        <w:t>Resolved to allocate £1500 from next years (23/24) budget to the Baildon Carnival</w:t>
      </w:r>
    </w:p>
    <w:p w14:paraId="67CC1B1D" w14:textId="1C3905B9" w:rsidR="00C642D8" w:rsidRDefault="00C642D8" w:rsidP="00952A2E">
      <w:pPr>
        <w:ind w:left="0"/>
        <w:rPr>
          <w:lang w:eastAsia="en-GB"/>
        </w:rPr>
      </w:pPr>
    </w:p>
    <w:p w14:paraId="772E7EE7" w14:textId="2F940D48" w:rsidR="00C642D8" w:rsidRDefault="00C642D8" w:rsidP="00C642D8">
      <w:pPr>
        <w:pStyle w:val="Heading1"/>
      </w:pPr>
      <w:r w:rsidRPr="006B392C">
        <w:t>COM2</w:t>
      </w:r>
      <w:r>
        <w:t>223</w:t>
      </w:r>
      <w:r w:rsidRPr="006B392C">
        <w:t>/</w:t>
      </w:r>
      <w:r w:rsidR="000A33D3">
        <w:t>51</w:t>
      </w:r>
      <w:r>
        <w:tab/>
      </w:r>
      <w:r w:rsidRPr="006B392C">
        <w:tab/>
      </w:r>
      <w:r>
        <w:t>Skylark Applications</w:t>
      </w:r>
      <w:r w:rsidRPr="000824D7">
        <w:t xml:space="preserve"> </w:t>
      </w:r>
    </w:p>
    <w:p w14:paraId="529D4A0C" w14:textId="34CA7E35" w:rsidR="00C642D8" w:rsidRDefault="004E3997" w:rsidP="00952A2E">
      <w:pPr>
        <w:ind w:left="0"/>
        <w:rPr>
          <w:lang w:eastAsia="en-GB"/>
        </w:rPr>
      </w:pPr>
      <w:r>
        <w:rPr>
          <w:lang w:eastAsia="en-GB"/>
        </w:rPr>
        <w:t>Shipley and Baildon Air Cadets:</w:t>
      </w:r>
    </w:p>
    <w:p w14:paraId="575897E9" w14:textId="1273E67E" w:rsidR="004E3997" w:rsidRDefault="004E3997" w:rsidP="00952A2E">
      <w:pPr>
        <w:ind w:left="0"/>
        <w:rPr>
          <w:lang w:eastAsia="en-GB"/>
        </w:rPr>
      </w:pPr>
      <w:r>
        <w:rPr>
          <w:lang w:eastAsia="en-GB"/>
        </w:rPr>
        <w:t>A rep from Shipley / Baildon Air Cadets gave a report seeking a specialist gazebo that would allow them to fundraise at functions for activities such as flight simulator.</w:t>
      </w:r>
    </w:p>
    <w:p w14:paraId="035E2D98" w14:textId="571D1270" w:rsidR="004E3997" w:rsidRPr="00DD2FBD" w:rsidRDefault="004E3997" w:rsidP="00952A2E">
      <w:pPr>
        <w:ind w:left="0"/>
        <w:rPr>
          <w:b/>
          <w:bCs/>
          <w:lang w:eastAsia="en-GB"/>
        </w:rPr>
      </w:pPr>
      <w:r w:rsidRPr="00DD2FBD">
        <w:rPr>
          <w:b/>
          <w:bCs/>
          <w:lang w:eastAsia="en-GB"/>
        </w:rPr>
        <w:t>Resolved to award £550 to Shipley and Baildon Air Cadets.</w:t>
      </w:r>
    </w:p>
    <w:p w14:paraId="11593FDC" w14:textId="27F3A75A" w:rsidR="004E3997" w:rsidRDefault="004E3997" w:rsidP="00952A2E">
      <w:pPr>
        <w:ind w:left="0"/>
        <w:rPr>
          <w:lang w:eastAsia="en-GB"/>
        </w:rPr>
      </w:pPr>
    </w:p>
    <w:p w14:paraId="43B5451C" w14:textId="2CB9DAA0" w:rsidR="004E3997" w:rsidRDefault="004E3997" w:rsidP="00952A2E">
      <w:pPr>
        <w:ind w:left="0"/>
        <w:rPr>
          <w:lang w:eastAsia="en-GB"/>
        </w:rPr>
      </w:pPr>
      <w:r>
        <w:rPr>
          <w:lang w:eastAsia="en-GB"/>
        </w:rPr>
        <w:t>Baildon Glen Friends:</w:t>
      </w:r>
    </w:p>
    <w:p w14:paraId="7104EDE9" w14:textId="66B7D9F0" w:rsidR="004E3997" w:rsidRDefault="004E3997" w:rsidP="00952A2E">
      <w:pPr>
        <w:ind w:left="0"/>
        <w:rPr>
          <w:lang w:eastAsia="en-GB"/>
        </w:rPr>
      </w:pPr>
      <w:r>
        <w:rPr>
          <w:lang w:eastAsia="en-GB"/>
        </w:rPr>
        <w:t>A rep from Baildon Glen Friends provided a report and advised on fundraising issues they have faced trying to provide a new green house.</w:t>
      </w:r>
    </w:p>
    <w:p w14:paraId="6BD3CA1F" w14:textId="4B295B89" w:rsidR="00A61F28" w:rsidRPr="00DD2FBD" w:rsidRDefault="004E3997" w:rsidP="00952A2E">
      <w:pPr>
        <w:ind w:left="0"/>
        <w:rPr>
          <w:b/>
          <w:bCs/>
          <w:lang w:eastAsia="en-GB"/>
        </w:rPr>
      </w:pPr>
      <w:r w:rsidRPr="00DD2FBD">
        <w:rPr>
          <w:b/>
          <w:bCs/>
          <w:lang w:eastAsia="en-GB"/>
        </w:rPr>
        <w:t>Resolved to award £842.60 to Baildon Glen Friends.</w:t>
      </w:r>
    </w:p>
    <w:p w14:paraId="0CA97D0D" w14:textId="77777777" w:rsidR="004E3997" w:rsidRDefault="004E3997" w:rsidP="00952A2E">
      <w:pPr>
        <w:ind w:left="0"/>
        <w:rPr>
          <w:lang w:eastAsia="en-GB"/>
        </w:rPr>
      </w:pPr>
    </w:p>
    <w:p w14:paraId="2B445E4E" w14:textId="4F67E27F" w:rsidR="00F92083" w:rsidRDefault="000824D7" w:rsidP="00F92083">
      <w:pPr>
        <w:pStyle w:val="Heading1"/>
      </w:pPr>
      <w:r w:rsidRPr="000824D7">
        <w:lastRenderedPageBreak/>
        <w:t>COM2</w:t>
      </w:r>
      <w:r w:rsidR="00952A2E">
        <w:t>223</w:t>
      </w:r>
      <w:r w:rsidRPr="000824D7">
        <w:t>/</w:t>
      </w:r>
      <w:r w:rsidR="000A33D3">
        <w:t>52</w:t>
      </w:r>
      <w:r w:rsidRPr="000824D7">
        <w:t xml:space="preserve"> </w:t>
      </w:r>
      <w:r w:rsidRPr="000824D7">
        <w:tab/>
      </w:r>
      <w:r w:rsidR="00CE2F44">
        <w:tab/>
      </w:r>
      <w:r w:rsidRPr="000824D7">
        <w:t>Important information from Councillors and staff</w:t>
      </w:r>
    </w:p>
    <w:p w14:paraId="0EEBC4F8" w14:textId="1F72D0AB" w:rsidR="00EA0ABA" w:rsidRDefault="00441687" w:rsidP="004E3997">
      <w:pPr>
        <w:pStyle w:val="Heading1"/>
        <w:rPr>
          <w:b w:val="0"/>
          <w:bCs w:val="0"/>
        </w:rPr>
      </w:pPr>
      <w:r>
        <w:rPr>
          <w:b w:val="0"/>
          <w:bCs w:val="0"/>
        </w:rPr>
        <w:t xml:space="preserve">Cllr Jennison provided </w:t>
      </w:r>
      <w:r w:rsidR="004B0003">
        <w:rPr>
          <w:b w:val="0"/>
          <w:bCs w:val="0"/>
        </w:rPr>
        <w:t xml:space="preserve">a brief update on </w:t>
      </w:r>
      <w:r w:rsidR="004E3997">
        <w:rPr>
          <w:b w:val="0"/>
          <w:bCs w:val="0"/>
        </w:rPr>
        <w:t>possible plans for the Coronation weekend, including another possible musical afternoon in the community gardens.</w:t>
      </w:r>
    </w:p>
    <w:p w14:paraId="12BBFFB3" w14:textId="77777777" w:rsidR="004E3997" w:rsidRPr="004E3997" w:rsidRDefault="004E3997" w:rsidP="004E3997">
      <w:pPr>
        <w:rPr>
          <w:lang w:eastAsia="en-GB"/>
        </w:rPr>
      </w:pPr>
    </w:p>
    <w:p w14:paraId="794FF845" w14:textId="24F0A752" w:rsidR="004E3997" w:rsidRDefault="000824D7" w:rsidP="00603BA2">
      <w:pPr>
        <w:pStyle w:val="Heading1"/>
      </w:pPr>
      <w:r w:rsidRPr="000824D7">
        <w:t>COM2</w:t>
      </w:r>
      <w:r w:rsidR="00EA0ABA">
        <w:t>2</w:t>
      </w:r>
      <w:r w:rsidR="003F1B0D">
        <w:t>2</w:t>
      </w:r>
      <w:r w:rsidR="00EA0ABA">
        <w:t>3</w:t>
      </w:r>
      <w:r w:rsidRPr="000824D7">
        <w:t>/</w:t>
      </w:r>
      <w:r w:rsidR="000A33D3">
        <w:t>53</w:t>
      </w:r>
      <w:r w:rsidR="003F1B0D">
        <w:tab/>
      </w:r>
      <w:r w:rsidR="003F1B0D">
        <w:tab/>
      </w:r>
      <w:r w:rsidR="004E3997">
        <w:t>Cost of Living Project</w:t>
      </w:r>
    </w:p>
    <w:p w14:paraId="345F592D" w14:textId="77777777" w:rsidR="00DD2FBD" w:rsidRDefault="00DD2FBD" w:rsidP="00603BA2">
      <w:pPr>
        <w:pStyle w:val="Heading1"/>
        <w:rPr>
          <w:b w:val="0"/>
          <w:bCs w:val="0"/>
        </w:rPr>
      </w:pPr>
      <w:r>
        <w:rPr>
          <w:b w:val="0"/>
          <w:bCs w:val="0"/>
        </w:rPr>
        <w:t>The committee thanked Sarah Baxter for her thorough report and work on this project. Having considered the same:</w:t>
      </w:r>
    </w:p>
    <w:p w14:paraId="6FBC7E36" w14:textId="77777777" w:rsidR="00DD2FBD" w:rsidRPr="00DD2FBD" w:rsidRDefault="00DD2FBD" w:rsidP="00603BA2">
      <w:pPr>
        <w:pStyle w:val="Heading1"/>
      </w:pPr>
      <w:r w:rsidRPr="00DD2FBD">
        <w:t>Resolved to award:</w:t>
      </w:r>
    </w:p>
    <w:p w14:paraId="6972F9F3" w14:textId="4AD75EAB" w:rsidR="00DD2FBD" w:rsidRPr="00DD2FBD" w:rsidRDefault="00DD2FBD" w:rsidP="00603BA2">
      <w:pPr>
        <w:pStyle w:val="Heading1"/>
      </w:pPr>
      <w:r w:rsidRPr="00DD2FBD">
        <w:t xml:space="preserve">£5000 to Baildon Glen primary </w:t>
      </w:r>
    </w:p>
    <w:p w14:paraId="2C5B4D93" w14:textId="3916D889" w:rsidR="00DD2FBD" w:rsidRPr="00DD2FBD" w:rsidRDefault="00DD2FBD" w:rsidP="00603BA2">
      <w:pPr>
        <w:pStyle w:val="Heading1"/>
      </w:pPr>
      <w:r w:rsidRPr="00DD2FBD">
        <w:t>£3000 to Hoyle Court primary</w:t>
      </w:r>
    </w:p>
    <w:p w14:paraId="50EBEC77" w14:textId="2A06768A" w:rsidR="00DD2FBD" w:rsidRPr="00DD2FBD" w:rsidRDefault="00DD2FBD" w:rsidP="00603BA2">
      <w:pPr>
        <w:pStyle w:val="Heading1"/>
      </w:pPr>
      <w:r w:rsidRPr="00DD2FBD">
        <w:t>£1000 to Baildon C of E primary</w:t>
      </w:r>
    </w:p>
    <w:p w14:paraId="1762F1A4" w14:textId="27723CE2" w:rsidR="003F1B0D" w:rsidRPr="00DD2FBD" w:rsidRDefault="00DD2FBD" w:rsidP="00603BA2">
      <w:pPr>
        <w:pStyle w:val="Heading1"/>
      </w:pPr>
      <w:r w:rsidRPr="00DD2FBD">
        <w:t xml:space="preserve">£1000 to Sandal primary </w:t>
      </w:r>
      <w:r w:rsidR="003F1B0D" w:rsidRPr="00DD2FBD">
        <w:t xml:space="preserve"> </w:t>
      </w:r>
    </w:p>
    <w:p w14:paraId="0FC35480" w14:textId="77777777" w:rsidR="00C732EB" w:rsidRDefault="00C732EB" w:rsidP="00EA0ABA">
      <w:pPr>
        <w:ind w:left="0"/>
      </w:pPr>
    </w:p>
    <w:p w14:paraId="15394E02" w14:textId="22EC0BFE" w:rsidR="000824D7" w:rsidRDefault="000F7C9A" w:rsidP="00603BA2">
      <w:pPr>
        <w:pStyle w:val="Heading1"/>
      </w:pPr>
      <w:r w:rsidRPr="000824D7">
        <w:t>COM2</w:t>
      </w:r>
      <w:r w:rsidR="00C60FF4">
        <w:t>2</w:t>
      </w:r>
      <w:r>
        <w:t>2</w:t>
      </w:r>
      <w:r w:rsidR="00C60FF4">
        <w:t>3</w:t>
      </w:r>
      <w:r w:rsidRPr="000824D7">
        <w:t>/</w:t>
      </w:r>
      <w:r w:rsidR="000A33D3">
        <w:t>54</w:t>
      </w:r>
      <w:r>
        <w:tab/>
      </w:r>
      <w:r>
        <w:tab/>
      </w:r>
      <w:r w:rsidR="00DD2FBD">
        <w:t>Baildon Horticultural Society Project</w:t>
      </w:r>
      <w:r w:rsidR="00C60FF4">
        <w:t xml:space="preserve"> </w:t>
      </w:r>
    </w:p>
    <w:p w14:paraId="19DDB74D" w14:textId="6C6C76EC" w:rsidR="005F6F81" w:rsidRDefault="00DD2FBD" w:rsidP="00C60FF4">
      <w:pPr>
        <w:ind w:left="0"/>
        <w:rPr>
          <w:lang w:eastAsia="en-GB"/>
        </w:rPr>
      </w:pPr>
      <w:r>
        <w:rPr>
          <w:lang w:eastAsia="en-GB"/>
        </w:rPr>
        <w:t>The Committee thanked BHS for their detailed report on their pending project.</w:t>
      </w:r>
    </w:p>
    <w:p w14:paraId="181B2E27" w14:textId="4476F2CF" w:rsidR="00DD2FBD" w:rsidRPr="00CA4D95" w:rsidRDefault="00DD2FBD" w:rsidP="00C60FF4">
      <w:pPr>
        <w:ind w:left="0"/>
        <w:rPr>
          <w:b/>
          <w:bCs/>
          <w:lang w:eastAsia="en-GB"/>
        </w:rPr>
      </w:pPr>
      <w:r w:rsidRPr="00CA4D95">
        <w:rPr>
          <w:b/>
          <w:bCs/>
          <w:lang w:eastAsia="en-GB"/>
        </w:rPr>
        <w:t xml:space="preserve">Resolved to recommend </w:t>
      </w:r>
      <w:r w:rsidR="00CA4D95" w:rsidRPr="00CA4D95">
        <w:rPr>
          <w:b/>
          <w:bCs/>
          <w:lang w:eastAsia="en-GB"/>
        </w:rPr>
        <w:t>support of the same to the next Full Council.</w:t>
      </w:r>
    </w:p>
    <w:p w14:paraId="0C654BFB" w14:textId="77777777" w:rsidR="00DD2FBD" w:rsidRPr="00032611" w:rsidRDefault="00DD2FBD" w:rsidP="00C60FF4">
      <w:pPr>
        <w:ind w:left="0"/>
        <w:rPr>
          <w:lang w:eastAsia="en-GB"/>
        </w:rPr>
      </w:pPr>
    </w:p>
    <w:p w14:paraId="1E3A2191" w14:textId="5592FA08" w:rsidR="000824D7" w:rsidRDefault="000824D7" w:rsidP="00603BA2">
      <w:pPr>
        <w:pStyle w:val="Heading1"/>
      </w:pPr>
      <w:r w:rsidRPr="000824D7">
        <w:t>COM2</w:t>
      </w:r>
      <w:r w:rsidR="00E17CAA">
        <w:t>223</w:t>
      </w:r>
      <w:r w:rsidRPr="000824D7">
        <w:t>/</w:t>
      </w:r>
      <w:r w:rsidR="000A33D3">
        <w:t>55</w:t>
      </w:r>
      <w:r w:rsidR="00C62490">
        <w:tab/>
      </w:r>
      <w:r w:rsidR="00CE2F44">
        <w:tab/>
      </w:r>
      <w:r w:rsidR="00DD2FBD">
        <w:t>Hub Reports</w:t>
      </w:r>
      <w:r w:rsidR="00E17CAA">
        <w:t xml:space="preserve"> </w:t>
      </w:r>
    </w:p>
    <w:p w14:paraId="7213EA30" w14:textId="76DC4B2C" w:rsidR="005F6F81" w:rsidRDefault="000A33D3" w:rsidP="00E17CAA">
      <w:pPr>
        <w:ind w:left="0"/>
        <w:rPr>
          <w:rFonts w:eastAsia="Times New Roman"/>
        </w:rPr>
      </w:pPr>
      <w:r>
        <w:rPr>
          <w:rFonts w:eastAsia="Times New Roman"/>
        </w:rPr>
        <w:t>The committee thanked the hubs for their detailed reports.</w:t>
      </w:r>
    </w:p>
    <w:p w14:paraId="7C3CD4EF" w14:textId="0215FAA2" w:rsidR="000A33D3" w:rsidRDefault="000A33D3" w:rsidP="00E17CAA">
      <w:pPr>
        <w:ind w:left="0"/>
        <w:rPr>
          <w:rFonts w:eastAsia="Times New Roman"/>
        </w:rPr>
      </w:pPr>
      <w:r>
        <w:rPr>
          <w:rFonts w:eastAsia="Times New Roman"/>
        </w:rPr>
        <w:t>It was noted that the committee would like to see more promotion from St James.</w:t>
      </w:r>
    </w:p>
    <w:p w14:paraId="1DB32FF8" w14:textId="77777777" w:rsidR="00CA4D95" w:rsidRPr="005F6F81" w:rsidRDefault="00CA4D95" w:rsidP="00E17CAA">
      <w:pPr>
        <w:ind w:left="0"/>
        <w:rPr>
          <w:rFonts w:eastAsia="Times New Roman"/>
        </w:rPr>
      </w:pPr>
    </w:p>
    <w:p w14:paraId="0F72D81F" w14:textId="5AC5F8A1" w:rsidR="000F7C9A" w:rsidRDefault="000F7C9A" w:rsidP="00603BA2">
      <w:pPr>
        <w:pStyle w:val="Heading1"/>
      </w:pPr>
      <w:r w:rsidRPr="000824D7">
        <w:t>COM2</w:t>
      </w:r>
      <w:r>
        <w:t>22</w:t>
      </w:r>
      <w:r w:rsidR="00914F4A">
        <w:t>3</w:t>
      </w:r>
      <w:r w:rsidRPr="000824D7">
        <w:t>/</w:t>
      </w:r>
      <w:r w:rsidR="000A33D3">
        <w:t>56</w:t>
      </w:r>
      <w:r>
        <w:tab/>
      </w:r>
      <w:r w:rsidR="00CE2F44">
        <w:tab/>
      </w:r>
      <w:r w:rsidR="000A33D3">
        <w:t>War Memorial House</w:t>
      </w:r>
    </w:p>
    <w:p w14:paraId="2649572F" w14:textId="46251766" w:rsidR="000A33D3" w:rsidRDefault="000A33D3" w:rsidP="000A33D3">
      <w:pPr>
        <w:ind w:left="0"/>
        <w:rPr>
          <w:lang w:eastAsia="en-GB"/>
        </w:rPr>
      </w:pPr>
      <w:r>
        <w:rPr>
          <w:lang w:eastAsia="en-GB"/>
        </w:rPr>
        <w:t>Cllr Jennison updated the committee and advised that the outlook is starting to look positive.</w:t>
      </w:r>
    </w:p>
    <w:p w14:paraId="17FF8F0E" w14:textId="3CCCF92E" w:rsidR="000A33D3" w:rsidRPr="000A33D3" w:rsidRDefault="000A33D3" w:rsidP="000A33D3">
      <w:pPr>
        <w:ind w:left="0"/>
        <w:rPr>
          <w:lang w:eastAsia="en-GB"/>
        </w:rPr>
      </w:pPr>
      <w:r>
        <w:rPr>
          <w:lang w:eastAsia="en-GB"/>
        </w:rPr>
        <w:t>Further advice is awaited.</w:t>
      </w:r>
    </w:p>
    <w:p w14:paraId="614284D7" w14:textId="77777777" w:rsidR="00090BCC" w:rsidRPr="005D1590" w:rsidRDefault="00090BCC" w:rsidP="007960BB">
      <w:pPr>
        <w:ind w:left="0"/>
        <w:rPr>
          <w:lang w:eastAsia="en-GB"/>
        </w:rPr>
      </w:pPr>
    </w:p>
    <w:p w14:paraId="77187387" w14:textId="0BBD9398" w:rsidR="00032611" w:rsidRDefault="00032611" w:rsidP="00032611">
      <w:pPr>
        <w:ind w:left="0"/>
        <w:rPr>
          <w:b/>
          <w:bCs/>
        </w:rPr>
      </w:pPr>
      <w:r w:rsidRPr="00032611">
        <w:rPr>
          <w:rFonts w:eastAsia="Calibri" w:cstheme="majorBidi"/>
          <w:b/>
          <w:bCs/>
          <w:kern w:val="32"/>
          <w:szCs w:val="22"/>
          <w:lang w:eastAsia="en-GB"/>
        </w:rPr>
        <w:t>COM222</w:t>
      </w:r>
      <w:r w:rsidR="005D1590">
        <w:rPr>
          <w:rFonts w:eastAsia="Calibri" w:cstheme="majorBidi"/>
          <w:b/>
          <w:bCs/>
          <w:kern w:val="32"/>
          <w:szCs w:val="22"/>
          <w:lang w:eastAsia="en-GB"/>
        </w:rPr>
        <w:t>3</w:t>
      </w:r>
      <w:r w:rsidRPr="00032611">
        <w:rPr>
          <w:rFonts w:eastAsia="Calibri" w:cstheme="majorBidi"/>
          <w:b/>
          <w:bCs/>
          <w:kern w:val="32"/>
          <w:szCs w:val="22"/>
          <w:lang w:eastAsia="en-GB"/>
        </w:rPr>
        <w:t>/</w:t>
      </w:r>
      <w:r w:rsidR="000A33D3">
        <w:rPr>
          <w:rFonts w:eastAsia="Calibri" w:cstheme="majorBidi"/>
          <w:b/>
          <w:bCs/>
          <w:kern w:val="32"/>
          <w:szCs w:val="22"/>
          <w:lang w:eastAsia="en-GB"/>
        </w:rPr>
        <w:t>57</w:t>
      </w:r>
      <w:r w:rsidRPr="00032611">
        <w:rPr>
          <w:rFonts w:eastAsia="Calibri" w:cstheme="majorBidi"/>
          <w:b/>
          <w:bCs/>
          <w:kern w:val="32"/>
          <w:szCs w:val="22"/>
          <w:lang w:eastAsia="en-GB"/>
        </w:rPr>
        <w:tab/>
      </w:r>
      <w:r>
        <w:rPr>
          <w:rFonts w:eastAsia="Calibri"/>
        </w:rPr>
        <w:t xml:space="preserve"> </w:t>
      </w:r>
      <w:r w:rsidR="00C81C79">
        <w:rPr>
          <w:rFonts w:eastAsia="Calibri"/>
        </w:rPr>
        <w:tab/>
      </w:r>
      <w:r w:rsidR="0081056E" w:rsidRPr="0081056E">
        <w:rPr>
          <w:rFonts w:eastAsia="Calibri"/>
          <w:b/>
          <w:bCs/>
        </w:rPr>
        <w:t xml:space="preserve">Committee </w:t>
      </w:r>
      <w:r w:rsidR="009D7EF5" w:rsidRPr="0081056E">
        <w:rPr>
          <w:b/>
          <w:bCs/>
        </w:rPr>
        <w:t>Bu</w:t>
      </w:r>
      <w:r w:rsidR="009D7EF5">
        <w:rPr>
          <w:b/>
          <w:bCs/>
        </w:rPr>
        <w:t>dget</w:t>
      </w:r>
    </w:p>
    <w:p w14:paraId="049B49F1" w14:textId="51A702F6" w:rsidR="00E86CB2" w:rsidRDefault="000A33D3" w:rsidP="005D1590">
      <w:pPr>
        <w:spacing w:before="0" w:after="160" w:line="259" w:lineRule="auto"/>
        <w:ind w:left="0" w:right="0"/>
      </w:pPr>
      <w:r>
        <w:t>Noted</w:t>
      </w:r>
    </w:p>
    <w:p w14:paraId="0F29831E" w14:textId="77777777" w:rsidR="000A33D3" w:rsidRPr="000A33D3" w:rsidRDefault="000A33D3" w:rsidP="005D1590">
      <w:pPr>
        <w:spacing w:before="0" w:after="160" w:line="259" w:lineRule="auto"/>
        <w:ind w:left="0" w:right="0"/>
        <w:rPr>
          <w:rFonts w:eastAsia="Calibri"/>
        </w:rPr>
      </w:pPr>
    </w:p>
    <w:p w14:paraId="1EF14CFC" w14:textId="32782917" w:rsidR="000824D7" w:rsidRDefault="00032611" w:rsidP="00603BA2">
      <w:pPr>
        <w:pStyle w:val="Heading1"/>
        <w:rPr>
          <w:rFonts w:eastAsia="Calibri"/>
        </w:rPr>
      </w:pPr>
      <w:r w:rsidRPr="000824D7">
        <w:rPr>
          <w:rFonts w:eastAsia="Calibri"/>
        </w:rPr>
        <w:t>COM2</w:t>
      </w:r>
      <w:r>
        <w:rPr>
          <w:rFonts w:eastAsia="Calibri"/>
        </w:rPr>
        <w:t>22</w:t>
      </w:r>
      <w:r w:rsidR="005C690A">
        <w:rPr>
          <w:rFonts w:eastAsia="Calibri"/>
        </w:rPr>
        <w:t>3</w:t>
      </w:r>
      <w:r w:rsidRPr="000824D7">
        <w:rPr>
          <w:rFonts w:eastAsia="Calibri"/>
        </w:rPr>
        <w:t>/</w:t>
      </w:r>
      <w:r w:rsidR="000A33D3">
        <w:rPr>
          <w:rFonts w:eastAsia="Calibri"/>
        </w:rPr>
        <w:t>58</w:t>
      </w:r>
      <w:r w:rsidRPr="000824D7">
        <w:rPr>
          <w:rFonts w:eastAsia="Calibri"/>
        </w:rPr>
        <w:tab/>
      </w:r>
      <w:r w:rsidR="00C81C79">
        <w:rPr>
          <w:rFonts w:eastAsia="Calibri"/>
        </w:rPr>
        <w:tab/>
      </w:r>
      <w:r w:rsidR="00E74ACF">
        <w:rPr>
          <w:rFonts w:eastAsia="Calibri"/>
        </w:rPr>
        <w:t>Promotional Opportunities</w:t>
      </w:r>
    </w:p>
    <w:p w14:paraId="71E6DAE6" w14:textId="03D23290" w:rsidR="00E74ACF" w:rsidRPr="00E74ACF" w:rsidRDefault="000A33D3" w:rsidP="000E5DCA">
      <w:pPr>
        <w:ind w:left="0"/>
      </w:pPr>
      <w:r>
        <w:t>Skylark Applications (next financial year)</w:t>
      </w:r>
    </w:p>
    <w:p w14:paraId="36772D46" w14:textId="77777777" w:rsidR="000E5DCA" w:rsidRPr="00B1608E" w:rsidRDefault="000E5DCA" w:rsidP="000E5DCA">
      <w:pPr>
        <w:ind w:left="0"/>
      </w:pPr>
    </w:p>
    <w:p w14:paraId="2A2331E5" w14:textId="2AE9DDE9" w:rsidR="000824D7" w:rsidRDefault="000824D7" w:rsidP="00603BA2">
      <w:pPr>
        <w:pStyle w:val="Heading1"/>
      </w:pPr>
      <w:r w:rsidRPr="000824D7">
        <w:t>COM2</w:t>
      </w:r>
      <w:r w:rsidR="00C62490">
        <w:t>22</w:t>
      </w:r>
      <w:r w:rsidR="000E5DCA">
        <w:t>3</w:t>
      </w:r>
      <w:r w:rsidRPr="000824D7">
        <w:t>/</w:t>
      </w:r>
      <w:r w:rsidR="000A33D3">
        <w:t>59</w:t>
      </w:r>
      <w:r w:rsidRPr="000824D7">
        <w:tab/>
      </w:r>
      <w:r w:rsidRPr="000824D7">
        <w:tab/>
      </w:r>
      <w:r w:rsidR="00E74ACF">
        <w:t>Items for Future Agenda</w:t>
      </w:r>
    </w:p>
    <w:p w14:paraId="459D35B7" w14:textId="366A9D37" w:rsidR="00733517" w:rsidRPr="000A33D3" w:rsidRDefault="000A33D3" w:rsidP="000E5DCA">
      <w:pPr>
        <w:ind w:left="0"/>
        <w:rPr>
          <w:lang w:eastAsia="en-GB"/>
        </w:rPr>
      </w:pPr>
      <w:r>
        <w:rPr>
          <w:lang w:eastAsia="en-GB"/>
        </w:rPr>
        <w:t>None at this stage.</w:t>
      </w:r>
    </w:p>
    <w:p w14:paraId="15246417" w14:textId="77777777" w:rsidR="000A33D3" w:rsidRDefault="000A33D3" w:rsidP="000E5DCA">
      <w:pPr>
        <w:ind w:left="0"/>
        <w:rPr>
          <w:b/>
          <w:bCs/>
          <w:lang w:eastAsia="en-GB"/>
        </w:rPr>
      </w:pPr>
    </w:p>
    <w:p w14:paraId="18DDC472" w14:textId="25031EF8" w:rsidR="00733517" w:rsidRDefault="00733517" w:rsidP="000E5DCA">
      <w:pPr>
        <w:ind w:left="0"/>
        <w:rPr>
          <w:b/>
          <w:bCs/>
          <w:lang w:eastAsia="en-GB"/>
        </w:rPr>
      </w:pPr>
      <w:r>
        <w:rPr>
          <w:b/>
          <w:bCs/>
          <w:lang w:eastAsia="en-GB"/>
        </w:rPr>
        <w:lastRenderedPageBreak/>
        <w:t>COM2223/</w:t>
      </w:r>
      <w:r w:rsidR="000A33D3">
        <w:rPr>
          <w:b/>
          <w:bCs/>
          <w:lang w:eastAsia="en-GB"/>
        </w:rPr>
        <w:t>60</w:t>
      </w:r>
      <w:r>
        <w:rPr>
          <w:b/>
          <w:bCs/>
          <w:lang w:eastAsia="en-GB"/>
        </w:rPr>
        <w:tab/>
      </w:r>
      <w:r>
        <w:rPr>
          <w:b/>
          <w:bCs/>
          <w:lang w:eastAsia="en-GB"/>
        </w:rPr>
        <w:tab/>
      </w:r>
      <w:r w:rsidR="00E74ACF">
        <w:rPr>
          <w:b/>
          <w:bCs/>
          <w:lang w:eastAsia="en-GB"/>
        </w:rPr>
        <w:t>Next Meeting Date</w:t>
      </w:r>
    </w:p>
    <w:p w14:paraId="31AEB3F2" w14:textId="593E7A27" w:rsidR="00733517" w:rsidRPr="0081056E" w:rsidRDefault="000A33D3" w:rsidP="000E5DCA">
      <w:pPr>
        <w:ind w:left="0"/>
        <w:rPr>
          <w:b/>
          <w:bCs/>
          <w:lang w:eastAsia="en-GB"/>
        </w:rPr>
      </w:pPr>
      <w:r>
        <w:rPr>
          <w:b/>
          <w:bCs/>
          <w:lang w:eastAsia="en-GB"/>
        </w:rPr>
        <w:t>TBD</w:t>
      </w:r>
    </w:p>
    <w:p w14:paraId="3DF6E452" w14:textId="43A1E246" w:rsidR="00733517" w:rsidRDefault="00733517" w:rsidP="000E5DCA">
      <w:pPr>
        <w:ind w:left="0"/>
        <w:rPr>
          <w:lang w:eastAsia="en-GB"/>
        </w:rPr>
      </w:pPr>
    </w:p>
    <w:p w14:paraId="547C5E42" w14:textId="77777777" w:rsidR="000824D7" w:rsidRPr="000824D7" w:rsidRDefault="000824D7" w:rsidP="00451454">
      <w:pPr>
        <w:pBdr>
          <w:bottom w:val="single" w:sz="4" w:space="1" w:color="auto"/>
        </w:pBdr>
        <w:spacing w:before="0" w:after="0"/>
        <w:ind w:left="0" w:right="0"/>
        <w:rPr>
          <w:rFonts w:eastAsia="Times New Roman" w:cs="Arial"/>
          <w:szCs w:val="22"/>
          <w:lang w:eastAsia="en-GB"/>
        </w:rPr>
      </w:pPr>
    </w:p>
    <w:p w14:paraId="4238DC9F" w14:textId="77777777" w:rsidR="000824D7" w:rsidRPr="000824D7" w:rsidRDefault="000824D7" w:rsidP="000824D7">
      <w:pPr>
        <w:spacing w:before="0" w:after="0"/>
        <w:ind w:left="0" w:right="0"/>
        <w:jc w:val="center"/>
        <w:rPr>
          <w:rFonts w:eastAsia="Times New Roman" w:cs="Arial"/>
          <w:b/>
          <w:szCs w:val="22"/>
          <w:lang w:eastAsia="en-GB"/>
        </w:rPr>
      </w:pPr>
    </w:p>
    <w:p w14:paraId="1A74A704" w14:textId="5B379FC4" w:rsidR="000824D7" w:rsidRPr="000824D7" w:rsidRDefault="000824D7" w:rsidP="000824D7">
      <w:pPr>
        <w:spacing w:before="0" w:after="0"/>
        <w:ind w:left="0" w:right="0"/>
        <w:jc w:val="center"/>
        <w:rPr>
          <w:rFonts w:eastAsia="Times New Roman" w:cs="Arial"/>
          <w:b/>
          <w:szCs w:val="22"/>
          <w:lang w:eastAsia="en-GB"/>
        </w:rPr>
      </w:pPr>
      <w:r w:rsidRPr="000824D7">
        <w:rPr>
          <w:rFonts w:eastAsia="Times New Roman" w:cs="Arial"/>
          <w:szCs w:val="22"/>
          <w:lang w:eastAsia="en-GB"/>
        </w:rPr>
        <w:t>Town Clerk Tel: 07</w:t>
      </w:r>
      <w:r w:rsidR="00C62490">
        <w:rPr>
          <w:rFonts w:eastAsia="Times New Roman" w:cs="Arial"/>
          <w:szCs w:val="22"/>
          <w:lang w:eastAsia="en-GB"/>
        </w:rPr>
        <w:t xml:space="preserve">938 062814 </w:t>
      </w:r>
      <w:r w:rsidRPr="000824D7">
        <w:rPr>
          <w:rFonts w:eastAsia="Times New Roman" w:cs="Arial"/>
          <w:szCs w:val="22"/>
          <w:lang w:eastAsia="en-GB"/>
        </w:rPr>
        <w:t xml:space="preserve"> </w:t>
      </w:r>
      <w:r w:rsidR="00C62490">
        <w:rPr>
          <w:rFonts w:eastAsia="Times New Roman" w:cs="Arial"/>
          <w:szCs w:val="22"/>
          <w:lang w:eastAsia="en-GB"/>
        </w:rPr>
        <w:tab/>
      </w:r>
      <w:r w:rsidRPr="000824D7">
        <w:rPr>
          <w:rFonts w:eastAsia="Times New Roman" w:cs="Arial"/>
          <w:szCs w:val="22"/>
          <w:lang w:eastAsia="en-GB"/>
        </w:rPr>
        <w:t xml:space="preserve">Email: </w:t>
      </w:r>
      <w:r w:rsidR="00C62490" w:rsidRPr="00C62490">
        <w:rPr>
          <w:rFonts w:eastAsia="Times New Roman" w:cs="Arial"/>
          <w:szCs w:val="22"/>
          <w:lang w:eastAsia="en-GB"/>
        </w:rPr>
        <w:t>clerk@baildontowncouncil.gov.uk</w:t>
      </w:r>
      <w:r w:rsidR="00C62490">
        <w:rPr>
          <w:rFonts w:eastAsia="Times New Roman" w:cs="Arial"/>
          <w:szCs w:val="22"/>
          <w:lang w:eastAsia="en-GB"/>
        </w:rPr>
        <w:t xml:space="preserve"> </w:t>
      </w:r>
    </w:p>
    <w:p w14:paraId="4D053457" w14:textId="77777777" w:rsidR="00E845DD" w:rsidRDefault="00E845DD"/>
    <w:sectPr w:rsidR="00E845DD" w:rsidSect="00AF6DE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E3E01" w14:textId="77777777" w:rsidR="00AF6DEA" w:rsidRDefault="00AF6DEA" w:rsidP="000824D7">
      <w:pPr>
        <w:spacing w:before="0" w:after="0"/>
      </w:pPr>
      <w:r>
        <w:separator/>
      </w:r>
    </w:p>
  </w:endnote>
  <w:endnote w:type="continuationSeparator" w:id="0">
    <w:p w14:paraId="79463E38" w14:textId="77777777" w:rsidR="00AF6DEA" w:rsidRDefault="00AF6DEA" w:rsidP="000824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83EF" w14:textId="77777777" w:rsidR="00000000" w:rsidRDefault="00FC6E0E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DD3645" w14:textId="77777777" w:rsidR="00000000" w:rsidRDefault="00000000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BE1E" w14:textId="77777777" w:rsidR="00000000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67E9E337">
        <v:rect id="_x0000_i1026" style="width:0;height:1.5pt" o:hralign="center" o:hrstd="t" o:hr="t" fillcolor="#a0a0a0" stroked="f"/>
      </w:pict>
    </w:r>
  </w:p>
  <w:p w14:paraId="16A074D8" w14:textId="7B2A8360" w:rsidR="00000000" w:rsidRDefault="00FC6E0E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0A33D3">
      <w:rPr>
        <w:rFonts w:cs="Arial"/>
      </w:rPr>
      <w:t>1</w:t>
    </w:r>
    <w:r w:rsidR="000A33D3" w:rsidRPr="000A33D3">
      <w:rPr>
        <w:rFonts w:cs="Arial"/>
        <w:vertAlign w:val="superscript"/>
      </w:rPr>
      <w:t>st</w:t>
    </w:r>
    <w:r w:rsidR="000A33D3">
      <w:rPr>
        <w:rFonts w:cs="Arial"/>
      </w:rPr>
      <w:t xml:space="preserve"> March 2023</w:t>
    </w:r>
    <w:r w:rsidRPr="00723DBE">
      <w:rPr>
        <w:rFonts w:cs="Arial"/>
      </w:rPr>
      <w:tab/>
    </w:r>
    <w:r w:rsidRPr="00723DBE">
      <w:rPr>
        <w:rFonts w:cs="Arial"/>
      </w:rPr>
      <w:tab/>
      <w:t xml:space="preserve">Meeting date: </w:t>
    </w:r>
    <w:r w:rsidR="000A33D3">
      <w:rPr>
        <w:rFonts w:cs="Arial"/>
      </w:rPr>
      <w:t>7</w:t>
    </w:r>
    <w:r w:rsidR="000A33D3" w:rsidRPr="000A33D3">
      <w:rPr>
        <w:rFonts w:cs="Arial"/>
        <w:vertAlign w:val="superscript"/>
      </w:rPr>
      <w:t>th</w:t>
    </w:r>
    <w:r w:rsidR="000A33D3">
      <w:rPr>
        <w:rFonts w:cs="Arial"/>
      </w:rPr>
      <w:t xml:space="preserve"> February 2023</w:t>
    </w:r>
    <w:r w:rsidR="009D5F1B">
      <w:rPr>
        <w:rFonts w:cs="Arial"/>
      </w:rPr>
      <w:t xml:space="preserve"> </w:t>
    </w:r>
    <w:r w:rsidRPr="00723DBE">
      <w:rPr>
        <w:rFonts w:cs="Arial"/>
      </w:rPr>
      <w:t xml:space="preserve">Page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PAGE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4</w:t>
    </w:r>
    <w:r w:rsidRPr="00723DBE">
      <w:rPr>
        <w:rFonts w:cs="Arial"/>
        <w:b/>
        <w:bCs/>
      </w:rPr>
      <w:fldChar w:fldCharType="end"/>
    </w:r>
    <w:r w:rsidRPr="00723DBE">
      <w:rPr>
        <w:rFonts w:cs="Arial"/>
      </w:rPr>
      <w:t xml:space="preserve"> of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NUMPAGES 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4</w:t>
    </w:r>
    <w:r w:rsidRPr="00723DBE">
      <w:rPr>
        <w:rFonts w:cs="Arial"/>
        <w:b/>
        <w:bCs/>
      </w:rPr>
      <w:fldChar w:fldCharType="end"/>
    </w:r>
  </w:p>
  <w:p w14:paraId="24AF4455" w14:textId="77777777" w:rsidR="00000000" w:rsidRDefault="00000000">
    <w:pPr>
      <w:pStyle w:val="Footer"/>
      <w:rPr>
        <w:rFonts w:cs="Arial"/>
      </w:rPr>
    </w:pPr>
  </w:p>
  <w:p w14:paraId="72DD3DC1" w14:textId="77777777" w:rsidR="00000000" w:rsidRPr="00723DBE" w:rsidRDefault="00FC6E0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5AD0" w14:textId="77777777" w:rsidR="00000000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12BE9FE8">
        <v:rect id="_x0000_i1027" style="width:0;height:1.5pt" o:hralign="center" o:hrstd="t" o:hr="t" fillcolor="#a0a0a0" stroked="f"/>
      </w:pict>
    </w:r>
  </w:p>
  <w:p w14:paraId="7B5AB0BB" w14:textId="017B28BA" w:rsidR="00000000" w:rsidRDefault="00FC6E0E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>
      <w:rPr>
        <w:rFonts w:cs="Arial"/>
      </w:rPr>
      <w:t>:</w:t>
    </w:r>
    <w:r w:rsidRPr="00723DBE">
      <w:rPr>
        <w:rFonts w:cs="Arial"/>
      </w:rPr>
      <w:t xml:space="preserve"> </w:t>
    </w:r>
    <w:r w:rsidR="0081056E">
      <w:rPr>
        <w:rFonts w:cs="Arial"/>
      </w:rPr>
      <w:t>10</w:t>
    </w:r>
    <w:r w:rsidR="00C211B4" w:rsidRPr="00C211B4">
      <w:rPr>
        <w:rFonts w:cs="Arial"/>
        <w:vertAlign w:val="superscript"/>
      </w:rPr>
      <w:t>th</w:t>
    </w:r>
    <w:r w:rsidR="00C211B4">
      <w:rPr>
        <w:rFonts w:cs="Arial"/>
      </w:rPr>
      <w:t xml:space="preserve"> </w:t>
    </w:r>
    <w:r w:rsidR="0081056E">
      <w:rPr>
        <w:rFonts w:cs="Arial"/>
      </w:rPr>
      <w:t>November</w:t>
    </w:r>
    <w:r w:rsidR="00C211B4">
      <w:rPr>
        <w:rFonts w:cs="Arial"/>
      </w:rPr>
      <w:t xml:space="preserve"> </w:t>
    </w:r>
    <w:r w:rsidR="000824D7">
      <w:rPr>
        <w:rFonts w:cs="Arial"/>
      </w:rPr>
      <w:t>202</w:t>
    </w:r>
    <w:r w:rsidR="00C211B4">
      <w:rPr>
        <w:rFonts w:cs="Arial"/>
      </w:rPr>
      <w:t>2</w:t>
    </w:r>
    <w:r w:rsidRPr="00723DBE">
      <w:rPr>
        <w:rFonts w:cs="Arial"/>
      </w:rPr>
      <w:t xml:space="preserve">    </w:t>
    </w:r>
    <w:r w:rsidRPr="00723DBE">
      <w:rPr>
        <w:rFonts w:cs="Arial"/>
      </w:rPr>
      <w:tab/>
      <w:t xml:space="preserve">           Meeting date: </w:t>
    </w:r>
    <w:r w:rsidR="0081056E">
      <w:rPr>
        <w:rFonts w:cs="Arial"/>
      </w:rPr>
      <w:t>1st</w:t>
    </w:r>
    <w:r w:rsidR="00C211B4">
      <w:rPr>
        <w:rFonts w:cs="Arial"/>
      </w:rPr>
      <w:t xml:space="preserve"> </w:t>
    </w:r>
    <w:r w:rsidR="0081056E">
      <w:rPr>
        <w:rFonts w:cs="Arial"/>
      </w:rPr>
      <w:t>November</w:t>
    </w:r>
    <w:r w:rsidR="00C211B4">
      <w:rPr>
        <w:rFonts w:cs="Arial"/>
      </w:rPr>
      <w:t xml:space="preserve"> 2022</w:t>
    </w:r>
    <w:r w:rsidRPr="00723DBE">
      <w:rPr>
        <w:rFonts w:cs="Arial"/>
      </w:rPr>
      <w:tab/>
      <w:t xml:space="preserve">Page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PAGE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</w:t>
    </w:r>
    <w:r w:rsidRPr="00723DBE">
      <w:rPr>
        <w:rFonts w:cs="Arial"/>
        <w:b/>
        <w:bCs/>
      </w:rPr>
      <w:fldChar w:fldCharType="end"/>
    </w:r>
    <w:r w:rsidRPr="00723DBE">
      <w:rPr>
        <w:rFonts w:cs="Arial"/>
      </w:rPr>
      <w:t xml:space="preserve"> of </w:t>
    </w:r>
    <w:r w:rsidRPr="00723DBE">
      <w:rPr>
        <w:rFonts w:cs="Arial"/>
        <w:b/>
        <w:bCs/>
      </w:rPr>
      <w:fldChar w:fldCharType="begin"/>
    </w:r>
    <w:r w:rsidRPr="00723DBE">
      <w:rPr>
        <w:rFonts w:cs="Arial"/>
        <w:b/>
        <w:bCs/>
      </w:rPr>
      <w:instrText xml:space="preserve"> NUMPAGES  </w:instrText>
    </w:r>
    <w:r w:rsidRPr="00723DBE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4</w:t>
    </w:r>
    <w:r w:rsidRPr="00723DBE">
      <w:rPr>
        <w:rFonts w:cs="Arial"/>
        <w:b/>
        <w:bCs/>
      </w:rPr>
      <w:fldChar w:fldCharType="end"/>
    </w:r>
  </w:p>
  <w:p w14:paraId="613AE799" w14:textId="77777777" w:rsidR="00000000" w:rsidRDefault="00000000" w:rsidP="0024791D">
    <w:pPr>
      <w:pStyle w:val="Footer"/>
      <w:rPr>
        <w:rFonts w:cs="Arial"/>
      </w:rPr>
    </w:pPr>
  </w:p>
  <w:p w14:paraId="2BD3C78D" w14:textId="77777777" w:rsidR="00000000" w:rsidRPr="00723DBE" w:rsidRDefault="00FC6E0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CDFE" w14:textId="77777777" w:rsidR="00AF6DEA" w:rsidRDefault="00AF6DEA" w:rsidP="000824D7">
      <w:pPr>
        <w:spacing w:before="0" w:after="0"/>
      </w:pPr>
      <w:r>
        <w:separator/>
      </w:r>
    </w:p>
  </w:footnote>
  <w:footnote w:type="continuationSeparator" w:id="0">
    <w:p w14:paraId="61F4D786" w14:textId="77777777" w:rsidR="00AF6DEA" w:rsidRDefault="00AF6DEA" w:rsidP="000824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427A" w14:textId="77777777" w:rsidR="00000000" w:rsidRPr="00723DBE" w:rsidRDefault="00FC6E0E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 xml:space="preserve">Baildon Town Council – </w:t>
    </w:r>
    <w:r>
      <w:rPr>
        <w:rFonts w:cs="Arial"/>
      </w:rPr>
      <w:t xml:space="preserve">Community Committee </w:t>
    </w:r>
    <w:r w:rsidR="00000000">
      <w:rPr>
        <w:rFonts w:cs="Arial"/>
      </w:rPr>
      <w:pict w14:anchorId="08380379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8055" w14:textId="77777777" w:rsidR="00000000" w:rsidRDefault="00000000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</w:p>
  <w:p w14:paraId="71F81DFC" w14:textId="77777777" w:rsidR="00000000" w:rsidRPr="00527611" w:rsidRDefault="00FC6E0E" w:rsidP="00E7180C">
    <w:pPr>
      <w:tabs>
        <w:tab w:val="center" w:pos="4153"/>
        <w:tab w:val="right" w:pos="8306"/>
      </w:tabs>
      <w:spacing w:after="60"/>
      <w:jc w:val="center"/>
      <w:rPr>
        <w:rFonts w:cs="Arial"/>
      </w:rPr>
    </w:pPr>
    <w:r w:rsidRPr="00414C92">
      <w:rPr>
        <w:rFonts w:cs="Arial"/>
        <w:b/>
        <w:noProof/>
      </w:rPr>
      <w:drawing>
        <wp:inline distT="0" distB="0" distL="0" distR="0" wp14:anchorId="3DEA04D7" wp14:editId="55C870F7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</w:rPr>
      <w:t xml:space="preserve">  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82B"/>
    <w:multiLevelType w:val="hybridMultilevel"/>
    <w:tmpl w:val="16A639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1342B5"/>
    <w:multiLevelType w:val="hybridMultilevel"/>
    <w:tmpl w:val="A15A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2AFB"/>
    <w:multiLevelType w:val="hybridMultilevel"/>
    <w:tmpl w:val="1D50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0B33"/>
    <w:multiLevelType w:val="hybridMultilevel"/>
    <w:tmpl w:val="AE46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459B2"/>
    <w:multiLevelType w:val="hybridMultilevel"/>
    <w:tmpl w:val="9E22EF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B959AB"/>
    <w:multiLevelType w:val="hybridMultilevel"/>
    <w:tmpl w:val="5D26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52C1"/>
    <w:multiLevelType w:val="hybridMultilevel"/>
    <w:tmpl w:val="A9E4FF86"/>
    <w:lvl w:ilvl="0" w:tplc="67FE13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350B28"/>
    <w:multiLevelType w:val="hybridMultilevel"/>
    <w:tmpl w:val="744C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14E"/>
    <w:multiLevelType w:val="hybridMultilevel"/>
    <w:tmpl w:val="E11EDB8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905C45"/>
    <w:multiLevelType w:val="hybridMultilevel"/>
    <w:tmpl w:val="866413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C5B48"/>
    <w:multiLevelType w:val="hybridMultilevel"/>
    <w:tmpl w:val="61F44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39065">
    <w:abstractNumId w:val="0"/>
  </w:num>
  <w:num w:numId="2" w16cid:durableId="955481639">
    <w:abstractNumId w:val="10"/>
  </w:num>
  <w:num w:numId="3" w16cid:durableId="1904752915">
    <w:abstractNumId w:val="4"/>
  </w:num>
  <w:num w:numId="4" w16cid:durableId="681400620">
    <w:abstractNumId w:val="6"/>
  </w:num>
  <w:num w:numId="5" w16cid:durableId="1251112228">
    <w:abstractNumId w:val="8"/>
  </w:num>
  <w:num w:numId="6" w16cid:durableId="414086277">
    <w:abstractNumId w:val="1"/>
  </w:num>
  <w:num w:numId="7" w16cid:durableId="1859083559">
    <w:abstractNumId w:val="3"/>
  </w:num>
  <w:num w:numId="8" w16cid:durableId="2005694550">
    <w:abstractNumId w:val="5"/>
  </w:num>
  <w:num w:numId="9" w16cid:durableId="1151754811">
    <w:abstractNumId w:val="9"/>
  </w:num>
  <w:num w:numId="10" w16cid:durableId="1091194017">
    <w:abstractNumId w:val="7"/>
  </w:num>
  <w:num w:numId="11" w16cid:durableId="1518887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D7"/>
    <w:rsid w:val="00002440"/>
    <w:rsid w:val="000316B8"/>
    <w:rsid w:val="00032611"/>
    <w:rsid w:val="00034343"/>
    <w:rsid w:val="00037B9A"/>
    <w:rsid w:val="00041D3C"/>
    <w:rsid w:val="00044E7F"/>
    <w:rsid w:val="000824D7"/>
    <w:rsid w:val="00090BCC"/>
    <w:rsid w:val="000A33D3"/>
    <w:rsid w:val="000E5DCA"/>
    <w:rsid w:val="000F2B40"/>
    <w:rsid w:val="000F579C"/>
    <w:rsid w:val="000F7C9A"/>
    <w:rsid w:val="00125C16"/>
    <w:rsid w:val="001347A3"/>
    <w:rsid w:val="00176D92"/>
    <w:rsid w:val="00187B01"/>
    <w:rsid w:val="00193DB9"/>
    <w:rsid w:val="001C258F"/>
    <w:rsid w:val="001C6B08"/>
    <w:rsid w:val="002203BD"/>
    <w:rsid w:val="00220F74"/>
    <w:rsid w:val="0028663F"/>
    <w:rsid w:val="002965BB"/>
    <w:rsid w:val="002976CE"/>
    <w:rsid w:val="002F14C8"/>
    <w:rsid w:val="0035605E"/>
    <w:rsid w:val="00360E56"/>
    <w:rsid w:val="00360F0C"/>
    <w:rsid w:val="00365846"/>
    <w:rsid w:val="003674E1"/>
    <w:rsid w:val="00376555"/>
    <w:rsid w:val="003A49D7"/>
    <w:rsid w:val="003F1B0D"/>
    <w:rsid w:val="003F4B4D"/>
    <w:rsid w:val="00441687"/>
    <w:rsid w:val="00451454"/>
    <w:rsid w:val="004772A9"/>
    <w:rsid w:val="00480E21"/>
    <w:rsid w:val="004910AA"/>
    <w:rsid w:val="004A28B8"/>
    <w:rsid w:val="004A66EE"/>
    <w:rsid w:val="004B0003"/>
    <w:rsid w:val="004B4518"/>
    <w:rsid w:val="004B72B6"/>
    <w:rsid w:val="004E2511"/>
    <w:rsid w:val="004E3997"/>
    <w:rsid w:val="004F167C"/>
    <w:rsid w:val="00514B52"/>
    <w:rsid w:val="00520A97"/>
    <w:rsid w:val="00522B76"/>
    <w:rsid w:val="00553F34"/>
    <w:rsid w:val="00564560"/>
    <w:rsid w:val="00592061"/>
    <w:rsid w:val="00597F8D"/>
    <w:rsid w:val="005A6045"/>
    <w:rsid w:val="005B572D"/>
    <w:rsid w:val="005C6601"/>
    <w:rsid w:val="005C690A"/>
    <w:rsid w:val="005D1590"/>
    <w:rsid w:val="005D25AB"/>
    <w:rsid w:val="005F6F81"/>
    <w:rsid w:val="00603BA2"/>
    <w:rsid w:val="00611E6C"/>
    <w:rsid w:val="0063554F"/>
    <w:rsid w:val="00644DB6"/>
    <w:rsid w:val="006515CC"/>
    <w:rsid w:val="0067273F"/>
    <w:rsid w:val="00685954"/>
    <w:rsid w:val="006973F5"/>
    <w:rsid w:val="006A1EEA"/>
    <w:rsid w:val="006B392C"/>
    <w:rsid w:val="006D01E2"/>
    <w:rsid w:val="006F4A88"/>
    <w:rsid w:val="00733517"/>
    <w:rsid w:val="00733E80"/>
    <w:rsid w:val="00741355"/>
    <w:rsid w:val="00767922"/>
    <w:rsid w:val="00781DD9"/>
    <w:rsid w:val="007960BB"/>
    <w:rsid w:val="007A04E6"/>
    <w:rsid w:val="007A6396"/>
    <w:rsid w:val="007F56D4"/>
    <w:rsid w:val="007F5D8C"/>
    <w:rsid w:val="0081056E"/>
    <w:rsid w:val="00811217"/>
    <w:rsid w:val="0081715D"/>
    <w:rsid w:val="008805C6"/>
    <w:rsid w:val="008827BF"/>
    <w:rsid w:val="00892351"/>
    <w:rsid w:val="0089609D"/>
    <w:rsid w:val="00897075"/>
    <w:rsid w:val="0089737D"/>
    <w:rsid w:val="008E27C3"/>
    <w:rsid w:val="008E55AE"/>
    <w:rsid w:val="00914F4A"/>
    <w:rsid w:val="00952A2E"/>
    <w:rsid w:val="00982514"/>
    <w:rsid w:val="00990F5C"/>
    <w:rsid w:val="009D5F1B"/>
    <w:rsid w:val="009D7EF5"/>
    <w:rsid w:val="009F684D"/>
    <w:rsid w:val="00A24994"/>
    <w:rsid w:val="00A279BF"/>
    <w:rsid w:val="00A41774"/>
    <w:rsid w:val="00A61F28"/>
    <w:rsid w:val="00A718AC"/>
    <w:rsid w:val="00A726AD"/>
    <w:rsid w:val="00A90DF0"/>
    <w:rsid w:val="00A95EC1"/>
    <w:rsid w:val="00AB3839"/>
    <w:rsid w:val="00AB7AA5"/>
    <w:rsid w:val="00AC0DAA"/>
    <w:rsid w:val="00AF0C40"/>
    <w:rsid w:val="00AF6DEA"/>
    <w:rsid w:val="00B1608E"/>
    <w:rsid w:val="00B35E8D"/>
    <w:rsid w:val="00B43401"/>
    <w:rsid w:val="00B67F6F"/>
    <w:rsid w:val="00B8458A"/>
    <w:rsid w:val="00B93A5E"/>
    <w:rsid w:val="00BA4217"/>
    <w:rsid w:val="00BB75D1"/>
    <w:rsid w:val="00BD7298"/>
    <w:rsid w:val="00BE6C2A"/>
    <w:rsid w:val="00C211B4"/>
    <w:rsid w:val="00C4178F"/>
    <w:rsid w:val="00C60FF4"/>
    <w:rsid w:val="00C62490"/>
    <w:rsid w:val="00C642D8"/>
    <w:rsid w:val="00C70702"/>
    <w:rsid w:val="00C732EB"/>
    <w:rsid w:val="00C81C79"/>
    <w:rsid w:val="00C942E2"/>
    <w:rsid w:val="00CA4249"/>
    <w:rsid w:val="00CA4D95"/>
    <w:rsid w:val="00CA7F88"/>
    <w:rsid w:val="00CC24C9"/>
    <w:rsid w:val="00CC5EB7"/>
    <w:rsid w:val="00CE2F44"/>
    <w:rsid w:val="00CF2EBC"/>
    <w:rsid w:val="00D07EDC"/>
    <w:rsid w:val="00D4385C"/>
    <w:rsid w:val="00D57AA3"/>
    <w:rsid w:val="00DC713F"/>
    <w:rsid w:val="00DD2FBD"/>
    <w:rsid w:val="00E17CAA"/>
    <w:rsid w:val="00E708D5"/>
    <w:rsid w:val="00E74ACF"/>
    <w:rsid w:val="00E845DD"/>
    <w:rsid w:val="00E86CB2"/>
    <w:rsid w:val="00EA0ABA"/>
    <w:rsid w:val="00EB587E"/>
    <w:rsid w:val="00EC7A21"/>
    <w:rsid w:val="00EE58BF"/>
    <w:rsid w:val="00F10A4F"/>
    <w:rsid w:val="00F846A1"/>
    <w:rsid w:val="00F84E8E"/>
    <w:rsid w:val="00F92083"/>
    <w:rsid w:val="00FA5D71"/>
    <w:rsid w:val="00FB2D5E"/>
    <w:rsid w:val="00FC6E0E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42CE9"/>
  <w15:chartTrackingRefBased/>
  <w15:docId w15:val="{992BEB53-D3EA-4262-8794-58CBAC06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603BA2"/>
    <w:pPr>
      <w:keepNext/>
      <w:spacing w:before="240" w:after="60"/>
      <w:ind w:left="0" w:right="0"/>
      <w:outlineLvl w:val="0"/>
    </w:pPr>
    <w:rPr>
      <w:rFonts w:eastAsia="Times New Roman" w:cstheme="majorBidi"/>
      <w:b/>
      <w:bCs/>
      <w:kern w:val="3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03BA2"/>
    <w:rPr>
      <w:rFonts w:ascii="Arial" w:eastAsia="Times New Roman" w:hAnsi="Arial" w:cstheme="majorBidi"/>
      <w:b/>
      <w:bCs/>
      <w:kern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0824D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4D7"/>
    <w:rPr>
      <w:rFonts w:ascii="Arial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824D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824D7"/>
    <w:rPr>
      <w:rFonts w:ascii="Arial" w:hAnsi="Arial" w:cs="Times New Roman"/>
      <w:szCs w:val="20"/>
    </w:rPr>
  </w:style>
  <w:style w:type="character" w:styleId="PageNumber">
    <w:name w:val="page number"/>
    <w:basedOn w:val="DefaultParagraphFont"/>
    <w:rsid w:val="000824D7"/>
  </w:style>
  <w:style w:type="paragraph" w:styleId="ListParagraph">
    <w:name w:val="List Paragraph"/>
    <w:basedOn w:val="Normal"/>
    <w:uiPriority w:val="34"/>
    <w:qFormat/>
    <w:rsid w:val="00C62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Louanna Winch</dc:creator>
  <cp:keywords/>
  <dc:description/>
  <cp:lastModifiedBy>Admin - Baildon TC</cp:lastModifiedBy>
  <cp:revision>2</cp:revision>
  <cp:lastPrinted>2022-03-01T09:37:00Z</cp:lastPrinted>
  <dcterms:created xsi:type="dcterms:W3CDTF">2024-03-20T13:17:00Z</dcterms:created>
  <dcterms:modified xsi:type="dcterms:W3CDTF">2024-03-20T13:17:00Z</dcterms:modified>
</cp:coreProperties>
</file>