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040AB830" w:rsidR="000824D7" w:rsidRPr="000824D7" w:rsidRDefault="000824D7" w:rsidP="00BA4217">
      <w:pPr>
        <w:pStyle w:val="Title"/>
        <w:rPr>
          <w:rFonts w:eastAsia="Times New Roman"/>
          <w:lang w:eastAsia="en-GB"/>
        </w:rPr>
      </w:pPr>
      <w:r w:rsidRPr="000824D7">
        <w:rPr>
          <w:rFonts w:eastAsia="Times New Roman"/>
          <w:lang w:eastAsia="en-GB"/>
        </w:rPr>
        <w:t xml:space="preserve">Minutes of the Community Committee meeting held on </w:t>
      </w:r>
    </w:p>
    <w:p w14:paraId="04182890" w14:textId="0DFF858A"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w:t>
      </w:r>
      <w:r w:rsidR="00EE6E43">
        <w:rPr>
          <w:rFonts w:eastAsia="Times New Roman"/>
          <w:b/>
          <w:bCs/>
          <w:kern w:val="28"/>
          <w:sz w:val="28"/>
          <w:szCs w:val="32"/>
          <w:u w:val="single"/>
          <w:lang w:eastAsia="en-GB"/>
        </w:rPr>
        <w:t>hursday</w:t>
      </w:r>
      <w:r w:rsidR="000824D7" w:rsidRPr="000824D7">
        <w:rPr>
          <w:rFonts w:eastAsia="Times New Roman"/>
          <w:b/>
          <w:bCs/>
          <w:kern w:val="28"/>
          <w:sz w:val="28"/>
          <w:szCs w:val="32"/>
          <w:u w:val="single"/>
          <w:lang w:eastAsia="en-GB"/>
        </w:rPr>
        <w:t xml:space="preserve"> </w:t>
      </w:r>
      <w:r w:rsidR="005956BC">
        <w:rPr>
          <w:rFonts w:eastAsia="Times New Roman"/>
          <w:b/>
          <w:bCs/>
          <w:kern w:val="28"/>
          <w:sz w:val="28"/>
          <w:szCs w:val="32"/>
          <w:u w:val="single"/>
          <w:lang w:eastAsia="en-GB"/>
        </w:rPr>
        <w:t>19</w:t>
      </w:r>
      <w:r w:rsidR="008E55AE" w:rsidRPr="008E55AE">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5956BC">
        <w:rPr>
          <w:rFonts w:eastAsia="Times New Roman"/>
          <w:b/>
          <w:bCs/>
          <w:kern w:val="28"/>
          <w:sz w:val="28"/>
          <w:szCs w:val="32"/>
          <w:u w:val="single"/>
          <w:lang w:eastAsia="en-GB"/>
        </w:rPr>
        <w:t>October</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080A5A5C" w14:textId="531E4D2C" w:rsidR="000824D7" w:rsidRDefault="00C211B4" w:rsidP="0089737D">
      <w:pPr>
        <w:ind w:left="0"/>
        <w:rPr>
          <w:lang w:eastAsia="en-GB"/>
        </w:rPr>
      </w:pPr>
      <w:r>
        <w:t>Cllr</w:t>
      </w:r>
      <w:r w:rsidR="0089737D">
        <w:t>s</w:t>
      </w:r>
      <w:r>
        <w:t xml:space="preserve"> </w:t>
      </w:r>
      <w:r w:rsidR="00EE6E43">
        <w:t xml:space="preserve">A Foster, D Reed and </w:t>
      </w:r>
      <w:r w:rsidR="005956BC">
        <w:t>K Griffin and M Town</w:t>
      </w:r>
      <w:r w:rsidR="00603BA2">
        <w:rPr>
          <w:lang w:eastAsia="en-GB"/>
        </w:rPr>
        <w:t xml:space="preserve">  </w:t>
      </w:r>
    </w:p>
    <w:p w14:paraId="7302A6A2" w14:textId="77777777" w:rsidR="00C81C79" w:rsidRPr="000824D7" w:rsidRDefault="00C81C79" w:rsidP="005A6045">
      <w:pPr>
        <w:rPr>
          <w:lang w:eastAsia="en-GB"/>
        </w:rPr>
      </w:pPr>
    </w:p>
    <w:p w14:paraId="103936FE" w14:textId="77777777" w:rsidR="000824D7" w:rsidRPr="00603BA2" w:rsidRDefault="000824D7" w:rsidP="00603BA2">
      <w:pPr>
        <w:pStyle w:val="Heading1"/>
      </w:pPr>
      <w:r w:rsidRPr="00603BA2">
        <w:t xml:space="preserve">In attendance: </w:t>
      </w:r>
    </w:p>
    <w:p w14:paraId="2346AD9C" w14:textId="30540B4D" w:rsidR="00897075" w:rsidRDefault="00EE6E43" w:rsidP="0089737D">
      <w:pPr>
        <w:ind w:left="0"/>
      </w:pPr>
      <w:r>
        <w:t>Deputy Town Clerk</w:t>
      </w:r>
      <w:r w:rsidR="002A5F1E">
        <w:t>,</w:t>
      </w:r>
      <w:r>
        <w:t xml:space="preserve"> </w:t>
      </w:r>
      <w:r w:rsidR="005956BC">
        <w:t xml:space="preserve">Cllr Dixon, Rev Sandra Benham, Peter </w:t>
      </w:r>
      <w:proofErr w:type="gramStart"/>
      <w:r w:rsidR="005956BC">
        <w:t>Ashton</w:t>
      </w:r>
      <w:proofErr w:type="gramEnd"/>
      <w:r w:rsidR="005956BC">
        <w:t xml:space="preserve"> and Beverly Wright</w:t>
      </w:r>
    </w:p>
    <w:p w14:paraId="65C96933" w14:textId="77777777" w:rsidR="00C81C79" w:rsidRDefault="00C81C79" w:rsidP="00441687">
      <w:pPr>
        <w:ind w:left="0"/>
      </w:pPr>
    </w:p>
    <w:p w14:paraId="40E85F75" w14:textId="2960A56D" w:rsidR="004772A9" w:rsidRPr="000824D7" w:rsidRDefault="008303FA" w:rsidP="00603BA2">
      <w:pPr>
        <w:pStyle w:val="Heading1"/>
      </w:pPr>
      <w:r>
        <w:t>COM2324</w:t>
      </w:r>
      <w:r w:rsidR="0089737D">
        <w:t>/</w:t>
      </w:r>
      <w:r w:rsidR="00BA0896">
        <w:t>22</w:t>
      </w:r>
      <w:r w:rsidR="004772A9">
        <w:tab/>
      </w:r>
      <w:r w:rsidR="004772A9">
        <w:tab/>
      </w:r>
      <w:r w:rsidR="004772A9" w:rsidRPr="000824D7">
        <w:t>Chair’s opening remarks</w:t>
      </w:r>
    </w:p>
    <w:p w14:paraId="1B36524D" w14:textId="2F07EC77" w:rsidR="00C81C79" w:rsidRDefault="009E2281" w:rsidP="0089737D">
      <w:pPr>
        <w:ind w:left="0"/>
      </w:pPr>
      <w:r>
        <w:t>The Chair</w:t>
      </w:r>
      <w:r w:rsidR="00E825C3">
        <w:t xml:space="preserve"> </w:t>
      </w:r>
      <w:r>
        <w:t>welcomed everyone to the meeting and briefly notes the many successful events in Baildon over recent months such as the Harley Rally and Baildon Carnival.</w:t>
      </w:r>
    </w:p>
    <w:p w14:paraId="2F9957AF" w14:textId="0ADDAA1C" w:rsidR="009E2281" w:rsidRDefault="009E2281" w:rsidP="0089737D">
      <w:pPr>
        <w:ind w:left="0"/>
      </w:pPr>
      <w:r>
        <w:t xml:space="preserve">The Chair also expressed the </w:t>
      </w:r>
      <w:proofErr w:type="gramStart"/>
      <w:r>
        <w:t>committees</w:t>
      </w:r>
      <w:proofErr w:type="gramEnd"/>
      <w:r>
        <w:t xml:space="preserve"> sadness at the recent passing of </w:t>
      </w:r>
      <w:proofErr w:type="spellStart"/>
      <w:r>
        <w:t>Saffi</w:t>
      </w:r>
      <w:proofErr w:type="spellEnd"/>
      <w:r>
        <w:t xml:space="preserve"> Brown.</w:t>
      </w:r>
    </w:p>
    <w:p w14:paraId="3742E6C5" w14:textId="77777777" w:rsidR="00C211B4" w:rsidRDefault="00C211B4" w:rsidP="00C211B4"/>
    <w:p w14:paraId="238550C0" w14:textId="470D26F4" w:rsidR="00C211B4" w:rsidRPr="000824D7" w:rsidRDefault="008303FA" w:rsidP="00C211B4">
      <w:pPr>
        <w:pStyle w:val="Heading1"/>
      </w:pPr>
      <w:r>
        <w:t>COM2324</w:t>
      </w:r>
      <w:r w:rsidR="000824D7" w:rsidRPr="000824D7">
        <w:t>/</w:t>
      </w:r>
      <w:r w:rsidR="00BA0896">
        <w:t>23</w:t>
      </w:r>
      <w:r w:rsidR="000824D7" w:rsidRPr="000824D7">
        <w:tab/>
      </w:r>
      <w:r w:rsidR="000824D7" w:rsidRPr="000824D7">
        <w:tab/>
      </w:r>
      <w:r w:rsidR="00C211B4" w:rsidRPr="000824D7">
        <w:t>A</w:t>
      </w:r>
      <w:r w:rsidR="00C211B4">
        <w:t xml:space="preserve">pprove reasons for </w:t>
      </w:r>
      <w:r w:rsidR="00C211B4" w:rsidRPr="000824D7">
        <w:t>absence</w:t>
      </w:r>
    </w:p>
    <w:p w14:paraId="2CBA37EB" w14:textId="2126DD8D" w:rsidR="00C211B4" w:rsidRDefault="00E825C3" w:rsidP="0089737D">
      <w:pPr>
        <w:ind w:left="0"/>
      </w:pPr>
      <w:r>
        <w:t xml:space="preserve">Resolved to approve Cllr </w:t>
      </w:r>
      <w:r w:rsidR="009E2281">
        <w:t>Kean’s</w:t>
      </w:r>
      <w:r>
        <w:t xml:space="preserve"> reason for absence.</w:t>
      </w:r>
    </w:p>
    <w:p w14:paraId="3B46A2B4" w14:textId="77777777" w:rsidR="00C211B4" w:rsidRDefault="00C211B4" w:rsidP="00603BA2">
      <w:pPr>
        <w:pStyle w:val="Heading1"/>
      </w:pPr>
    </w:p>
    <w:p w14:paraId="19208826" w14:textId="0544F22E" w:rsidR="000824D7" w:rsidRPr="000824D7" w:rsidRDefault="008303FA" w:rsidP="00603BA2">
      <w:pPr>
        <w:pStyle w:val="Heading1"/>
      </w:pPr>
      <w:r>
        <w:t>COM2324</w:t>
      </w:r>
      <w:r w:rsidR="00C211B4" w:rsidRPr="000824D7">
        <w:t>/</w:t>
      </w:r>
      <w:r w:rsidR="00BA0896">
        <w:t>24</w:t>
      </w:r>
      <w:r w:rsidR="00E74ACF">
        <w:tab/>
      </w:r>
      <w:r w:rsidR="00C211B4">
        <w:tab/>
      </w:r>
      <w:r w:rsidR="000824D7" w:rsidRPr="000824D7">
        <w:t>Disclosures of interest</w:t>
      </w:r>
    </w:p>
    <w:p w14:paraId="36ADB5DB" w14:textId="0B274642" w:rsidR="00C211B4" w:rsidRDefault="009E2281" w:rsidP="0089737D">
      <w:pPr>
        <w:ind w:left="0"/>
        <w:rPr>
          <w:lang w:eastAsia="en-GB"/>
        </w:rPr>
      </w:pPr>
      <w:r>
        <w:rPr>
          <w:lang w:eastAsia="en-GB"/>
        </w:rPr>
        <w:t>None</w:t>
      </w:r>
    </w:p>
    <w:p w14:paraId="79D179F5" w14:textId="77777777" w:rsidR="00C211B4" w:rsidRPr="000824D7" w:rsidRDefault="00C211B4" w:rsidP="005A6045">
      <w:pPr>
        <w:rPr>
          <w:lang w:eastAsia="en-GB"/>
        </w:rPr>
      </w:pPr>
    </w:p>
    <w:p w14:paraId="62E512C2" w14:textId="6D61DC2D" w:rsidR="000824D7" w:rsidRPr="000824D7" w:rsidRDefault="008303FA" w:rsidP="00603BA2">
      <w:pPr>
        <w:pStyle w:val="Heading1"/>
      </w:pPr>
      <w:r>
        <w:t>COM2324</w:t>
      </w:r>
      <w:r w:rsidR="000824D7" w:rsidRPr="000824D7">
        <w:t>/</w:t>
      </w:r>
      <w:r w:rsidR="00BA0896">
        <w:t>25</w:t>
      </w:r>
      <w:r w:rsidR="000824D7" w:rsidRPr="000824D7">
        <w:tab/>
      </w:r>
      <w:r w:rsidR="00CE2F44">
        <w:tab/>
      </w:r>
      <w:r w:rsidR="000824D7" w:rsidRPr="000824D7">
        <w:t>Minutes of the previous meeting</w:t>
      </w:r>
    </w:p>
    <w:p w14:paraId="72B01070" w14:textId="4E83046A" w:rsidR="00C211B4" w:rsidRDefault="00952A2E" w:rsidP="00952A2E">
      <w:pPr>
        <w:ind w:left="0"/>
        <w:rPr>
          <w:b/>
          <w:bCs/>
        </w:rPr>
      </w:pPr>
      <w:r>
        <w:rPr>
          <w:b/>
          <w:bCs/>
        </w:rPr>
        <w:t xml:space="preserve">Resolved to approve the minutes of the Community Committee meeting of </w:t>
      </w:r>
      <w:r w:rsidR="009E2281">
        <w:rPr>
          <w:b/>
          <w:bCs/>
        </w:rPr>
        <w:t>8</w:t>
      </w:r>
      <w:r w:rsidR="009E2281" w:rsidRPr="009E2281">
        <w:rPr>
          <w:b/>
          <w:bCs/>
          <w:vertAlign w:val="superscript"/>
        </w:rPr>
        <w:t>th</w:t>
      </w:r>
      <w:r w:rsidR="009E2281">
        <w:rPr>
          <w:b/>
          <w:bCs/>
        </w:rPr>
        <w:t xml:space="preserve"> June </w:t>
      </w:r>
      <w:r w:rsidR="002965BB">
        <w:rPr>
          <w:b/>
          <w:bCs/>
        </w:rPr>
        <w:t>202</w:t>
      </w:r>
      <w:r w:rsidR="002A5F1E">
        <w:rPr>
          <w:b/>
          <w:bCs/>
        </w:rPr>
        <w:t>3</w:t>
      </w:r>
      <w:r>
        <w:rPr>
          <w:b/>
          <w:bCs/>
        </w:rPr>
        <w:t>.</w:t>
      </w:r>
    </w:p>
    <w:p w14:paraId="23BA5952" w14:textId="77777777" w:rsidR="00952A2E" w:rsidRPr="00952A2E" w:rsidRDefault="00952A2E" w:rsidP="00952A2E">
      <w:pPr>
        <w:ind w:left="0"/>
        <w:rPr>
          <w:b/>
          <w:bCs/>
        </w:rPr>
      </w:pPr>
    </w:p>
    <w:p w14:paraId="660D8140" w14:textId="0D3F916A" w:rsidR="000824D7" w:rsidRPr="000824D7" w:rsidRDefault="008303FA" w:rsidP="00603BA2">
      <w:pPr>
        <w:pStyle w:val="Heading1"/>
      </w:pPr>
      <w:r>
        <w:t>COM2324/</w:t>
      </w:r>
      <w:r w:rsidR="00BA0896">
        <w:t>26</w:t>
      </w:r>
      <w:r w:rsidR="000824D7" w:rsidRPr="000824D7">
        <w:tab/>
      </w:r>
      <w:r w:rsidR="00CE2F44">
        <w:tab/>
      </w:r>
      <w:r w:rsidR="000824D7" w:rsidRPr="000824D7">
        <w:t>Clerk’s report</w:t>
      </w:r>
    </w:p>
    <w:p w14:paraId="7957E0E1" w14:textId="688859A6" w:rsidR="00C81C79" w:rsidRDefault="009E2281" w:rsidP="00952A2E">
      <w:pPr>
        <w:ind w:left="0"/>
        <w:rPr>
          <w:lang w:eastAsia="en-GB"/>
        </w:rPr>
      </w:pPr>
      <w:r>
        <w:rPr>
          <w:lang w:eastAsia="en-GB"/>
        </w:rPr>
        <w:t>Deferred to relevant items.</w:t>
      </w:r>
    </w:p>
    <w:p w14:paraId="45C0A92A" w14:textId="77777777" w:rsidR="00952A2E" w:rsidRPr="000824D7" w:rsidRDefault="00952A2E" w:rsidP="00952A2E">
      <w:pPr>
        <w:ind w:left="0"/>
        <w:rPr>
          <w:lang w:eastAsia="en-GB"/>
        </w:rPr>
      </w:pPr>
    </w:p>
    <w:p w14:paraId="1FC60F2B" w14:textId="5F755A8E" w:rsidR="000824D7" w:rsidRDefault="008303FA" w:rsidP="00603BA2">
      <w:pPr>
        <w:pStyle w:val="Heading1"/>
      </w:pPr>
      <w:r>
        <w:t>COM2324</w:t>
      </w:r>
      <w:r w:rsidR="000824D7" w:rsidRPr="000824D7">
        <w:t>/</w:t>
      </w:r>
      <w:r w:rsidR="00BA0896">
        <w:t>27</w:t>
      </w:r>
      <w:r w:rsidR="000824D7" w:rsidRPr="000824D7">
        <w:tab/>
      </w:r>
      <w:r w:rsidR="000824D7" w:rsidRPr="000824D7">
        <w:tab/>
        <w:t>Public participation</w:t>
      </w:r>
    </w:p>
    <w:p w14:paraId="0165775F" w14:textId="1FEBDB04" w:rsidR="00365846" w:rsidRDefault="00441687" w:rsidP="00952A2E">
      <w:pPr>
        <w:ind w:left="0"/>
      </w:pPr>
      <w:r>
        <w:t>Deferred to relevant item</w:t>
      </w:r>
      <w:r w:rsidR="002A5F1E">
        <w:t>s</w:t>
      </w:r>
      <w:r>
        <w:t>.</w:t>
      </w:r>
    </w:p>
    <w:p w14:paraId="4C5C9E90" w14:textId="183BCFBC" w:rsidR="002965BB" w:rsidRDefault="002965BB" w:rsidP="00952A2E">
      <w:pPr>
        <w:ind w:left="0"/>
      </w:pPr>
    </w:p>
    <w:p w14:paraId="0114BF3D" w14:textId="77777777" w:rsidR="00FE282C" w:rsidRDefault="00FE282C" w:rsidP="00952A2E">
      <w:pPr>
        <w:ind w:left="0"/>
      </w:pPr>
    </w:p>
    <w:p w14:paraId="59122A7E" w14:textId="77777777" w:rsidR="00FE282C" w:rsidRDefault="00FE282C" w:rsidP="00952A2E">
      <w:pPr>
        <w:ind w:left="0"/>
      </w:pPr>
    </w:p>
    <w:p w14:paraId="499D1578" w14:textId="36852A7B" w:rsidR="002965BB" w:rsidRDefault="008303FA" w:rsidP="00952A2E">
      <w:pPr>
        <w:ind w:left="0"/>
        <w:rPr>
          <w:b/>
          <w:bCs/>
        </w:rPr>
      </w:pPr>
      <w:r>
        <w:rPr>
          <w:b/>
          <w:bCs/>
        </w:rPr>
        <w:t>COM2324</w:t>
      </w:r>
      <w:r w:rsidR="002965BB">
        <w:rPr>
          <w:b/>
          <w:bCs/>
        </w:rPr>
        <w:t>/</w:t>
      </w:r>
      <w:r w:rsidR="00BA0896">
        <w:rPr>
          <w:b/>
          <w:bCs/>
        </w:rPr>
        <w:t>28</w:t>
      </w:r>
      <w:r w:rsidR="002965BB">
        <w:rPr>
          <w:b/>
          <w:bCs/>
        </w:rPr>
        <w:tab/>
      </w:r>
      <w:r w:rsidR="002965BB">
        <w:rPr>
          <w:b/>
          <w:bCs/>
        </w:rPr>
        <w:tab/>
      </w:r>
      <w:r w:rsidR="00FE282C">
        <w:rPr>
          <w:b/>
          <w:bCs/>
        </w:rPr>
        <w:t>Imagination Library</w:t>
      </w:r>
      <w:r w:rsidR="002965BB">
        <w:rPr>
          <w:b/>
          <w:bCs/>
        </w:rPr>
        <w:t xml:space="preserve"> </w:t>
      </w:r>
    </w:p>
    <w:p w14:paraId="23EEF4BF" w14:textId="73BC3647" w:rsidR="000E0469" w:rsidRDefault="00FE282C" w:rsidP="00FE282C">
      <w:pPr>
        <w:ind w:left="0"/>
      </w:pPr>
      <w:r>
        <w:t xml:space="preserve">Beverly Wright </w:t>
      </w:r>
      <w:r w:rsidR="00B75EA1">
        <w:t>attended on behalf of Baildon Imagination Library and advised the committee</w:t>
      </w:r>
      <w:r w:rsidR="008C6B68">
        <w:t xml:space="preserve"> on the programmes background and aspirations.</w:t>
      </w:r>
    </w:p>
    <w:p w14:paraId="0E63CAA2" w14:textId="4DC97BEB" w:rsidR="008C6B68" w:rsidRDefault="008C6B68" w:rsidP="00FE282C">
      <w:pPr>
        <w:ind w:left="0"/>
      </w:pPr>
      <w:r>
        <w:t xml:space="preserve">The programme provides a book a month to children up to 5 years of age, many of </w:t>
      </w:r>
      <w:proofErr w:type="gramStart"/>
      <w:r>
        <w:t>who</w:t>
      </w:r>
      <w:proofErr w:type="gramEnd"/>
      <w:r>
        <w:t xml:space="preserve"> would not have access to reading without it. The cost of running the programme is circa £600 a month.</w:t>
      </w:r>
    </w:p>
    <w:p w14:paraId="3989E154" w14:textId="092095EB" w:rsidR="008C6B68" w:rsidRDefault="008C6B68" w:rsidP="00FE282C">
      <w:pPr>
        <w:ind w:left="0"/>
      </w:pPr>
      <w:r>
        <w:t>Beverly also confirmed that there is no funding received from the foundation itself, so there is a heavy reliance on grants.</w:t>
      </w:r>
    </w:p>
    <w:p w14:paraId="7E263BA3" w14:textId="60CC2E25" w:rsidR="008C6B68" w:rsidRPr="001739D0" w:rsidRDefault="008C6B68" w:rsidP="00FE282C">
      <w:pPr>
        <w:ind w:left="0"/>
        <w:rPr>
          <w:b/>
          <w:bCs/>
        </w:rPr>
      </w:pPr>
      <w:r w:rsidRPr="001739D0">
        <w:rPr>
          <w:b/>
          <w:bCs/>
        </w:rPr>
        <w:t>Resolved to award £1000 for financial year 23/24.</w:t>
      </w:r>
    </w:p>
    <w:p w14:paraId="5D71DAFE" w14:textId="1A930C4E" w:rsidR="00E2799A" w:rsidRPr="002965BB" w:rsidRDefault="00E2799A" w:rsidP="00952A2E">
      <w:pPr>
        <w:ind w:left="0"/>
      </w:pPr>
    </w:p>
    <w:p w14:paraId="4F364BB3" w14:textId="75A31CEF" w:rsidR="00952A2E" w:rsidRDefault="008303FA" w:rsidP="00952A2E">
      <w:pPr>
        <w:ind w:left="0"/>
        <w:rPr>
          <w:b/>
          <w:bCs/>
          <w:lang w:eastAsia="en-GB"/>
        </w:rPr>
      </w:pPr>
      <w:r>
        <w:rPr>
          <w:b/>
          <w:bCs/>
          <w:lang w:eastAsia="en-GB"/>
        </w:rPr>
        <w:t>COM2324</w:t>
      </w:r>
      <w:r w:rsidR="00A61F28">
        <w:rPr>
          <w:b/>
          <w:bCs/>
          <w:lang w:eastAsia="en-GB"/>
        </w:rPr>
        <w:t>/</w:t>
      </w:r>
      <w:r w:rsidR="00BA0896">
        <w:rPr>
          <w:b/>
          <w:bCs/>
          <w:lang w:eastAsia="en-GB"/>
        </w:rPr>
        <w:t>29</w:t>
      </w:r>
      <w:r w:rsidR="00A61F28">
        <w:rPr>
          <w:b/>
          <w:bCs/>
          <w:lang w:eastAsia="en-GB"/>
        </w:rPr>
        <w:tab/>
      </w:r>
      <w:r w:rsidR="00A61F28">
        <w:rPr>
          <w:b/>
          <w:bCs/>
          <w:lang w:eastAsia="en-GB"/>
        </w:rPr>
        <w:tab/>
      </w:r>
      <w:r w:rsidR="003D71A1">
        <w:rPr>
          <w:b/>
          <w:bCs/>
          <w:lang w:eastAsia="en-GB"/>
        </w:rPr>
        <w:t>Baildon Green Community Association</w:t>
      </w:r>
    </w:p>
    <w:p w14:paraId="39ACD94C" w14:textId="7E369346" w:rsidR="00F41975" w:rsidRDefault="003D71A1" w:rsidP="00C642D8">
      <w:pPr>
        <w:pStyle w:val="Heading1"/>
        <w:rPr>
          <w:b w:val="0"/>
          <w:bCs w:val="0"/>
        </w:rPr>
      </w:pPr>
      <w:r>
        <w:rPr>
          <w:b w:val="0"/>
          <w:bCs w:val="0"/>
        </w:rPr>
        <w:t xml:space="preserve">Peter Ashton attended the meeting on behalf of BGCA and thanked the committee for funding the BGCA fun day this year. </w:t>
      </w:r>
    </w:p>
    <w:p w14:paraId="3DE6A93F" w14:textId="177916C6" w:rsidR="00AD0981" w:rsidRDefault="003D71A1" w:rsidP="003D71A1">
      <w:pPr>
        <w:ind w:left="0"/>
        <w:rPr>
          <w:lang w:eastAsia="en-GB"/>
        </w:rPr>
      </w:pPr>
      <w:r>
        <w:rPr>
          <w:lang w:eastAsia="en-GB"/>
        </w:rPr>
        <w:t>BGCA sought funding to run the same event in 2024 given its great success and popularity</w:t>
      </w:r>
      <w:r w:rsidR="00AD0981">
        <w:rPr>
          <w:lang w:eastAsia="en-GB"/>
        </w:rPr>
        <w:t>. Peter advised that the fun day provided a great family day out for Baildon, including those in more deprived areas.</w:t>
      </w:r>
    </w:p>
    <w:p w14:paraId="02106344" w14:textId="293A83E8" w:rsidR="00AD0981" w:rsidRDefault="00AD0981" w:rsidP="003D71A1">
      <w:pPr>
        <w:ind w:left="0"/>
        <w:rPr>
          <w:lang w:eastAsia="en-GB"/>
        </w:rPr>
      </w:pPr>
      <w:r>
        <w:rPr>
          <w:lang w:eastAsia="en-GB"/>
        </w:rPr>
        <w:t>Peter advised that BGCA do rely heavily on grants and do source alternate forms of funding when available. Bradford Councils ‘Holiday Activity Fund’ was discussed and noted for future events,</w:t>
      </w:r>
    </w:p>
    <w:p w14:paraId="5643F3F1" w14:textId="01CF33FB" w:rsidR="00AD0981" w:rsidRPr="001739D0" w:rsidRDefault="00AD0981" w:rsidP="003D71A1">
      <w:pPr>
        <w:ind w:left="0"/>
        <w:rPr>
          <w:b/>
          <w:bCs/>
          <w:lang w:eastAsia="en-GB"/>
        </w:rPr>
      </w:pPr>
      <w:r w:rsidRPr="001739D0">
        <w:rPr>
          <w:b/>
          <w:bCs/>
          <w:lang w:eastAsia="en-GB"/>
        </w:rPr>
        <w:t>Resolved to award £840 to BGCA for the 2024 fun day.</w:t>
      </w:r>
    </w:p>
    <w:p w14:paraId="3CDE95A8" w14:textId="77777777" w:rsidR="00F41975" w:rsidRDefault="00F41975" w:rsidP="00C642D8">
      <w:pPr>
        <w:pStyle w:val="Heading1"/>
      </w:pPr>
    </w:p>
    <w:p w14:paraId="772E7EE7" w14:textId="1CB0C5AC" w:rsidR="00C642D8" w:rsidRDefault="008303FA" w:rsidP="00C642D8">
      <w:pPr>
        <w:pStyle w:val="Heading1"/>
      </w:pPr>
      <w:r>
        <w:t>COM2324</w:t>
      </w:r>
      <w:r w:rsidR="00C642D8" w:rsidRPr="006B392C">
        <w:t>/</w:t>
      </w:r>
      <w:r w:rsidR="00BA0896">
        <w:t>30</w:t>
      </w:r>
      <w:r w:rsidR="00C642D8">
        <w:tab/>
      </w:r>
      <w:r w:rsidR="00C642D8" w:rsidRPr="006B392C">
        <w:tab/>
      </w:r>
      <w:r w:rsidR="00AD0981">
        <w:t>St James Hub</w:t>
      </w:r>
    </w:p>
    <w:p w14:paraId="76D2DEB8" w14:textId="6136D480" w:rsidR="007408C3" w:rsidRDefault="007408C3" w:rsidP="00952A2E">
      <w:pPr>
        <w:ind w:left="0"/>
        <w:rPr>
          <w:lang w:eastAsia="en-GB"/>
        </w:rPr>
      </w:pPr>
      <w:r>
        <w:rPr>
          <w:lang w:eastAsia="en-GB"/>
        </w:rPr>
        <w:t>A detailed hub report was received from St James.</w:t>
      </w:r>
    </w:p>
    <w:p w14:paraId="4BE0F616" w14:textId="1DDE5E42" w:rsidR="00F41975" w:rsidRDefault="00AD0981" w:rsidP="00952A2E">
      <w:pPr>
        <w:ind w:left="0"/>
        <w:rPr>
          <w:lang w:eastAsia="en-GB"/>
        </w:rPr>
      </w:pPr>
      <w:r>
        <w:rPr>
          <w:lang w:eastAsia="en-GB"/>
        </w:rPr>
        <w:t>Sandra Benham thanked the committee for their funding in the previous year and talked briefly about the vision for St James as a hub for the Charlestown area</w:t>
      </w:r>
      <w:r w:rsidR="00726DD1">
        <w:rPr>
          <w:lang w:eastAsia="en-GB"/>
        </w:rPr>
        <w:t>. Sandra advised that the parish nursing programme is flourishing and helping many in need with mental health and bereavements.</w:t>
      </w:r>
    </w:p>
    <w:p w14:paraId="295A235B" w14:textId="269D5E0B" w:rsidR="00726DD1" w:rsidRDefault="00D44989" w:rsidP="00952A2E">
      <w:pPr>
        <w:ind w:left="0"/>
        <w:rPr>
          <w:lang w:eastAsia="en-GB"/>
        </w:rPr>
      </w:pPr>
      <w:r>
        <w:rPr>
          <w:lang w:eastAsia="en-GB"/>
        </w:rPr>
        <w:t>Sandra confirmed that she is very happy to work closely with the Community Committee when putting together the job description for the St James post and acknowledged that improvements are needed in terms of social media promotion.</w:t>
      </w:r>
    </w:p>
    <w:p w14:paraId="372EC0B3" w14:textId="425A1548" w:rsidR="00D44989" w:rsidRPr="001739D0" w:rsidRDefault="00D44989" w:rsidP="00952A2E">
      <w:pPr>
        <w:ind w:left="0"/>
        <w:rPr>
          <w:b/>
          <w:bCs/>
          <w:lang w:eastAsia="en-GB"/>
        </w:rPr>
      </w:pPr>
      <w:r w:rsidRPr="001739D0">
        <w:rPr>
          <w:b/>
          <w:bCs/>
          <w:lang w:eastAsia="en-GB"/>
        </w:rPr>
        <w:t>Resolved to award a further £3000 to ST James hub in financial year 24/25.</w:t>
      </w:r>
    </w:p>
    <w:p w14:paraId="3A30FC91" w14:textId="5207A1F1" w:rsidR="00D44989" w:rsidRPr="001739D0" w:rsidRDefault="00D44989" w:rsidP="00952A2E">
      <w:pPr>
        <w:ind w:left="0"/>
        <w:rPr>
          <w:b/>
          <w:bCs/>
          <w:lang w:eastAsia="en-GB"/>
        </w:rPr>
      </w:pPr>
      <w:r w:rsidRPr="001739D0">
        <w:rPr>
          <w:b/>
          <w:bCs/>
          <w:lang w:eastAsia="en-GB"/>
        </w:rPr>
        <w:t>Resolved that the community committee will work alongside Sandra when forming the JD for the post, promotion of the hub and general assistance if required.</w:t>
      </w:r>
    </w:p>
    <w:p w14:paraId="4646E6E9" w14:textId="77777777" w:rsidR="00F41975" w:rsidRDefault="00F41975" w:rsidP="00952A2E">
      <w:pPr>
        <w:ind w:left="0"/>
        <w:rPr>
          <w:lang w:eastAsia="en-GB"/>
        </w:rPr>
      </w:pPr>
    </w:p>
    <w:p w14:paraId="2B445E4E" w14:textId="5FDD65AB" w:rsidR="00F92083" w:rsidRDefault="008303FA" w:rsidP="00F92083">
      <w:pPr>
        <w:pStyle w:val="Heading1"/>
      </w:pPr>
      <w:r>
        <w:t>COM2324</w:t>
      </w:r>
      <w:r w:rsidR="000824D7" w:rsidRPr="000824D7">
        <w:t>/</w:t>
      </w:r>
      <w:r w:rsidR="00BA0896">
        <w:t>31</w:t>
      </w:r>
      <w:r w:rsidR="000824D7" w:rsidRPr="000824D7">
        <w:t xml:space="preserve"> </w:t>
      </w:r>
      <w:r w:rsidR="000824D7" w:rsidRPr="000824D7">
        <w:tab/>
      </w:r>
      <w:r w:rsidR="00CE2F44">
        <w:tab/>
      </w:r>
      <w:r w:rsidR="00F01CE9">
        <w:t>Remembrance Sunday</w:t>
      </w:r>
    </w:p>
    <w:p w14:paraId="0EEBC4F8" w14:textId="11D98C36" w:rsidR="00EA0ABA" w:rsidRDefault="00F01CE9" w:rsidP="004E3997">
      <w:pPr>
        <w:pStyle w:val="Heading1"/>
        <w:rPr>
          <w:b w:val="0"/>
          <w:bCs w:val="0"/>
        </w:rPr>
      </w:pPr>
      <w:r>
        <w:rPr>
          <w:b w:val="0"/>
          <w:bCs w:val="0"/>
        </w:rPr>
        <w:t>The Deputy Clerk provided an update on the upcoming Remembrance Sunday parade.</w:t>
      </w:r>
    </w:p>
    <w:p w14:paraId="1A6CC698" w14:textId="5DC969BC" w:rsidR="00F01CE9" w:rsidRDefault="00F01CE9" w:rsidP="00F01CE9">
      <w:pPr>
        <w:ind w:left="0"/>
        <w:rPr>
          <w:lang w:eastAsia="en-GB"/>
        </w:rPr>
      </w:pPr>
      <w:r>
        <w:rPr>
          <w:lang w:eastAsia="en-GB"/>
        </w:rPr>
        <w:t>The Deputy Clerk advised on the timings for the day as well as presenting the risk assessment for the parade.</w:t>
      </w:r>
    </w:p>
    <w:p w14:paraId="1E11754F" w14:textId="3F70AB73" w:rsidR="001A5A0E" w:rsidRDefault="00F01CE9" w:rsidP="00F01CE9">
      <w:pPr>
        <w:ind w:left="0"/>
        <w:rPr>
          <w:lang w:eastAsia="en-GB"/>
        </w:rPr>
      </w:pPr>
      <w:r>
        <w:rPr>
          <w:lang w:eastAsia="en-GB"/>
        </w:rPr>
        <w:t xml:space="preserve">Sandra advised that some of the younger uniformed organisations will be joining the parade as it passes St Johns. It was agreed that </w:t>
      </w:r>
      <w:r w:rsidR="006F789D">
        <w:rPr>
          <w:lang w:eastAsia="en-GB"/>
        </w:rPr>
        <w:t>this would be considered and added to the risk assessment.</w:t>
      </w:r>
      <w:r w:rsidR="001A5A0E">
        <w:rPr>
          <w:lang w:eastAsia="en-GB"/>
        </w:rPr>
        <w:t xml:space="preserve"> The Deputy Clerk confirmed that Bradford Council, who are dealing with the road closure, confirmed this would not be an issue.</w:t>
      </w:r>
    </w:p>
    <w:p w14:paraId="4DDCC3C0" w14:textId="02273F34" w:rsidR="001A5A0E" w:rsidRPr="001739D0" w:rsidRDefault="001A5A0E" w:rsidP="00F01CE9">
      <w:pPr>
        <w:ind w:left="0"/>
        <w:rPr>
          <w:b/>
          <w:bCs/>
          <w:lang w:eastAsia="en-GB"/>
        </w:rPr>
      </w:pPr>
      <w:r w:rsidRPr="001739D0">
        <w:rPr>
          <w:b/>
          <w:bCs/>
          <w:lang w:eastAsia="en-GB"/>
        </w:rPr>
        <w:t>Resolved to approve the risk assessment subject to the above addition regarding the uniformed organisations joining the parade at the roundabout.</w:t>
      </w:r>
    </w:p>
    <w:p w14:paraId="4FAA7729" w14:textId="77777777" w:rsidR="006F789D" w:rsidRPr="00F01CE9" w:rsidRDefault="006F789D" w:rsidP="00F01CE9">
      <w:pPr>
        <w:ind w:left="0"/>
        <w:rPr>
          <w:lang w:eastAsia="en-GB"/>
        </w:rPr>
      </w:pPr>
    </w:p>
    <w:p w14:paraId="12BBFFB3" w14:textId="77777777" w:rsidR="004E3997" w:rsidRPr="004E3997" w:rsidRDefault="004E3997" w:rsidP="004E3997">
      <w:pPr>
        <w:rPr>
          <w:lang w:eastAsia="en-GB"/>
        </w:rPr>
      </w:pPr>
    </w:p>
    <w:p w14:paraId="794FF845" w14:textId="5DF02947" w:rsidR="004E3997" w:rsidRDefault="008303FA" w:rsidP="00603BA2">
      <w:pPr>
        <w:pStyle w:val="Heading1"/>
      </w:pPr>
      <w:r>
        <w:t>COM2324</w:t>
      </w:r>
      <w:r w:rsidR="000824D7" w:rsidRPr="000824D7">
        <w:t>/</w:t>
      </w:r>
      <w:r w:rsidR="00BA0896">
        <w:t>32</w:t>
      </w:r>
      <w:r w:rsidR="003F1B0D">
        <w:tab/>
      </w:r>
      <w:r w:rsidR="003F1B0D">
        <w:tab/>
      </w:r>
      <w:r w:rsidR="00944239">
        <w:t>Important Information from Councillors and Staff</w:t>
      </w:r>
    </w:p>
    <w:p w14:paraId="338E1F59" w14:textId="7E6D3FB5" w:rsidR="00862FB5" w:rsidRDefault="00944239" w:rsidP="00944239">
      <w:pPr>
        <w:pStyle w:val="Heading1"/>
        <w:rPr>
          <w:b w:val="0"/>
          <w:bCs w:val="0"/>
        </w:rPr>
      </w:pPr>
      <w:r>
        <w:rPr>
          <w:b w:val="0"/>
          <w:bCs w:val="0"/>
        </w:rPr>
        <w:t>Cllr Reed noted that Cllr Town was celebrated as a top 4 finalist in the BBC Make a Difference Awards. The committee formally thanked Cllr Town for her exemplary work with the Neighbourhood Watch.</w:t>
      </w:r>
    </w:p>
    <w:p w14:paraId="6A781978" w14:textId="61EA1686" w:rsidR="00C71A49" w:rsidRPr="00C71A49" w:rsidRDefault="00C71A49" w:rsidP="00C71A49">
      <w:pPr>
        <w:ind w:left="0"/>
        <w:rPr>
          <w:lang w:eastAsia="en-GB"/>
        </w:rPr>
      </w:pPr>
      <w:r>
        <w:rPr>
          <w:lang w:eastAsia="en-GB"/>
        </w:rPr>
        <w:t>The committee also noted the increase in issues surrounding drug use in young people in Baildon as well as ASB. It was agreed that this is a subject that needs committee attention.</w:t>
      </w:r>
    </w:p>
    <w:p w14:paraId="7F865436" w14:textId="77777777" w:rsidR="0002749B" w:rsidRDefault="0002749B" w:rsidP="00715912">
      <w:pPr>
        <w:pStyle w:val="Heading1"/>
      </w:pPr>
    </w:p>
    <w:p w14:paraId="5430883C" w14:textId="576E380B" w:rsidR="0002749B" w:rsidRDefault="008303FA" w:rsidP="00CC1C3E">
      <w:pPr>
        <w:pStyle w:val="Heading1"/>
      </w:pPr>
      <w:r>
        <w:t>COM2324</w:t>
      </w:r>
      <w:r w:rsidR="000F7C9A" w:rsidRPr="000824D7">
        <w:t>/</w:t>
      </w:r>
      <w:r w:rsidR="00BA0896">
        <w:t>33</w:t>
      </w:r>
      <w:r w:rsidR="000F7C9A">
        <w:tab/>
      </w:r>
      <w:r w:rsidR="000F7C9A">
        <w:tab/>
      </w:r>
      <w:r w:rsidR="00C71A49" w:rsidRPr="00C71A49">
        <w:t>To consider current Planning applications on CBMDC website and to agree actions (see planning4Bradford.com).</w:t>
      </w:r>
    </w:p>
    <w:p w14:paraId="57FAED8A" w14:textId="3ABDA1E0" w:rsidR="00CC1C3E" w:rsidRPr="00CC1C3E" w:rsidRDefault="00CC1C3E" w:rsidP="00CC1C3E">
      <w:pPr>
        <w:ind w:left="0"/>
        <w:rPr>
          <w:lang w:eastAsia="en-GB"/>
        </w:rPr>
      </w:pPr>
      <w:r>
        <w:t xml:space="preserve">23/03641/HOU – </w:t>
      </w:r>
      <w:r w:rsidRPr="001739D0">
        <w:t>Resolved no objection provided that the building materials are consistent with the surrounding area.</w:t>
      </w:r>
    </w:p>
    <w:p w14:paraId="3ECD076F" w14:textId="77777777" w:rsidR="0002749B" w:rsidRPr="00032611" w:rsidRDefault="0002749B" w:rsidP="00C60FF4">
      <w:pPr>
        <w:ind w:left="0"/>
        <w:rPr>
          <w:lang w:eastAsia="en-GB"/>
        </w:rPr>
      </w:pPr>
    </w:p>
    <w:p w14:paraId="1E3A2191" w14:textId="32355FA1" w:rsidR="000824D7" w:rsidRDefault="008303FA" w:rsidP="00603BA2">
      <w:pPr>
        <w:pStyle w:val="Heading1"/>
      </w:pPr>
      <w:r>
        <w:t>COM2324</w:t>
      </w:r>
      <w:r w:rsidR="000824D7" w:rsidRPr="000824D7">
        <w:t>/</w:t>
      </w:r>
      <w:r w:rsidR="00BA0896">
        <w:t>34</w:t>
      </w:r>
      <w:r w:rsidR="00C62490">
        <w:tab/>
      </w:r>
      <w:r w:rsidR="00CE2F44">
        <w:tab/>
      </w:r>
      <w:r w:rsidR="00CC1C3E">
        <w:t>Youth Work</w:t>
      </w:r>
      <w:r w:rsidR="009E2664">
        <w:t xml:space="preserve"> / Neighbourhood Watch</w:t>
      </w:r>
    </w:p>
    <w:p w14:paraId="6C2FC74C" w14:textId="0561382A" w:rsidR="007B4E6C" w:rsidRDefault="00CC1C3E" w:rsidP="00464A20">
      <w:pPr>
        <w:ind w:left="0"/>
        <w:rPr>
          <w:rFonts w:eastAsia="Times New Roman"/>
        </w:rPr>
      </w:pPr>
      <w:r>
        <w:rPr>
          <w:rFonts w:eastAsia="Times New Roman"/>
        </w:rPr>
        <w:t>A detailed report was received from Baildon Community Link on the BTC funded youth initiatives.</w:t>
      </w:r>
    </w:p>
    <w:p w14:paraId="0A33DEB0" w14:textId="5853BFBD" w:rsidR="00CC1C3E" w:rsidRDefault="00CC1C3E" w:rsidP="00464A20">
      <w:pPr>
        <w:ind w:left="0"/>
        <w:rPr>
          <w:rFonts w:eastAsia="Times New Roman"/>
        </w:rPr>
      </w:pPr>
      <w:r>
        <w:rPr>
          <w:rFonts w:eastAsia="Times New Roman"/>
        </w:rPr>
        <w:t>The committee thanked the Link for their report and tremendous work. It was noted that</w:t>
      </w:r>
      <w:r w:rsidR="007408C3">
        <w:rPr>
          <w:rFonts w:eastAsia="Times New Roman"/>
        </w:rPr>
        <w:t xml:space="preserve"> the clubs are constantly well attended.</w:t>
      </w:r>
    </w:p>
    <w:p w14:paraId="4391FC7C" w14:textId="73AA74AB" w:rsidR="007408C3" w:rsidRDefault="007408C3" w:rsidP="00464A20">
      <w:pPr>
        <w:ind w:left="0"/>
        <w:rPr>
          <w:rFonts w:eastAsia="Times New Roman"/>
        </w:rPr>
      </w:pPr>
      <w:r>
        <w:rPr>
          <w:rFonts w:eastAsia="Times New Roman"/>
        </w:rPr>
        <w:t>Cllr Reed did note that he would like to see Baildon Link more closely involved with Bradfords Youth team.</w:t>
      </w:r>
    </w:p>
    <w:p w14:paraId="4BE6C8DF" w14:textId="6085A4D3" w:rsidR="007408C3" w:rsidRDefault="007408C3" w:rsidP="00464A20">
      <w:pPr>
        <w:ind w:left="0"/>
        <w:rPr>
          <w:rFonts w:eastAsia="Times New Roman"/>
        </w:rPr>
      </w:pPr>
      <w:r>
        <w:rPr>
          <w:rFonts w:eastAsia="Times New Roman"/>
        </w:rPr>
        <w:t>Discussions ensued regarding</w:t>
      </w:r>
      <w:r w:rsidR="009E2664">
        <w:rPr>
          <w:rFonts w:eastAsia="Times New Roman"/>
        </w:rPr>
        <w:t xml:space="preserve"> the various needs for youth provision in Baildon. It was noted that many young people in Baildon do not want to attend a youth club but simply want somewhere to relax with friends. The committee noted the need to explore this issue in the future, especially in the face of the seeming increase of drug use and antisocial behaviour in young people.</w:t>
      </w:r>
    </w:p>
    <w:p w14:paraId="1DB32FF8" w14:textId="77777777" w:rsidR="00CA4D95" w:rsidRPr="005F6F81" w:rsidRDefault="00CA4D95" w:rsidP="00E17CAA">
      <w:pPr>
        <w:ind w:left="0"/>
        <w:rPr>
          <w:rFonts w:eastAsia="Times New Roman"/>
        </w:rPr>
      </w:pPr>
    </w:p>
    <w:p w14:paraId="0F72D81F" w14:textId="56936038" w:rsidR="000F7C9A" w:rsidRDefault="008303FA" w:rsidP="00603BA2">
      <w:pPr>
        <w:pStyle w:val="Heading1"/>
      </w:pPr>
      <w:r>
        <w:t>COM2324</w:t>
      </w:r>
      <w:r w:rsidR="000F7C9A" w:rsidRPr="000824D7">
        <w:t>/</w:t>
      </w:r>
      <w:r w:rsidR="00BA0896">
        <w:t>35</w:t>
      </w:r>
      <w:r w:rsidR="000F7C9A">
        <w:tab/>
      </w:r>
      <w:r w:rsidR="00CE2F44">
        <w:tab/>
      </w:r>
      <w:r w:rsidR="007408C3">
        <w:t>Hub Reports</w:t>
      </w:r>
    </w:p>
    <w:p w14:paraId="17FF8F0E" w14:textId="012CFC3D" w:rsidR="000A33D3" w:rsidRDefault="007408C3" w:rsidP="000A33D3">
      <w:pPr>
        <w:ind w:left="0"/>
        <w:rPr>
          <w:lang w:eastAsia="en-GB"/>
        </w:rPr>
      </w:pPr>
      <w:r>
        <w:rPr>
          <w:lang w:eastAsia="en-GB"/>
        </w:rPr>
        <w:t xml:space="preserve">Detailed reports were received from </w:t>
      </w:r>
      <w:proofErr w:type="spellStart"/>
      <w:r>
        <w:rPr>
          <w:lang w:eastAsia="en-GB"/>
        </w:rPr>
        <w:t>Wesleys</w:t>
      </w:r>
      <w:proofErr w:type="spellEnd"/>
      <w:r>
        <w:rPr>
          <w:lang w:eastAsia="en-GB"/>
        </w:rPr>
        <w:t>, Baildon Community Link and St Hughs.</w:t>
      </w:r>
    </w:p>
    <w:p w14:paraId="1E86313E" w14:textId="638BFBA3" w:rsidR="007408C3" w:rsidRPr="000A33D3" w:rsidRDefault="007408C3" w:rsidP="000A33D3">
      <w:pPr>
        <w:ind w:left="0"/>
        <w:rPr>
          <w:lang w:eastAsia="en-GB"/>
        </w:rPr>
      </w:pPr>
      <w:r>
        <w:rPr>
          <w:lang w:eastAsia="en-GB"/>
        </w:rPr>
        <w:t>The Committee commended the great reports and noted the great work that is ongoing at each of these hubs.</w:t>
      </w:r>
    </w:p>
    <w:p w14:paraId="614284D7" w14:textId="77777777" w:rsidR="00090BCC" w:rsidRPr="005D1590" w:rsidRDefault="00090BCC" w:rsidP="007960BB">
      <w:pPr>
        <w:ind w:left="0"/>
        <w:rPr>
          <w:lang w:eastAsia="en-GB"/>
        </w:rPr>
      </w:pPr>
    </w:p>
    <w:p w14:paraId="77187387" w14:textId="3155F718" w:rsidR="00032611" w:rsidRDefault="008303FA" w:rsidP="00032611">
      <w:pPr>
        <w:ind w:left="0"/>
        <w:rPr>
          <w:b/>
          <w:bCs/>
        </w:rPr>
      </w:pPr>
      <w:r>
        <w:rPr>
          <w:rFonts w:eastAsia="Calibri" w:cstheme="majorBidi"/>
          <w:b/>
          <w:bCs/>
          <w:kern w:val="32"/>
          <w:szCs w:val="22"/>
          <w:lang w:eastAsia="en-GB"/>
        </w:rPr>
        <w:t>COM2324</w:t>
      </w:r>
      <w:r w:rsidR="00032611" w:rsidRPr="00032611">
        <w:rPr>
          <w:rFonts w:eastAsia="Calibri" w:cstheme="majorBidi"/>
          <w:b/>
          <w:bCs/>
          <w:kern w:val="32"/>
          <w:szCs w:val="22"/>
          <w:lang w:eastAsia="en-GB"/>
        </w:rPr>
        <w:t>/</w:t>
      </w:r>
      <w:r w:rsidR="00BA0896">
        <w:rPr>
          <w:rFonts w:eastAsia="Calibri" w:cstheme="majorBidi"/>
          <w:b/>
          <w:bCs/>
          <w:kern w:val="32"/>
          <w:szCs w:val="22"/>
          <w:lang w:eastAsia="en-GB"/>
        </w:rPr>
        <w:t>36</w:t>
      </w:r>
      <w:r w:rsidR="00032611" w:rsidRPr="00032611">
        <w:rPr>
          <w:rFonts w:eastAsia="Calibri" w:cstheme="majorBidi"/>
          <w:b/>
          <w:bCs/>
          <w:kern w:val="32"/>
          <w:szCs w:val="22"/>
          <w:lang w:eastAsia="en-GB"/>
        </w:rPr>
        <w:tab/>
      </w:r>
      <w:r w:rsidR="00032611">
        <w:rPr>
          <w:rFonts w:eastAsia="Calibri"/>
        </w:rPr>
        <w:t xml:space="preserve"> </w:t>
      </w:r>
      <w:r w:rsidR="00C81C79">
        <w:rPr>
          <w:rFonts w:eastAsia="Calibri"/>
        </w:rPr>
        <w:tab/>
      </w:r>
      <w:r w:rsidR="009E2664">
        <w:rPr>
          <w:rFonts w:eastAsia="Calibri"/>
          <w:b/>
          <w:bCs/>
        </w:rPr>
        <w:t>Skylark Application from Baildon Flower Club</w:t>
      </w:r>
    </w:p>
    <w:p w14:paraId="1F1C0DC4" w14:textId="4696235B" w:rsidR="00771D29" w:rsidRDefault="009E2664" w:rsidP="009E2664">
      <w:pPr>
        <w:spacing w:before="0" w:after="160" w:line="259" w:lineRule="auto"/>
        <w:ind w:left="0" w:right="0"/>
      </w:pPr>
      <w:r>
        <w:t>The committee reviewed the application and noted that funding was provided last year for the event which was successful.</w:t>
      </w:r>
    </w:p>
    <w:p w14:paraId="405C8DD8" w14:textId="5EF4939A" w:rsidR="009E2664" w:rsidRPr="001739D0" w:rsidRDefault="009E2664" w:rsidP="009E2664">
      <w:pPr>
        <w:spacing w:before="0" w:after="160" w:line="259" w:lineRule="auto"/>
        <w:ind w:left="0" w:right="0"/>
        <w:rPr>
          <w:b/>
          <w:bCs/>
        </w:rPr>
      </w:pPr>
      <w:r w:rsidRPr="001739D0">
        <w:rPr>
          <w:b/>
          <w:bCs/>
        </w:rPr>
        <w:t xml:space="preserve">Resolved to award £500 to Baildon Flower Club for the event on the basis that it is advertised widely, </w:t>
      </w:r>
      <w:r w:rsidR="00191485" w:rsidRPr="001739D0">
        <w:rPr>
          <w:b/>
          <w:bCs/>
        </w:rPr>
        <w:t>provision of receipts, provision of details of the event for the newsletter and that BTC are invited to the event.</w:t>
      </w:r>
    </w:p>
    <w:p w14:paraId="17B257AB" w14:textId="1175F885" w:rsidR="00191485" w:rsidRDefault="00191485" w:rsidP="009E2664">
      <w:pPr>
        <w:spacing w:before="0" w:after="160" w:line="259" w:lineRule="auto"/>
        <w:ind w:left="0" w:right="0"/>
        <w:rPr>
          <w:b/>
          <w:bCs/>
        </w:rPr>
      </w:pPr>
      <w:r>
        <w:rPr>
          <w:b/>
          <w:bCs/>
        </w:rPr>
        <w:t>COM2324/</w:t>
      </w:r>
      <w:r w:rsidR="00BA0896">
        <w:rPr>
          <w:b/>
          <w:bCs/>
        </w:rPr>
        <w:t>37</w:t>
      </w:r>
      <w:r>
        <w:rPr>
          <w:b/>
          <w:bCs/>
        </w:rPr>
        <w:tab/>
      </w:r>
      <w:r>
        <w:rPr>
          <w:b/>
          <w:bCs/>
        </w:rPr>
        <w:tab/>
        <w:t>Baildon Rounders Club</w:t>
      </w:r>
    </w:p>
    <w:p w14:paraId="7164120D" w14:textId="5C67BDAD" w:rsidR="00191485" w:rsidRDefault="00191485" w:rsidP="009E2664">
      <w:pPr>
        <w:spacing w:before="0" w:after="160" w:line="259" w:lineRule="auto"/>
        <w:ind w:left="0" w:right="0"/>
      </w:pPr>
      <w:r>
        <w:t>Cllr Reed detailed the history of Baildon Rounders Club and how the equipment had been loaned to them until they were fully established. Now the club has various teams.</w:t>
      </w:r>
    </w:p>
    <w:p w14:paraId="5FF9ABFB" w14:textId="0707B167" w:rsidR="00191485" w:rsidRPr="001739D0" w:rsidRDefault="00191485" w:rsidP="009E2664">
      <w:pPr>
        <w:spacing w:before="0" w:after="160" w:line="259" w:lineRule="auto"/>
        <w:ind w:left="0" w:right="0"/>
        <w:rPr>
          <w:b/>
          <w:bCs/>
        </w:rPr>
      </w:pPr>
      <w:r w:rsidRPr="001739D0">
        <w:rPr>
          <w:b/>
          <w:bCs/>
        </w:rPr>
        <w:t>Resolved to formally hand over ownership of the 2 rounders sets to Baildon Rounders Club.</w:t>
      </w:r>
    </w:p>
    <w:p w14:paraId="63FF2C4B" w14:textId="77777777" w:rsidR="00191485" w:rsidRDefault="00191485" w:rsidP="009E2664">
      <w:pPr>
        <w:spacing w:before="0" w:after="160" w:line="259" w:lineRule="auto"/>
        <w:ind w:left="0" w:right="0"/>
      </w:pPr>
    </w:p>
    <w:p w14:paraId="41498214" w14:textId="77777777" w:rsidR="00191485" w:rsidRDefault="00191485" w:rsidP="009E2664">
      <w:pPr>
        <w:spacing w:before="0" w:after="160" w:line="259" w:lineRule="auto"/>
        <w:ind w:left="0" w:right="0"/>
      </w:pPr>
    </w:p>
    <w:p w14:paraId="4ECE0F16" w14:textId="33CD27EC" w:rsidR="00191485" w:rsidRDefault="00191485" w:rsidP="009E2664">
      <w:pPr>
        <w:spacing w:before="0" w:after="160" w:line="259" w:lineRule="auto"/>
        <w:ind w:left="0" w:right="0"/>
        <w:rPr>
          <w:b/>
          <w:bCs/>
        </w:rPr>
      </w:pPr>
      <w:r>
        <w:rPr>
          <w:b/>
          <w:bCs/>
        </w:rPr>
        <w:t>COM2324/</w:t>
      </w:r>
      <w:r w:rsidR="00BA0896">
        <w:rPr>
          <w:b/>
          <w:bCs/>
        </w:rPr>
        <w:t>38</w:t>
      </w:r>
      <w:r>
        <w:rPr>
          <w:b/>
          <w:bCs/>
        </w:rPr>
        <w:tab/>
      </w:r>
      <w:r>
        <w:rPr>
          <w:b/>
          <w:bCs/>
        </w:rPr>
        <w:tab/>
        <w:t xml:space="preserve">Defibrillators </w:t>
      </w:r>
    </w:p>
    <w:p w14:paraId="59DA2E4F" w14:textId="2C0B0E30" w:rsidR="00191485" w:rsidRDefault="00191485" w:rsidP="009E2664">
      <w:pPr>
        <w:spacing w:before="0" w:after="160" w:line="259" w:lineRule="auto"/>
        <w:ind w:left="0" w:right="0"/>
      </w:pPr>
      <w:r>
        <w:t xml:space="preserve">The Deputy Clerk gave a detailed report on how BTC is now managing and looking after our defibrillators. </w:t>
      </w:r>
    </w:p>
    <w:p w14:paraId="1B3C1003" w14:textId="6E65527F" w:rsidR="00191485" w:rsidRDefault="00191485" w:rsidP="009E2664">
      <w:pPr>
        <w:spacing w:before="0" w:after="160" w:line="259" w:lineRule="auto"/>
        <w:ind w:left="0" w:right="0"/>
      </w:pPr>
      <w:r>
        <w:t xml:space="preserve">The Deputy Clerk also presented the defibrillator risk assessment which was considered by the committee. </w:t>
      </w:r>
    </w:p>
    <w:p w14:paraId="5B32FCE8" w14:textId="2D0CC7EA" w:rsidR="00191485" w:rsidRDefault="00191485" w:rsidP="009E2664">
      <w:pPr>
        <w:spacing w:before="0" w:after="160" w:line="259" w:lineRule="auto"/>
        <w:ind w:left="0" w:right="0"/>
      </w:pPr>
      <w:r>
        <w:t xml:space="preserve">Discussions were had surrounding best practice to ensure </w:t>
      </w:r>
      <w:r w:rsidR="00DE78D5">
        <w:t>the defibrillators are looked at and checked regularly given weekends, holidays etc.</w:t>
      </w:r>
    </w:p>
    <w:p w14:paraId="5F4A573E" w14:textId="1D48A024" w:rsidR="00DE78D5" w:rsidRPr="0078346E" w:rsidRDefault="00DE78D5" w:rsidP="009E2664">
      <w:pPr>
        <w:spacing w:before="0" w:after="160" w:line="259" w:lineRule="auto"/>
        <w:ind w:left="0" w:right="0"/>
        <w:rPr>
          <w:b/>
          <w:bCs/>
        </w:rPr>
      </w:pPr>
      <w:r w:rsidRPr="0078346E">
        <w:rPr>
          <w:b/>
          <w:bCs/>
        </w:rPr>
        <w:t>Resolved to accept the Risk Assessment for defibrillators.</w:t>
      </w:r>
    </w:p>
    <w:p w14:paraId="2010A73B" w14:textId="0D7081E1" w:rsidR="00DE78D5" w:rsidRPr="0078346E" w:rsidRDefault="00DE78D5" w:rsidP="009E2664">
      <w:pPr>
        <w:spacing w:before="0" w:after="160" w:line="259" w:lineRule="auto"/>
        <w:ind w:left="0" w:right="0"/>
        <w:rPr>
          <w:b/>
          <w:bCs/>
        </w:rPr>
      </w:pPr>
      <w:r w:rsidRPr="0078346E">
        <w:rPr>
          <w:b/>
          <w:bCs/>
        </w:rPr>
        <w:t>Resolved that the Deputy Clerk will draft an annual report on defibrillators for the committee detailing usage, checks and other metrics to be discussed with the Chair.</w:t>
      </w:r>
    </w:p>
    <w:p w14:paraId="77ACD1D6" w14:textId="62998882" w:rsidR="00771D29" w:rsidRDefault="008303FA" w:rsidP="00771D29">
      <w:pPr>
        <w:pStyle w:val="Heading1"/>
      </w:pPr>
      <w:r>
        <w:t>COM2324</w:t>
      </w:r>
      <w:r w:rsidR="00771D29" w:rsidRPr="000824D7">
        <w:t>/</w:t>
      </w:r>
      <w:r w:rsidR="00BA0896">
        <w:t>39</w:t>
      </w:r>
      <w:r w:rsidR="00771D29" w:rsidRPr="000824D7">
        <w:tab/>
      </w:r>
      <w:r w:rsidR="00771D29" w:rsidRPr="000824D7">
        <w:tab/>
      </w:r>
      <w:r w:rsidR="00771D29">
        <w:t>Committee Budget</w:t>
      </w:r>
    </w:p>
    <w:p w14:paraId="7BE742EC" w14:textId="154D8020" w:rsidR="00771D29" w:rsidRDefault="00DE78D5" w:rsidP="00DE78D5">
      <w:pPr>
        <w:ind w:left="0"/>
        <w:rPr>
          <w:lang w:eastAsia="en-GB"/>
        </w:rPr>
      </w:pPr>
      <w:r>
        <w:rPr>
          <w:lang w:eastAsia="en-GB"/>
        </w:rPr>
        <w:t>The 23/24 community committee budget was received and noted.</w:t>
      </w:r>
    </w:p>
    <w:p w14:paraId="41B5106C" w14:textId="4D5DAA91" w:rsidR="00DE78D5" w:rsidRDefault="00DE78D5" w:rsidP="00DE78D5">
      <w:pPr>
        <w:ind w:left="0"/>
        <w:rPr>
          <w:lang w:eastAsia="en-GB"/>
        </w:rPr>
      </w:pPr>
    </w:p>
    <w:p w14:paraId="310EA557" w14:textId="3C6B8BDB" w:rsidR="00DE78D5" w:rsidRDefault="00DE78D5" w:rsidP="00DE78D5">
      <w:pPr>
        <w:ind w:left="0"/>
        <w:rPr>
          <w:lang w:eastAsia="en-GB"/>
        </w:rPr>
      </w:pPr>
      <w:bookmarkStart w:id="0" w:name="_Hlk149913873"/>
      <w:r>
        <w:rPr>
          <w:lang w:eastAsia="en-GB"/>
        </w:rPr>
        <w:t>Proposed 24/25 budget:</w:t>
      </w:r>
    </w:p>
    <w:p w14:paraId="4D01DE47" w14:textId="754065F7" w:rsidR="00DE78D5" w:rsidRDefault="00DE78D5" w:rsidP="00DE78D5">
      <w:pPr>
        <w:ind w:left="0"/>
        <w:rPr>
          <w:lang w:eastAsia="en-GB"/>
        </w:rPr>
      </w:pPr>
      <w:r>
        <w:rPr>
          <w:lang w:eastAsia="en-GB"/>
        </w:rPr>
        <w:t xml:space="preserve">Discussions ensued regarding the desire to be able to </w:t>
      </w:r>
      <w:r w:rsidR="00F17CCB">
        <w:rPr>
          <w:lang w:eastAsia="en-GB"/>
        </w:rPr>
        <w:t>provide some sort of cost of living grant to schools again in24/25.</w:t>
      </w:r>
    </w:p>
    <w:p w14:paraId="59C0B6AE" w14:textId="25325B36" w:rsidR="00F17CCB" w:rsidRPr="0078346E" w:rsidRDefault="00F17CCB" w:rsidP="00DE78D5">
      <w:pPr>
        <w:ind w:left="0"/>
        <w:rPr>
          <w:b/>
          <w:bCs/>
          <w:lang w:eastAsia="en-GB"/>
        </w:rPr>
      </w:pPr>
      <w:r w:rsidRPr="0078346E">
        <w:rPr>
          <w:b/>
          <w:bCs/>
          <w:lang w:eastAsia="en-GB"/>
        </w:rPr>
        <w:t>Resolved to recommend a budget of £69,750.00 for the Community Committee for 2024 / 2025 to the Governance Committee</w:t>
      </w:r>
      <w:r w:rsidR="00682D8B" w:rsidRPr="0078346E">
        <w:rPr>
          <w:b/>
          <w:bCs/>
          <w:lang w:eastAsia="en-GB"/>
        </w:rPr>
        <w:t xml:space="preserve"> (as per budget V3)</w:t>
      </w:r>
    </w:p>
    <w:bookmarkEnd w:id="0"/>
    <w:p w14:paraId="0F29831E" w14:textId="77777777" w:rsidR="000A33D3" w:rsidRPr="000A33D3" w:rsidRDefault="000A33D3" w:rsidP="005D1590">
      <w:pPr>
        <w:spacing w:before="0" w:after="160" w:line="259" w:lineRule="auto"/>
        <w:ind w:left="0" w:right="0"/>
        <w:rPr>
          <w:rFonts w:eastAsia="Calibri"/>
        </w:rPr>
      </w:pPr>
    </w:p>
    <w:p w14:paraId="1EF14CFC" w14:textId="199231C4" w:rsidR="000824D7" w:rsidRDefault="008303FA" w:rsidP="00603BA2">
      <w:pPr>
        <w:pStyle w:val="Heading1"/>
        <w:rPr>
          <w:rFonts w:eastAsia="Calibri"/>
        </w:rPr>
      </w:pPr>
      <w:r>
        <w:rPr>
          <w:rFonts w:eastAsia="Calibri"/>
        </w:rPr>
        <w:t>COM2324</w:t>
      </w:r>
      <w:r w:rsidR="00032611" w:rsidRPr="000824D7">
        <w:rPr>
          <w:rFonts w:eastAsia="Calibri"/>
        </w:rPr>
        <w:t>/</w:t>
      </w:r>
      <w:r w:rsidR="00BA0896">
        <w:rPr>
          <w:rFonts w:eastAsia="Calibri"/>
        </w:rPr>
        <w:t>40</w:t>
      </w:r>
      <w:r w:rsidR="00032611" w:rsidRPr="000824D7">
        <w:rPr>
          <w:rFonts w:eastAsia="Calibri"/>
        </w:rPr>
        <w:tab/>
      </w:r>
      <w:r w:rsidR="00C81C79">
        <w:rPr>
          <w:rFonts w:eastAsia="Calibri"/>
        </w:rPr>
        <w:tab/>
      </w:r>
      <w:r w:rsidR="00E74ACF">
        <w:rPr>
          <w:rFonts w:eastAsia="Calibri"/>
        </w:rPr>
        <w:t>Promotional Opportunities</w:t>
      </w:r>
    </w:p>
    <w:p w14:paraId="71E6DAE6" w14:textId="46D7C8B9" w:rsidR="00E74ACF" w:rsidRDefault="00682D8B" w:rsidP="000E5DCA">
      <w:pPr>
        <w:ind w:left="0"/>
      </w:pPr>
      <w:r>
        <w:t>Rounders, Skylark Applications, Baildon Flower Club and Cllr Town’s award.</w:t>
      </w:r>
    </w:p>
    <w:p w14:paraId="15246417" w14:textId="77777777" w:rsidR="000A33D3" w:rsidRDefault="000A33D3" w:rsidP="000E5DCA">
      <w:pPr>
        <w:ind w:left="0"/>
        <w:rPr>
          <w:b/>
          <w:bCs/>
          <w:lang w:eastAsia="en-GB"/>
        </w:rPr>
      </w:pPr>
    </w:p>
    <w:p w14:paraId="18DDC472" w14:textId="7A4BF765" w:rsidR="00733517" w:rsidRDefault="008303FA" w:rsidP="000E5DCA">
      <w:pPr>
        <w:ind w:left="0"/>
        <w:rPr>
          <w:b/>
          <w:bCs/>
          <w:lang w:eastAsia="en-GB"/>
        </w:rPr>
      </w:pPr>
      <w:r>
        <w:rPr>
          <w:b/>
          <w:bCs/>
          <w:lang w:eastAsia="en-GB"/>
        </w:rPr>
        <w:t>COM2324</w:t>
      </w:r>
      <w:r w:rsidR="00733517">
        <w:rPr>
          <w:b/>
          <w:bCs/>
          <w:lang w:eastAsia="en-GB"/>
        </w:rPr>
        <w:t>/</w:t>
      </w:r>
      <w:r w:rsidR="00BA0896">
        <w:rPr>
          <w:b/>
          <w:bCs/>
          <w:lang w:eastAsia="en-GB"/>
        </w:rPr>
        <w:t>41</w:t>
      </w:r>
      <w:r w:rsidR="00733517">
        <w:rPr>
          <w:b/>
          <w:bCs/>
          <w:lang w:eastAsia="en-GB"/>
        </w:rPr>
        <w:tab/>
      </w:r>
      <w:r w:rsidR="00733517">
        <w:rPr>
          <w:b/>
          <w:bCs/>
          <w:lang w:eastAsia="en-GB"/>
        </w:rPr>
        <w:tab/>
      </w:r>
      <w:r w:rsidR="00E74ACF">
        <w:rPr>
          <w:b/>
          <w:bCs/>
          <w:lang w:eastAsia="en-GB"/>
        </w:rPr>
        <w:t>Next Meeting Date</w:t>
      </w:r>
    </w:p>
    <w:p w14:paraId="31AEB3F2" w14:textId="74D938F6" w:rsidR="00733517" w:rsidRPr="0081056E" w:rsidRDefault="00682D8B" w:rsidP="000E5DCA">
      <w:pPr>
        <w:ind w:left="0"/>
        <w:rPr>
          <w:b/>
          <w:bCs/>
          <w:lang w:eastAsia="en-GB"/>
        </w:rPr>
      </w:pPr>
      <w:r>
        <w:rPr>
          <w:b/>
          <w:bCs/>
          <w:lang w:eastAsia="en-GB"/>
        </w:rPr>
        <w:t>15</w:t>
      </w:r>
      <w:r w:rsidRPr="00682D8B">
        <w:rPr>
          <w:b/>
          <w:bCs/>
          <w:vertAlign w:val="superscript"/>
          <w:lang w:eastAsia="en-GB"/>
        </w:rPr>
        <w:t>th</w:t>
      </w:r>
      <w:r>
        <w:rPr>
          <w:b/>
          <w:bCs/>
          <w:lang w:eastAsia="en-GB"/>
        </w:rPr>
        <w:t xml:space="preserve"> February 2024</w:t>
      </w:r>
    </w:p>
    <w:p w14:paraId="3DF6E452" w14:textId="43A1E246" w:rsidR="00733517" w:rsidRDefault="00733517" w:rsidP="000E5DCA">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79FD30A9"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Town Clerk Tel: 07</w:t>
      </w:r>
      <w:r w:rsidR="00C62490">
        <w:rPr>
          <w:rFonts w:eastAsia="Times New Roman" w:cs="Arial"/>
          <w:szCs w:val="22"/>
          <w:lang w:eastAsia="en-GB"/>
        </w:rPr>
        <w:t xml:space="preserve">938 062814 </w:t>
      </w:r>
      <w:r w:rsidRPr="000824D7">
        <w:rPr>
          <w:rFonts w:eastAsia="Times New Roman" w:cs="Arial"/>
          <w:szCs w:val="22"/>
          <w:lang w:eastAsia="en-GB"/>
        </w:rPr>
        <w:t xml:space="preserve"> 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384943">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A888" w14:textId="77777777" w:rsidR="00384943" w:rsidRDefault="00384943" w:rsidP="000824D7">
      <w:pPr>
        <w:spacing w:before="0" w:after="0"/>
      </w:pPr>
      <w:r>
        <w:separator/>
      </w:r>
    </w:p>
  </w:endnote>
  <w:endnote w:type="continuationSeparator" w:id="0">
    <w:p w14:paraId="2665D7B2" w14:textId="77777777" w:rsidR="00384943" w:rsidRDefault="00384943"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B33B7A"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B33B7A" w:rsidRDefault="00B33B7A"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B33B7A" w:rsidRDefault="00000000"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4750DDDC" w:rsidR="00B33B7A" w:rsidRDefault="00FC6E0E">
    <w:pPr>
      <w:pStyle w:val="Footer"/>
      <w:rPr>
        <w:rFonts w:cs="Arial"/>
        <w:b/>
        <w:bCs/>
      </w:rPr>
    </w:pPr>
    <w:r w:rsidRPr="00723DBE">
      <w:rPr>
        <w:rFonts w:cs="Arial"/>
      </w:rPr>
      <w:t xml:space="preserve">Document date: </w:t>
    </w:r>
    <w:r w:rsidR="00BA0896">
      <w:rPr>
        <w:rFonts w:cs="Arial"/>
      </w:rPr>
      <w:t>1</w:t>
    </w:r>
    <w:r w:rsidR="00BA0896" w:rsidRPr="00BA0896">
      <w:rPr>
        <w:rFonts w:cs="Arial"/>
        <w:vertAlign w:val="superscript"/>
      </w:rPr>
      <w:t>st</w:t>
    </w:r>
    <w:r w:rsidR="00BA0896">
      <w:rPr>
        <w:rFonts w:cs="Arial"/>
      </w:rPr>
      <w:t xml:space="preserve"> November</w:t>
    </w:r>
    <w:r w:rsidR="000A33D3">
      <w:rPr>
        <w:rFonts w:cs="Arial"/>
      </w:rPr>
      <w:t xml:space="preserve"> 2023</w:t>
    </w:r>
    <w:r w:rsidRPr="00723DBE">
      <w:rPr>
        <w:rFonts w:cs="Arial"/>
      </w:rPr>
      <w:tab/>
    </w:r>
    <w:r w:rsidRPr="00723DBE">
      <w:rPr>
        <w:rFonts w:cs="Arial"/>
      </w:rPr>
      <w:tab/>
      <w:t xml:space="preserve">Meeting date: </w:t>
    </w:r>
    <w:r w:rsidR="00BA0896">
      <w:rPr>
        <w:rFonts w:cs="Arial"/>
      </w:rPr>
      <w:t>19</w:t>
    </w:r>
    <w:r w:rsidR="000A33D3" w:rsidRPr="000A33D3">
      <w:rPr>
        <w:rFonts w:cs="Arial"/>
        <w:vertAlign w:val="superscript"/>
      </w:rPr>
      <w:t>th</w:t>
    </w:r>
    <w:r w:rsidR="000A33D3">
      <w:rPr>
        <w:rFonts w:cs="Arial"/>
      </w:rPr>
      <w:t xml:space="preserve"> </w:t>
    </w:r>
    <w:r w:rsidR="00BA0896">
      <w:rPr>
        <w:rFonts w:cs="Arial"/>
      </w:rPr>
      <w:t>October</w:t>
    </w:r>
    <w:r w:rsidR="000A33D3">
      <w:rPr>
        <w:rFonts w:cs="Arial"/>
      </w:rPr>
      <w:t xml:space="preserve"> 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B33B7A" w:rsidRDefault="00B33B7A">
    <w:pPr>
      <w:pStyle w:val="Footer"/>
      <w:rPr>
        <w:rFonts w:cs="Arial"/>
      </w:rPr>
    </w:pPr>
  </w:p>
  <w:p w14:paraId="72DD3DC1" w14:textId="77777777" w:rsidR="00B33B7A"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B33B7A" w:rsidRDefault="00000000"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16F3E620" w:rsidR="00B33B7A"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4C118E">
      <w:rPr>
        <w:rFonts w:cs="Arial"/>
      </w:rPr>
      <w:t xml:space="preserve">1st November 2023 </w:t>
    </w:r>
    <w:r w:rsidRPr="00723DBE">
      <w:rPr>
        <w:rFonts w:cs="Arial"/>
      </w:rPr>
      <w:t xml:space="preserve">   </w:t>
    </w:r>
    <w:r w:rsidRPr="00723DBE">
      <w:rPr>
        <w:rFonts w:cs="Arial"/>
      </w:rPr>
      <w:tab/>
      <w:t xml:space="preserve">         Meeting date: </w:t>
    </w:r>
    <w:r w:rsidR="004C118E">
      <w:rPr>
        <w:rFonts w:cs="Arial"/>
      </w:rPr>
      <w:t>19</w:t>
    </w:r>
    <w:r w:rsidR="008303FA" w:rsidRPr="008303FA">
      <w:rPr>
        <w:rFonts w:cs="Arial"/>
        <w:vertAlign w:val="superscript"/>
      </w:rPr>
      <w:t>th</w:t>
    </w:r>
    <w:r w:rsidR="00C211B4">
      <w:rPr>
        <w:rFonts w:cs="Arial"/>
      </w:rPr>
      <w:t xml:space="preserve"> </w:t>
    </w:r>
    <w:r w:rsidR="004C118E">
      <w:rPr>
        <w:rFonts w:cs="Arial"/>
      </w:rPr>
      <w:t>October</w:t>
    </w:r>
    <w:r w:rsidR="00C211B4">
      <w:rPr>
        <w:rFonts w:cs="Arial"/>
      </w:rPr>
      <w:t xml:space="preserve"> 202</w:t>
    </w:r>
    <w:r w:rsidR="008303FA">
      <w:rPr>
        <w:rFonts w:cs="Arial"/>
      </w:rPr>
      <w:t>3</w:t>
    </w:r>
    <w:r w:rsidRPr="00723DBE">
      <w:rPr>
        <w:rFonts w:cs="Arial"/>
      </w:rPr>
      <w:tab/>
    </w:r>
    <w:r w:rsidR="004C118E">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B33B7A" w:rsidRDefault="00B33B7A" w:rsidP="0024791D">
    <w:pPr>
      <w:pStyle w:val="Footer"/>
      <w:rPr>
        <w:rFonts w:cs="Arial"/>
      </w:rPr>
    </w:pPr>
  </w:p>
  <w:p w14:paraId="2BD3C78D" w14:textId="77777777" w:rsidR="00B33B7A"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4728" w14:textId="77777777" w:rsidR="00384943" w:rsidRDefault="00384943" w:rsidP="000824D7">
      <w:pPr>
        <w:spacing w:before="0" w:after="0"/>
      </w:pPr>
      <w:r>
        <w:separator/>
      </w:r>
    </w:p>
  </w:footnote>
  <w:footnote w:type="continuationSeparator" w:id="0">
    <w:p w14:paraId="080FD862" w14:textId="77777777" w:rsidR="00384943" w:rsidRDefault="00384943"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77777777" w:rsidR="00B33B7A"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000000">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B33B7A" w:rsidRDefault="00B33B7A" w:rsidP="00A07458">
    <w:pPr>
      <w:tabs>
        <w:tab w:val="center" w:pos="4153"/>
        <w:tab w:val="right" w:pos="8306"/>
      </w:tabs>
      <w:spacing w:after="60"/>
      <w:jc w:val="center"/>
      <w:rPr>
        <w:rFonts w:cs="Arial"/>
        <w:b/>
      </w:rPr>
    </w:pPr>
  </w:p>
  <w:p w14:paraId="71F81DFC" w14:textId="77777777" w:rsidR="00B33B7A"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B2AE6"/>
    <w:multiLevelType w:val="hybridMultilevel"/>
    <w:tmpl w:val="F9AA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72B54"/>
    <w:multiLevelType w:val="hybridMultilevel"/>
    <w:tmpl w:val="BE5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DB24EF"/>
    <w:multiLevelType w:val="hybridMultilevel"/>
    <w:tmpl w:val="38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3"/>
  </w:num>
  <w:num w:numId="3" w16cid:durableId="1904752915">
    <w:abstractNumId w:val="6"/>
  </w:num>
  <w:num w:numId="4" w16cid:durableId="681400620">
    <w:abstractNumId w:val="9"/>
  </w:num>
  <w:num w:numId="5" w16cid:durableId="1251112228">
    <w:abstractNumId w:val="11"/>
  </w:num>
  <w:num w:numId="6" w16cid:durableId="414086277">
    <w:abstractNumId w:val="1"/>
  </w:num>
  <w:num w:numId="7" w16cid:durableId="1859083559">
    <w:abstractNumId w:val="5"/>
  </w:num>
  <w:num w:numId="8" w16cid:durableId="2005694550">
    <w:abstractNumId w:val="8"/>
  </w:num>
  <w:num w:numId="9" w16cid:durableId="1151754811">
    <w:abstractNumId w:val="12"/>
  </w:num>
  <w:num w:numId="10" w16cid:durableId="1091194017">
    <w:abstractNumId w:val="10"/>
  </w:num>
  <w:num w:numId="11" w16cid:durableId="1518887309">
    <w:abstractNumId w:val="2"/>
  </w:num>
  <w:num w:numId="12" w16cid:durableId="689373548">
    <w:abstractNumId w:val="7"/>
  </w:num>
  <w:num w:numId="13" w16cid:durableId="197007388">
    <w:abstractNumId w:val="3"/>
  </w:num>
  <w:num w:numId="14" w16cid:durableId="755638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2749B"/>
    <w:rsid w:val="000316B8"/>
    <w:rsid w:val="00032611"/>
    <w:rsid w:val="00034343"/>
    <w:rsid w:val="00037B9A"/>
    <w:rsid w:val="00041D3C"/>
    <w:rsid w:val="00044E7F"/>
    <w:rsid w:val="000824D7"/>
    <w:rsid w:val="00090BCC"/>
    <w:rsid w:val="000A33D3"/>
    <w:rsid w:val="000E0469"/>
    <w:rsid w:val="000E5DCA"/>
    <w:rsid w:val="000F2B40"/>
    <w:rsid w:val="000F579C"/>
    <w:rsid w:val="000F7C9A"/>
    <w:rsid w:val="00125C16"/>
    <w:rsid w:val="001347A3"/>
    <w:rsid w:val="001739D0"/>
    <w:rsid w:val="00176D92"/>
    <w:rsid w:val="0018186D"/>
    <w:rsid w:val="00187B01"/>
    <w:rsid w:val="00191485"/>
    <w:rsid w:val="00193DB9"/>
    <w:rsid w:val="001A5A0E"/>
    <w:rsid w:val="001C258F"/>
    <w:rsid w:val="001C6B08"/>
    <w:rsid w:val="002203BD"/>
    <w:rsid w:val="00220F74"/>
    <w:rsid w:val="002435C7"/>
    <w:rsid w:val="0028663F"/>
    <w:rsid w:val="002965BB"/>
    <w:rsid w:val="002976CE"/>
    <w:rsid w:val="002A5F1E"/>
    <w:rsid w:val="002F14C8"/>
    <w:rsid w:val="0030002E"/>
    <w:rsid w:val="0035605E"/>
    <w:rsid w:val="00360E56"/>
    <w:rsid w:val="00360F0C"/>
    <w:rsid w:val="00365846"/>
    <w:rsid w:val="003674E1"/>
    <w:rsid w:val="00376555"/>
    <w:rsid w:val="00384943"/>
    <w:rsid w:val="003A49D7"/>
    <w:rsid w:val="003D71A1"/>
    <w:rsid w:val="003F1B0D"/>
    <w:rsid w:val="003F4B4D"/>
    <w:rsid w:val="00441687"/>
    <w:rsid w:val="00442069"/>
    <w:rsid w:val="00451454"/>
    <w:rsid w:val="00464A20"/>
    <w:rsid w:val="004772A9"/>
    <w:rsid w:val="00480E21"/>
    <w:rsid w:val="004910AA"/>
    <w:rsid w:val="004A28B8"/>
    <w:rsid w:val="004A66EE"/>
    <w:rsid w:val="004B0003"/>
    <w:rsid w:val="004B4518"/>
    <w:rsid w:val="004B72B6"/>
    <w:rsid w:val="004C118E"/>
    <w:rsid w:val="004E2511"/>
    <w:rsid w:val="004E3997"/>
    <w:rsid w:val="004F167C"/>
    <w:rsid w:val="00514B52"/>
    <w:rsid w:val="00520A97"/>
    <w:rsid w:val="00522B76"/>
    <w:rsid w:val="00553F34"/>
    <w:rsid w:val="00564560"/>
    <w:rsid w:val="00592061"/>
    <w:rsid w:val="005956BC"/>
    <w:rsid w:val="00597F8D"/>
    <w:rsid w:val="005A6045"/>
    <w:rsid w:val="005B572D"/>
    <w:rsid w:val="005C6601"/>
    <w:rsid w:val="005C690A"/>
    <w:rsid w:val="005D1590"/>
    <w:rsid w:val="005D25AB"/>
    <w:rsid w:val="005E7669"/>
    <w:rsid w:val="005F5110"/>
    <w:rsid w:val="005F6F81"/>
    <w:rsid w:val="00603BA2"/>
    <w:rsid w:val="00611E6C"/>
    <w:rsid w:val="0063554F"/>
    <w:rsid w:val="00644DB6"/>
    <w:rsid w:val="006515CC"/>
    <w:rsid w:val="0067273F"/>
    <w:rsid w:val="00682D8B"/>
    <w:rsid w:val="00685954"/>
    <w:rsid w:val="006973F5"/>
    <w:rsid w:val="006A1EEA"/>
    <w:rsid w:val="006B392C"/>
    <w:rsid w:val="006D01E2"/>
    <w:rsid w:val="006F4A88"/>
    <w:rsid w:val="006F789D"/>
    <w:rsid w:val="00715912"/>
    <w:rsid w:val="00726DD1"/>
    <w:rsid w:val="00733517"/>
    <w:rsid w:val="00733E80"/>
    <w:rsid w:val="007408C3"/>
    <w:rsid w:val="00741355"/>
    <w:rsid w:val="00767922"/>
    <w:rsid w:val="00771D29"/>
    <w:rsid w:val="00781DD9"/>
    <w:rsid w:val="0078346E"/>
    <w:rsid w:val="007960BB"/>
    <w:rsid w:val="007A04E6"/>
    <w:rsid w:val="007A6396"/>
    <w:rsid w:val="007B4E6C"/>
    <w:rsid w:val="007F56D4"/>
    <w:rsid w:val="007F5D8C"/>
    <w:rsid w:val="0081056E"/>
    <w:rsid w:val="00811217"/>
    <w:rsid w:val="0081715D"/>
    <w:rsid w:val="008303FA"/>
    <w:rsid w:val="00862FB5"/>
    <w:rsid w:val="008805C6"/>
    <w:rsid w:val="008827BF"/>
    <w:rsid w:val="00892351"/>
    <w:rsid w:val="0089609D"/>
    <w:rsid w:val="00897075"/>
    <w:rsid w:val="0089737D"/>
    <w:rsid w:val="008C6B68"/>
    <w:rsid w:val="008E27C3"/>
    <w:rsid w:val="008E55AE"/>
    <w:rsid w:val="00914F4A"/>
    <w:rsid w:val="00944239"/>
    <w:rsid w:val="00952A2E"/>
    <w:rsid w:val="00982514"/>
    <w:rsid w:val="00990F5C"/>
    <w:rsid w:val="0099545C"/>
    <w:rsid w:val="009D5F1B"/>
    <w:rsid w:val="009D7EF5"/>
    <w:rsid w:val="009E2281"/>
    <w:rsid w:val="009E2664"/>
    <w:rsid w:val="009F684D"/>
    <w:rsid w:val="00A036B6"/>
    <w:rsid w:val="00A24994"/>
    <w:rsid w:val="00A279BF"/>
    <w:rsid w:val="00A41774"/>
    <w:rsid w:val="00A61F28"/>
    <w:rsid w:val="00A718AC"/>
    <w:rsid w:val="00A726AD"/>
    <w:rsid w:val="00A90DF0"/>
    <w:rsid w:val="00A95EC1"/>
    <w:rsid w:val="00AB3839"/>
    <w:rsid w:val="00AB7AA5"/>
    <w:rsid w:val="00AC0DAA"/>
    <w:rsid w:val="00AD0981"/>
    <w:rsid w:val="00AF0C40"/>
    <w:rsid w:val="00B1608E"/>
    <w:rsid w:val="00B33B7A"/>
    <w:rsid w:val="00B35E8D"/>
    <w:rsid w:val="00B43401"/>
    <w:rsid w:val="00B67F6F"/>
    <w:rsid w:val="00B75EA1"/>
    <w:rsid w:val="00B77045"/>
    <w:rsid w:val="00B8458A"/>
    <w:rsid w:val="00B93A5E"/>
    <w:rsid w:val="00BA0896"/>
    <w:rsid w:val="00BA4217"/>
    <w:rsid w:val="00BB75D1"/>
    <w:rsid w:val="00BD7298"/>
    <w:rsid w:val="00BE0253"/>
    <w:rsid w:val="00BE6C2A"/>
    <w:rsid w:val="00C211B4"/>
    <w:rsid w:val="00C4178F"/>
    <w:rsid w:val="00C60FF4"/>
    <w:rsid w:val="00C62490"/>
    <w:rsid w:val="00C642D8"/>
    <w:rsid w:val="00C70702"/>
    <w:rsid w:val="00C71A49"/>
    <w:rsid w:val="00C732EB"/>
    <w:rsid w:val="00C81C79"/>
    <w:rsid w:val="00C942E2"/>
    <w:rsid w:val="00CA4249"/>
    <w:rsid w:val="00CA4D95"/>
    <w:rsid w:val="00CA7F88"/>
    <w:rsid w:val="00CC1C3E"/>
    <w:rsid w:val="00CC24C9"/>
    <w:rsid w:val="00CC5EB7"/>
    <w:rsid w:val="00CE2F44"/>
    <w:rsid w:val="00CF2EBC"/>
    <w:rsid w:val="00D06E6D"/>
    <w:rsid w:val="00D07EDC"/>
    <w:rsid w:val="00D4385C"/>
    <w:rsid w:val="00D44989"/>
    <w:rsid w:val="00D57AA3"/>
    <w:rsid w:val="00DC713F"/>
    <w:rsid w:val="00DD2FBD"/>
    <w:rsid w:val="00DE78D5"/>
    <w:rsid w:val="00E17CAA"/>
    <w:rsid w:val="00E2799A"/>
    <w:rsid w:val="00E74ACF"/>
    <w:rsid w:val="00E825C3"/>
    <w:rsid w:val="00E845DD"/>
    <w:rsid w:val="00E86CB2"/>
    <w:rsid w:val="00EA0ABA"/>
    <w:rsid w:val="00EB587E"/>
    <w:rsid w:val="00EC7A21"/>
    <w:rsid w:val="00EE58BF"/>
    <w:rsid w:val="00EE6E43"/>
    <w:rsid w:val="00F01CE9"/>
    <w:rsid w:val="00F10A4F"/>
    <w:rsid w:val="00F1446B"/>
    <w:rsid w:val="00F17CCB"/>
    <w:rsid w:val="00F41975"/>
    <w:rsid w:val="00F846A1"/>
    <w:rsid w:val="00F84E8E"/>
    <w:rsid w:val="00F92083"/>
    <w:rsid w:val="00FA5D71"/>
    <w:rsid w:val="00FB2D5E"/>
    <w:rsid w:val="00FC6E0E"/>
    <w:rsid w:val="00FD29EA"/>
    <w:rsid w:val="00FD7B71"/>
    <w:rsid w:val="00FE2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Admin - Baildon TC</cp:lastModifiedBy>
  <cp:revision>4</cp:revision>
  <cp:lastPrinted>2022-03-01T09:37:00Z</cp:lastPrinted>
  <dcterms:created xsi:type="dcterms:W3CDTF">2024-03-21T11:44:00Z</dcterms:created>
  <dcterms:modified xsi:type="dcterms:W3CDTF">2024-03-21T11:55:00Z</dcterms:modified>
</cp:coreProperties>
</file>