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E6651" w14:textId="0C7D795F" w:rsidR="00185DD6" w:rsidRDefault="00185DD6" w:rsidP="00185DD6">
      <w:pPr>
        <w:keepNext/>
        <w:spacing w:beforeLines="60" w:before="144" w:after="0"/>
        <w:jc w:val="center"/>
        <w:outlineLvl w:val="0"/>
        <w:rPr>
          <w:rFonts w:eastAsia="Times New Roman"/>
          <w:b/>
          <w:kern w:val="32"/>
          <w:sz w:val="24"/>
          <w:szCs w:val="32"/>
        </w:rPr>
      </w:pPr>
      <w:r w:rsidRPr="00185DD6">
        <w:rPr>
          <w:rFonts w:eastAsia="Times New Roman"/>
          <w:b/>
          <w:noProof/>
          <w:kern w:val="32"/>
          <w:sz w:val="24"/>
          <w:szCs w:val="32"/>
        </w:rPr>
        <mc:AlternateContent>
          <mc:Choice Requires="wps">
            <w:drawing>
              <wp:anchor distT="45720" distB="45720" distL="114300" distR="114300" simplePos="0" relativeHeight="251661312" behindDoc="0" locked="0" layoutInCell="1" allowOverlap="1" wp14:anchorId="46BD607A" wp14:editId="68D486E9">
                <wp:simplePos x="0" y="0"/>
                <wp:positionH relativeFrom="column">
                  <wp:posOffset>1722120</wp:posOffset>
                </wp:positionH>
                <wp:positionV relativeFrom="paragraph">
                  <wp:posOffset>0</wp:posOffset>
                </wp:positionV>
                <wp:extent cx="4549140" cy="1404620"/>
                <wp:effectExtent l="0" t="0" r="381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140" cy="1404620"/>
                        </a:xfrm>
                        <a:prstGeom prst="rect">
                          <a:avLst/>
                        </a:prstGeom>
                        <a:solidFill>
                          <a:srgbClr val="FFFFFF"/>
                        </a:solidFill>
                        <a:ln w="9525">
                          <a:noFill/>
                          <a:miter lim="800000"/>
                          <a:headEnd/>
                          <a:tailEnd/>
                        </a:ln>
                      </wps:spPr>
                      <wps:txbx>
                        <w:txbxContent>
                          <w:p w14:paraId="54959414" w14:textId="6861D62F" w:rsidR="00185DD6" w:rsidRDefault="00185DD6">
                            <w:pPr>
                              <w:rPr>
                                <w:b/>
                                <w:bCs/>
                                <w:sz w:val="28"/>
                                <w:szCs w:val="28"/>
                              </w:rPr>
                            </w:pPr>
                            <w:r>
                              <w:rPr>
                                <w:b/>
                                <w:bCs/>
                                <w:sz w:val="28"/>
                                <w:szCs w:val="28"/>
                              </w:rPr>
                              <w:t xml:space="preserve">Baildon Town Council </w:t>
                            </w:r>
                            <w:r w:rsidR="003C2AAC">
                              <w:rPr>
                                <w:b/>
                                <w:bCs/>
                                <w:sz w:val="28"/>
                                <w:szCs w:val="28"/>
                              </w:rPr>
                              <w:t>Economy</w:t>
                            </w:r>
                            <w:r>
                              <w:rPr>
                                <w:b/>
                                <w:bCs/>
                                <w:sz w:val="28"/>
                                <w:szCs w:val="28"/>
                              </w:rPr>
                              <w:t xml:space="preserve"> Committee</w:t>
                            </w:r>
                          </w:p>
                          <w:p w14:paraId="03053443" w14:textId="5A528130" w:rsidR="00185DD6" w:rsidRPr="00185DD6" w:rsidRDefault="00185DD6">
                            <w:pPr>
                              <w:rPr>
                                <w:b/>
                                <w:bCs/>
                                <w:sz w:val="28"/>
                                <w:szCs w:val="28"/>
                              </w:rPr>
                            </w:pPr>
                            <w:r>
                              <w:rPr>
                                <w:b/>
                                <w:bCs/>
                                <w:sz w:val="28"/>
                                <w:szCs w:val="28"/>
                              </w:rPr>
                              <w:t xml:space="preserve">7pm, </w:t>
                            </w:r>
                            <w:r w:rsidR="003C2AAC">
                              <w:rPr>
                                <w:b/>
                                <w:bCs/>
                                <w:sz w:val="28"/>
                                <w:szCs w:val="28"/>
                              </w:rPr>
                              <w:t>18</w:t>
                            </w:r>
                            <w:r w:rsidRPr="00185DD6">
                              <w:rPr>
                                <w:b/>
                                <w:bCs/>
                                <w:sz w:val="28"/>
                                <w:szCs w:val="28"/>
                                <w:vertAlign w:val="superscript"/>
                              </w:rPr>
                              <w:t>th</w:t>
                            </w:r>
                            <w:r>
                              <w:rPr>
                                <w:b/>
                                <w:bCs/>
                                <w:sz w:val="28"/>
                                <w:szCs w:val="28"/>
                              </w:rPr>
                              <w:t xml:space="preserve"> June 2024 at the Aldersgate Room (Baildon Methodist Church)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BD607A" id="_x0000_t202" coordsize="21600,21600" o:spt="202" path="m,l,21600r21600,l21600,xe">
                <v:stroke joinstyle="miter"/>
                <v:path gradientshapeok="t" o:connecttype="rect"/>
              </v:shapetype>
              <v:shape id="Text Box 2" o:spid="_x0000_s1026" type="#_x0000_t202" style="position:absolute;left:0;text-align:left;margin-left:135.6pt;margin-top:0;width:358.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" stroked="f">
                <v:textbox style="mso-fit-shape-to-text:t">
                  <w:txbxContent>
                    <w:p w14:paraId="54959414" w14:textId="6861D62F" w:rsidR="00185DD6" w:rsidRDefault="00185DD6">
                      <w:pPr>
                        <w:rPr>
                          <w:b/>
                          <w:bCs/>
                          <w:sz w:val="28"/>
                          <w:szCs w:val="28"/>
                        </w:rPr>
                      </w:pPr>
                      <w:r>
                        <w:rPr>
                          <w:b/>
                          <w:bCs/>
                          <w:sz w:val="28"/>
                          <w:szCs w:val="28"/>
                        </w:rPr>
                        <w:t xml:space="preserve">Baildon Town Council </w:t>
                      </w:r>
                      <w:r w:rsidR="003C2AAC">
                        <w:rPr>
                          <w:b/>
                          <w:bCs/>
                          <w:sz w:val="28"/>
                          <w:szCs w:val="28"/>
                        </w:rPr>
                        <w:t>Economy</w:t>
                      </w:r>
                      <w:r>
                        <w:rPr>
                          <w:b/>
                          <w:bCs/>
                          <w:sz w:val="28"/>
                          <w:szCs w:val="28"/>
                        </w:rPr>
                        <w:t xml:space="preserve"> Committee</w:t>
                      </w:r>
                    </w:p>
                    <w:p w14:paraId="03053443" w14:textId="5A528130" w:rsidR="00185DD6" w:rsidRPr="00185DD6" w:rsidRDefault="00185DD6">
                      <w:pPr>
                        <w:rPr>
                          <w:b/>
                          <w:bCs/>
                          <w:sz w:val="28"/>
                          <w:szCs w:val="28"/>
                        </w:rPr>
                      </w:pPr>
                      <w:r>
                        <w:rPr>
                          <w:b/>
                          <w:bCs/>
                          <w:sz w:val="28"/>
                          <w:szCs w:val="28"/>
                        </w:rPr>
                        <w:t xml:space="preserve">7pm, </w:t>
                      </w:r>
                      <w:r w:rsidR="003C2AAC">
                        <w:rPr>
                          <w:b/>
                          <w:bCs/>
                          <w:sz w:val="28"/>
                          <w:szCs w:val="28"/>
                        </w:rPr>
                        <w:t>18</w:t>
                      </w:r>
                      <w:r w:rsidRPr="00185DD6">
                        <w:rPr>
                          <w:b/>
                          <w:bCs/>
                          <w:sz w:val="28"/>
                          <w:szCs w:val="28"/>
                          <w:vertAlign w:val="superscript"/>
                        </w:rPr>
                        <w:t>th</w:t>
                      </w:r>
                      <w:r>
                        <w:rPr>
                          <w:b/>
                          <w:bCs/>
                          <w:sz w:val="28"/>
                          <w:szCs w:val="28"/>
                        </w:rPr>
                        <w:t xml:space="preserve"> June 2024 at the Aldersgate Room (Baildon Methodist Church)</w:t>
                      </w:r>
                    </w:p>
                  </w:txbxContent>
                </v:textbox>
                <w10:wrap type="square"/>
              </v:shape>
            </w:pict>
          </mc:Fallback>
        </mc:AlternateContent>
      </w:r>
      <w:r w:rsidRPr="00C977A6">
        <w:rPr>
          <w:rFonts w:eastAsia="Calibri"/>
          <w:noProof/>
        </w:rPr>
        <w:drawing>
          <wp:anchor distT="0" distB="0" distL="114300" distR="114300" simplePos="0" relativeHeight="251659264" behindDoc="1" locked="0" layoutInCell="1" allowOverlap="1" wp14:anchorId="3F5B41E3" wp14:editId="400D2521">
            <wp:simplePos x="0" y="0"/>
            <wp:positionH relativeFrom="column">
              <wp:align>left</wp:align>
            </wp:positionH>
            <wp:positionV relativeFrom="page">
              <wp:posOffset>708660</wp:posOffset>
            </wp:positionV>
            <wp:extent cx="1227600" cy="1310400"/>
            <wp:effectExtent l="0" t="0" r="0" b="4445"/>
            <wp:wrapTight wrapText="bothSides">
              <wp:wrapPolygon edited="0">
                <wp:start x="0" y="0"/>
                <wp:lineTo x="0" y="21359"/>
                <wp:lineTo x="21120" y="21359"/>
                <wp:lineTo x="2112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6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9B0BE9" w14:textId="7BD0429A" w:rsidR="00185DD6" w:rsidRDefault="00185DD6" w:rsidP="00185DD6">
      <w:pPr>
        <w:keepNext/>
        <w:spacing w:beforeLines="60" w:before="144" w:after="0"/>
        <w:outlineLvl w:val="0"/>
        <w:rPr>
          <w:rFonts w:eastAsia="Times New Roman"/>
          <w:b/>
          <w:kern w:val="32"/>
          <w:sz w:val="24"/>
          <w:szCs w:val="32"/>
        </w:rPr>
      </w:pPr>
    </w:p>
    <w:p w14:paraId="3EAEB1C4" w14:textId="77777777" w:rsidR="00185DD6" w:rsidRDefault="00185DD6" w:rsidP="00185DD6">
      <w:pPr>
        <w:keepNext/>
        <w:spacing w:beforeLines="60" w:before="144" w:after="0"/>
        <w:outlineLvl w:val="0"/>
        <w:rPr>
          <w:rFonts w:eastAsia="Times New Roman"/>
          <w:b/>
          <w:kern w:val="32"/>
          <w:sz w:val="24"/>
          <w:szCs w:val="32"/>
        </w:rPr>
      </w:pPr>
    </w:p>
    <w:p w14:paraId="6816DA7E" w14:textId="77777777" w:rsidR="00185DD6" w:rsidRDefault="00185DD6" w:rsidP="00185DD6">
      <w:pPr>
        <w:keepNext/>
        <w:spacing w:beforeLines="60" w:before="144" w:after="0"/>
        <w:outlineLvl w:val="0"/>
        <w:rPr>
          <w:rFonts w:eastAsia="Times New Roman"/>
          <w:b/>
          <w:kern w:val="32"/>
          <w:sz w:val="24"/>
          <w:szCs w:val="32"/>
        </w:rPr>
      </w:pPr>
    </w:p>
    <w:p w14:paraId="6B532611" w14:textId="77777777" w:rsidR="00185DD6" w:rsidRDefault="00185DD6" w:rsidP="00185DD6">
      <w:pPr>
        <w:keepNext/>
        <w:spacing w:beforeLines="60" w:before="144" w:after="0"/>
        <w:outlineLvl w:val="0"/>
        <w:rPr>
          <w:rFonts w:eastAsia="Times New Roman"/>
          <w:b/>
          <w:kern w:val="32"/>
          <w:sz w:val="24"/>
          <w:szCs w:val="32"/>
        </w:rPr>
      </w:pPr>
    </w:p>
    <w:p w14:paraId="6DCB6F6B" w14:textId="469EBB28" w:rsidR="00185DD6" w:rsidRDefault="00185DD6" w:rsidP="00185DD6">
      <w:pPr>
        <w:keepNext/>
        <w:spacing w:beforeLines="60" w:before="144" w:after="0"/>
        <w:outlineLvl w:val="0"/>
        <w:rPr>
          <w:rFonts w:eastAsia="Times New Roman"/>
          <w:b/>
          <w:kern w:val="32"/>
          <w:sz w:val="24"/>
          <w:szCs w:val="32"/>
        </w:rPr>
      </w:pPr>
      <w:r w:rsidRPr="00C977A6">
        <w:rPr>
          <w:rFonts w:eastAsia="Times New Roman"/>
          <w:b/>
          <w:kern w:val="32"/>
          <w:sz w:val="24"/>
          <w:szCs w:val="32"/>
        </w:rPr>
        <w:t xml:space="preserve">To all members of the </w:t>
      </w:r>
      <w:r>
        <w:rPr>
          <w:rFonts w:eastAsia="Times New Roman"/>
          <w:b/>
          <w:kern w:val="32"/>
          <w:sz w:val="24"/>
          <w:szCs w:val="32"/>
        </w:rPr>
        <w:t xml:space="preserve">Community </w:t>
      </w:r>
      <w:r w:rsidRPr="00C977A6">
        <w:rPr>
          <w:rFonts w:eastAsia="Times New Roman"/>
          <w:b/>
          <w:kern w:val="32"/>
          <w:sz w:val="24"/>
          <w:szCs w:val="32"/>
        </w:rPr>
        <w:t>Committee, Cllr</w:t>
      </w:r>
      <w:r>
        <w:rPr>
          <w:rFonts w:eastAsia="Times New Roman"/>
          <w:b/>
          <w:kern w:val="32"/>
          <w:sz w:val="24"/>
          <w:szCs w:val="32"/>
        </w:rPr>
        <w:t xml:space="preserve">s </w:t>
      </w:r>
      <w:r w:rsidR="003C2AAC">
        <w:rPr>
          <w:rFonts w:eastAsia="Times New Roman"/>
          <w:b/>
          <w:kern w:val="32"/>
          <w:sz w:val="24"/>
          <w:szCs w:val="32"/>
        </w:rPr>
        <w:t>Shaw</w:t>
      </w:r>
      <w:r>
        <w:rPr>
          <w:rFonts w:eastAsia="Times New Roman"/>
          <w:b/>
          <w:kern w:val="32"/>
          <w:sz w:val="24"/>
          <w:szCs w:val="32"/>
        </w:rPr>
        <w:t xml:space="preserve">, </w:t>
      </w:r>
      <w:r w:rsidR="003C2AAC">
        <w:rPr>
          <w:rFonts w:eastAsia="Times New Roman"/>
          <w:b/>
          <w:kern w:val="32"/>
          <w:sz w:val="24"/>
          <w:szCs w:val="32"/>
        </w:rPr>
        <w:t>Wyatt-Millington</w:t>
      </w:r>
      <w:r>
        <w:rPr>
          <w:rFonts w:eastAsia="Times New Roman"/>
          <w:b/>
          <w:kern w:val="32"/>
          <w:sz w:val="24"/>
          <w:szCs w:val="32"/>
        </w:rPr>
        <w:t xml:space="preserve">, </w:t>
      </w:r>
      <w:r w:rsidR="003C2AAC">
        <w:rPr>
          <w:rFonts w:eastAsia="Times New Roman"/>
          <w:b/>
          <w:kern w:val="32"/>
          <w:sz w:val="24"/>
          <w:szCs w:val="32"/>
        </w:rPr>
        <w:t xml:space="preserve">Dixon, </w:t>
      </w:r>
      <w:proofErr w:type="gramStart"/>
      <w:r>
        <w:rPr>
          <w:rFonts w:eastAsia="Times New Roman"/>
          <w:b/>
          <w:kern w:val="32"/>
          <w:sz w:val="24"/>
          <w:szCs w:val="32"/>
        </w:rPr>
        <w:t>Griffin</w:t>
      </w:r>
      <w:proofErr w:type="gramEnd"/>
      <w:r w:rsidR="003C2AAC">
        <w:rPr>
          <w:rFonts w:eastAsia="Times New Roman"/>
          <w:b/>
          <w:kern w:val="32"/>
          <w:sz w:val="24"/>
          <w:szCs w:val="32"/>
        </w:rPr>
        <w:t xml:space="preserve"> and Knowles</w:t>
      </w:r>
      <w:r w:rsidRPr="00C977A6">
        <w:rPr>
          <w:rFonts w:eastAsia="Times New Roman"/>
          <w:b/>
          <w:kern w:val="32"/>
          <w:sz w:val="24"/>
          <w:szCs w:val="32"/>
        </w:rPr>
        <w:t xml:space="preserve">. You are hereby summoned to attend a meeting of the </w:t>
      </w:r>
      <w:r w:rsidR="003C2AAC">
        <w:rPr>
          <w:rFonts w:eastAsia="Times New Roman"/>
          <w:b/>
          <w:kern w:val="32"/>
          <w:sz w:val="24"/>
          <w:szCs w:val="32"/>
        </w:rPr>
        <w:t>Economy</w:t>
      </w:r>
      <w:r w:rsidRPr="00C977A6">
        <w:rPr>
          <w:rFonts w:eastAsia="Times New Roman"/>
          <w:b/>
          <w:kern w:val="32"/>
          <w:sz w:val="24"/>
          <w:szCs w:val="32"/>
        </w:rPr>
        <w:t xml:space="preserve"> Committee, to be held </w:t>
      </w:r>
      <w:r>
        <w:rPr>
          <w:rFonts w:eastAsia="Times New Roman"/>
          <w:b/>
          <w:kern w:val="32"/>
          <w:sz w:val="24"/>
          <w:szCs w:val="32"/>
        </w:rPr>
        <w:t>at Baildon Methodist Church (</w:t>
      </w:r>
      <w:proofErr w:type="spellStart"/>
      <w:r>
        <w:rPr>
          <w:rFonts w:eastAsia="Times New Roman"/>
          <w:b/>
          <w:kern w:val="32"/>
          <w:sz w:val="24"/>
          <w:szCs w:val="32"/>
        </w:rPr>
        <w:t>Wesleys</w:t>
      </w:r>
      <w:proofErr w:type="spellEnd"/>
      <w:r>
        <w:rPr>
          <w:rFonts w:eastAsia="Times New Roman"/>
          <w:b/>
          <w:kern w:val="32"/>
          <w:sz w:val="24"/>
          <w:szCs w:val="32"/>
        </w:rPr>
        <w:t xml:space="preserve">), Aldersgate Room </w:t>
      </w:r>
      <w:r w:rsidRPr="00C977A6">
        <w:rPr>
          <w:rFonts w:eastAsia="Times New Roman"/>
          <w:b/>
          <w:kern w:val="32"/>
          <w:sz w:val="24"/>
          <w:szCs w:val="32"/>
        </w:rPr>
        <w:t xml:space="preserve">on </w:t>
      </w:r>
      <w:r>
        <w:rPr>
          <w:rFonts w:eastAsia="Times New Roman"/>
          <w:b/>
          <w:kern w:val="32"/>
          <w:sz w:val="24"/>
          <w:szCs w:val="32"/>
        </w:rPr>
        <w:t>Monday 1</w:t>
      </w:r>
      <w:r w:rsidR="003C2AAC">
        <w:rPr>
          <w:rFonts w:eastAsia="Times New Roman"/>
          <w:b/>
          <w:kern w:val="32"/>
          <w:sz w:val="24"/>
          <w:szCs w:val="32"/>
        </w:rPr>
        <w:t>8</w:t>
      </w:r>
      <w:r w:rsidRPr="00185DD6">
        <w:rPr>
          <w:rFonts w:eastAsia="Times New Roman"/>
          <w:b/>
          <w:kern w:val="32"/>
          <w:sz w:val="24"/>
          <w:szCs w:val="32"/>
          <w:vertAlign w:val="superscript"/>
        </w:rPr>
        <w:t>th</w:t>
      </w:r>
      <w:r>
        <w:rPr>
          <w:rFonts w:eastAsia="Times New Roman"/>
          <w:b/>
          <w:kern w:val="32"/>
          <w:sz w:val="24"/>
          <w:szCs w:val="32"/>
        </w:rPr>
        <w:t xml:space="preserve"> June 2024 </w:t>
      </w:r>
      <w:r w:rsidRPr="00C977A6">
        <w:rPr>
          <w:rFonts w:eastAsia="Times New Roman"/>
          <w:b/>
          <w:kern w:val="32"/>
          <w:sz w:val="24"/>
          <w:szCs w:val="32"/>
        </w:rPr>
        <w:t>at 7pm.</w:t>
      </w:r>
    </w:p>
    <w:p w14:paraId="25C7D0C0" w14:textId="77777777" w:rsidR="00185DD6" w:rsidRDefault="00185DD6" w:rsidP="00185DD6">
      <w:pPr>
        <w:spacing w:before="60" w:after="0"/>
        <w:outlineLvl w:val="1"/>
        <w:rPr>
          <w:rFonts w:eastAsia="Times New Roman"/>
          <w:b/>
          <w:szCs w:val="24"/>
        </w:rPr>
      </w:pPr>
    </w:p>
    <w:p w14:paraId="3DDAD47E" w14:textId="61A5840D" w:rsidR="00185DD6" w:rsidRPr="00185DD6" w:rsidRDefault="00185DD6" w:rsidP="00185DD6">
      <w:pPr>
        <w:spacing w:before="60" w:after="0"/>
        <w:outlineLvl w:val="1"/>
        <w:rPr>
          <w:rFonts w:eastAsia="Times New Roman"/>
          <w:b/>
          <w:sz w:val="18"/>
          <w:szCs w:val="20"/>
        </w:rPr>
      </w:pPr>
      <w:r w:rsidRPr="00185DD6">
        <w:rPr>
          <w:rFonts w:eastAsia="Times New Roman"/>
          <w:b/>
          <w:sz w:val="18"/>
          <w:szCs w:val="20"/>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0F16C529" w14:textId="77777777" w:rsidR="00185DD6" w:rsidRPr="00185DD6" w:rsidRDefault="00185DD6" w:rsidP="00185DD6">
      <w:pPr>
        <w:tabs>
          <w:tab w:val="center" w:pos="4153"/>
          <w:tab w:val="right" w:pos="8306"/>
        </w:tabs>
        <w:spacing w:before="60" w:after="0"/>
        <w:rPr>
          <w:rFonts w:eastAsia="Calibri" w:cs="Arial"/>
          <w:iCs/>
          <w:sz w:val="18"/>
          <w:szCs w:val="18"/>
        </w:rPr>
      </w:pPr>
    </w:p>
    <w:p w14:paraId="77967222" w14:textId="77777777" w:rsidR="00185DD6" w:rsidRPr="00185DD6" w:rsidRDefault="00185DD6" w:rsidP="00185DD6">
      <w:pPr>
        <w:spacing w:before="60" w:after="0"/>
        <w:outlineLvl w:val="1"/>
        <w:rPr>
          <w:rFonts w:eastAsia="Times New Roman"/>
          <w:b/>
          <w:sz w:val="18"/>
          <w:szCs w:val="20"/>
        </w:rPr>
      </w:pPr>
      <w:r w:rsidRPr="00185DD6">
        <w:rPr>
          <w:rFonts w:eastAsia="Times New Roman"/>
          <w:b/>
          <w:sz w:val="18"/>
          <w:szCs w:val="20"/>
        </w:rPr>
        <w:t>Any member of the public wishing to attend this meeting should contact the Clerk for further information.</w:t>
      </w:r>
    </w:p>
    <w:p w14:paraId="7AC19518" w14:textId="77777777" w:rsidR="00185DD6" w:rsidRDefault="00185DD6" w:rsidP="00185DD6">
      <w:pPr>
        <w:keepNext/>
        <w:spacing w:beforeLines="60" w:before="144" w:after="0"/>
        <w:outlineLvl w:val="0"/>
        <w:rPr>
          <w:rFonts w:eastAsia="Times New Roman"/>
          <w:b/>
          <w:kern w:val="32"/>
          <w:sz w:val="24"/>
          <w:szCs w:val="32"/>
        </w:rPr>
      </w:pPr>
    </w:p>
    <w:p w14:paraId="5B1EE812" w14:textId="10C202D2" w:rsidR="009F7CB6" w:rsidRDefault="003C2AAC" w:rsidP="00185DD6">
      <w:pPr>
        <w:keepNext/>
        <w:spacing w:beforeLines="60" w:before="144" w:after="0"/>
        <w:outlineLvl w:val="0"/>
        <w:rPr>
          <w:rFonts w:eastAsia="Times New Roman"/>
          <w:b/>
          <w:kern w:val="32"/>
          <w:sz w:val="24"/>
          <w:szCs w:val="32"/>
        </w:rPr>
      </w:pPr>
      <w:r>
        <w:rPr>
          <w:rFonts w:eastAsia="Times New Roman"/>
          <w:b/>
          <w:kern w:val="32"/>
          <w:sz w:val="24"/>
          <w:szCs w:val="32"/>
        </w:rPr>
        <w:t>13</w:t>
      </w:r>
      <w:r w:rsidR="00CE4BC9" w:rsidRPr="00CE4BC9">
        <w:rPr>
          <w:rFonts w:eastAsia="Times New Roman"/>
          <w:b/>
          <w:kern w:val="32"/>
          <w:sz w:val="24"/>
          <w:szCs w:val="32"/>
          <w:vertAlign w:val="superscript"/>
        </w:rPr>
        <w:t>th</w:t>
      </w:r>
      <w:r w:rsidR="00CE4BC9">
        <w:rPr>
          <w:rFonts w:eastAsia="Times New Roman"/>
          <w:b/>
          <w:kern w:val="32"/>
          <w:sz w:val="24"/>
          <w:szCs w:val="32"/>
        </w:rPr>
        <w:t xml:space="preserve"> June</w:t>
      </w:r>
      <w:r w:rsidR="009F7CB6">
        <w:rPr>
          <w:rFonts w:eastAsia="Times New Roman"/>
          <w:b/>
          <w:kern w:val="32"/>
          <w:sz w:val="24"/>
          <w:szCs w:val="32"/>
        </w:rPr>
        <w:t xml:space="preserve"> 2024</w:t>
      </w:r>
    </w:p>
    <w:p w14:paraId="7F900730" w14:textId="42DA6288" w:rsidR="009F7CB6" w:rsidRDefault="009F7CB6" w:rsidP="00185DD6">
      <w:pPr>
        <w:keepNext/>
        <w:spacing w:beforeLines="60" w:before="144" w:after="0"/>
        <w:outlineLvl w:val="0"/>
        <w:rPr>
          <w:rFonts w:eastAsia="Times New Roman"/>
          <w:b/>
          <w:kern w:val="32"/>
          <w:sz w:val="24"/>
          <w:szCs w:val="32"/>
        </w:rPr>
      </w:pPr>
      <w:r>
        <w:rPr>
          <w:rFonts w:eastAsia="Times New Roman"/>
          <w:b/>
          <w:kern w:val="32"/>
          <w:sz w:val="24"/>
          <w:szCs w:val="32"/>
        </w:rPr>
        <w:t>Helen Thornton – Town Clerk</w:t>
      </w:r>
    </w:p>
    <w:p w14:paraId="3285A561" w14:textId="77777777" w:rsidR="009F7CB6" w:rsidRPr="00C977A6" w:rsidRDefault="009F7CB6" w:rsidP="00185DD6">
      <w:pPr>
        <w:keepNext/>
        <w:spacing w:beforeLines="60" w:before="144" w:after="0"/>
        <w:outlineLvl w:val="0"/>
        <w:rPr>
          <w:rFonts w:eastAsia="Times New Roman"/>
          <w:b/>
          <w:kern w:val="32"/>
          <w:sz w:val="24"/>
          <w:szCs w:val="32"/>
        </w:rPr>
      </w:pPr>
    </w:p>
    <w:p w14:paraId="5290CDAF" w14:textId="32AD84C6" w:rsidR="00185DD6" w:rsidRPr="003257A4" w:rsidRDefault="00185DD6" w:rsidP="00702BC9">
      <w:pPr>
        <w:spacing w:after="0" w:line="240" w:lineRule="auto"/>
        <w:rPr>
          <w:b/>
          <w:bCs/>
          <w:sz w:val="24"/>
          <w:szCs w:val="24"/>
        </w:rPr>
      </w:pPr>
      <w:r w:rsidRPr="003257A4">
        <w:rPr>
          <w:b/>
          <w:bCs/>
          <w:sz w:val="24"/>
          <w:szCs w:val="24"/>
        </w:rPr>
        <w:t>Agenda:</w:t>
      </w:r>
    </w:p>
    <w:p w14:paraId="27DAC575" w14:textId="77777777" w:rsidR="00185DD6" w:rsidRPr="003257A4" w:rsidRDefault="00185DD6" w:rsidP="00702BC9">
      <w:pPr>
        <w:spacing w:after="0" w:line="240" w:lineRule="auto"/>
        <w:rPr>
          <w:b/>
          <w:bCs/>
          <w:sz w:val="24"/>
          <w:szCs w:val="24"/>
        </w:rPr>
      </w:pPr>
    </w:p>
    <w:p w14:paraId="40866CE9" w14:textId="2D061473" w:rsidR="00185DD6" w:rsidRPr="003257A4" w:rsidRDefault="00185DD6" w:rsidP="00702BC9">
      <w:pPr>
        <w:spacing w:after="0" w:line="240" w:lineRule="auto"/>
        <w:rPr>
          <w:b/>
          <w:bCs/>
          <w:sz w:val="24"/>
          <w:szCs w:val="24"/>
        </w:rPr>
      </w:pPr>
      <w:r w:rsidRPr="003257A4">
        <w:rPr>
          <w:b/>
          <w:bCs/>
          <w:sz w:val="24"/>
          <w:szCs w:val="24"/>
        </w:rPr>
        <w:t>1 – Election of Chair</w:t>
      </w:r>
    </w:p>
    <w:p w14:paraId="2F0565C2" w14:textId="77777777" w:rsidR="00C16964" w:rsidRPr="003257A4" w:rsidRDefault="00C16964" w:rsidP="00702BC9">
      <w:pPr>
        <w:spacing w:after="0" w:line="240" w:lineRule="auto"/>
        <w:rPr>
          <w:b/>
          <w:bCs/>
          <w:sz w:val="24"/>
          <w:szCs w:val="24"/>
        </w:rPr>
      </w:pPr>
    </w:p>
    <w:p w14:paraId="728830D9" w14:textId="48C290AB" w:rsidR="00C16964" w:rsidRPr="003257A4" w:rsidRDefault="00C16964" w:rsidP="00702BC9">
      <w:pPr>
        <w:spacing w:after="0" w:line="240" w:lineRule="auto"/>
        <w:rPr>
          <w:sz w:val="24"/>
          <w:szCs w:val="24"/>
        </w:rPr>
      </w:pPr>
      <w:r w:rsidRPr="003257A4">
        <w:rPr>
          <w:sz w:val="24"/>
          <w:szCs w:val="24"/>
        </w:rPr>
        <w:t xml:space="preserve">To elect the Chair of the </w:t>
      </w:r>
      <w:r w:rsidR="00DC2675">
        <w:rPr>
          <w:sz w:val="24"/>
          <w:szCs w:val="24"/>
        </w:rPr>
        <w:t>Economy</w:t>
      </w:r>
      <w:r w:rsidRPr="003257A4">
        <w:rPr>
          <w:sz w:val="24"/>
          <w:szCs w:val="24"/>
        </w:rPr>
        <w:t xml:space="preserve"> Committee for financial year 24/25</w:t>
      </w:r>
    </w:p>
    <w:p w14:paraId="609EAF6C" w14:textId="03D89EB5" w:rsidR="00185DD6" w:rsidRPr="003257A4" w:rsidRDefault="00185DD6" w:rsidP="00702BC9">
      <w:pPr>
        <w:spacing w:after="0" w:line="240" w:lineRule="auto"/>
        <w:rPr>
          <w:b/>
          <w:bCs/>
          <w:sz w:val="24"/>
          <w:szCs w:val="24"/>
        </w:rPr>
      </w:pPr>
    </w:p>
    <w:p w14:paraId="0E58A777" w14:textId="0D928848" w:rsidR="00185DD6" w:rsidRPr="003257A4" w:rsidRDefault="00185DD6" w:rsidP="00702BC9">
      <w:pPr>
        <w:spacing w:after="0" w:line="240" w:lineRule="auto"/>
        <w:rPr>
          <w:b/>
          <w:bCs/>
          <w:sz w:val="24"/>
          <w:szCs w:val="24"/>
        </w:rPr>
      </w:pPr>
      <w:r w:rsidRPr="003257A4">
        <w:rPr>
          <w:b/>
          <w:bCs/>
          <w:sz w:val="24"/>
          <w:szCs w:val="24"/>
        </w:rPr>
        <w:t>2 – Election of Vice Chair</w:t>
      </w:r>
    </w:p>
    <w:p w14:paraId="165EE900" w14:textId="77777777" w:rsidR="00C16964" w:rsidRPr="003257A4" w:rsidRDefault="00C16964" w:rsidP="00702BC9">
      <w:pPr>
        <w:spacing w:after="0" w:line="240" w:lineRule="auto"/>
        <w:rPr>
          <w:b/>
          <w:bCs/>
          <w:sz w:val="24"/>
          <w:szCs w:val="24"/>
        </w:rPr>
      </w:pPr>
    </w:p>
    <w:p w14:paraId="4E44CA8C" w14:textId="1E28B36A" w:rsidR="00C16964" w:rsidRPr="003257A4" w:rsidRDefault="00C16964" w:rsidP="00702BC9">
      <w:pPr>
        <w:spacing w:after="0" w:line="240" w:lineRule="auto"/>
        <w:rPr>
          <w:sz w:val="24"/>
          <w:szCs w:val="24"/>
        </w:rPr>
      </w:pPr>
      <w:r w:rsidRPr="003257A4">
        <w:rPr>
          <w:sz w:val="24"/>
          <w:szCs w:val="24"/>
        </w:rPr>
        <w:t xml:space="preserve">To elect the Vice-Chair of the </w:t>
      </w:r>
      <w:r w:rsidR="00DC2675">
        <w:rPr>
          <w:sz w:val="24"/>
          <w:szCs w:val="24"/>
        </w:rPr>
        <w:t>Economy</w:t>
      </w:r>
      <w:r w:rsidRPr="003257A4">
        <w:rPr>
          <w:sz w:val="24"/>
          <w:szCs w:val="24"/>
        </w:rPr>
        <w:t xml:space="preserve"> Committee for financial year 24/25</w:t>
      </w:r>
    </w:p>
    <w:p w14:paraId="533F9EF8" w14:textId="77777777" w:rsidR="00185DD6" w:rsidRPr="003257A4" w:rsidRDefault="00185DD6" w:rsidP="00702BC9">
      <w:pPr>
        <w:spacing w:after="0" w:line="240" w:lineRule="auto"/>
        <w:rPr>
          <w:b/>
          <w:bCs/>
          <w:sz w:val="24"/>
          <w:szCs w:val="24"/>
        </w:rPr>
      </w:pPr>
    </w:p>
    <w:p w14:paraId="21FEC9A0" w14:textId="199DB3D3" w:rsidR="00185DD6" w:rsidRPr="003257A4" w:rsidRDefault="00185DD6" w:rsidP="00702BC9">
      <w:pPr>
        <w:spacing w:after="0" w:line="240" w:lineRule="auto"/>
        <w:rPr>
          <w:b/>
          <w:bCs/>
          <w:sz w:val="24"/>
          <w:szCs w:val="24"/>
        </w:rPr>
      </w:pPr>
      <w:r w:rsidRPr="003257A4">
        <w:rPr>
          <w:b/>
          <w:bCs/>
          <w:sz w:val="24"/>
          <w:szCs w:val="24"/>
        </w:rPr>
        <w:t>3 – Chairs opening remarks</w:t>
      </w:r>
    </w:p>
    <w:p w14:paraId="736736D7" w14:textId="77777777" w:rsidR="00185DD6" w:rsidRPr="003257A4" w:rsidRDefault="00185DD6" w:rsidP="00702BC9">
      <w:pPr>
        <w:spacing w:after="0" w:line="240" w:lineRule="auto"/>
        <w:rPr>
          <w:b/>
          <w:bCs/>
          <w:sz w:val="24"/>
          <w:szCs w:val="24"/>
        </w:rPr>
      </w:pPr>
    </w:p>
    <w:p w14:paraId="47FCFA9F" w14:textId="17C26E9C" w:rsidR="00185DD6" w:rsidRPr="003257A4" w:rsidRDefault="00185DD6" w:rsidP="00702BC9">
      <w:pPr>
        <w:spacing w:after="0" w:line="240" w:lineRule="auto"/>
        <w:rPr>
          <w:b/>
          <w:bCs/>
          <w:sz w:val="24"/>
          <w:szCs w:val="24"/>
        </w:rPr>
      </w:pPr>
      <w:r w:rsidRPr="003257A4">
        <w:rPr>
          <w:b/>
          <w:bCs/>
          <w:sz w:val="24"/>
          <w:szCs w:val="24"/>
        </w:rPr>
        <w:t xml:space="preserve">4 – Approve reasons for absence </w:t>
      </w:r>
    </w:p>
    <w:p w14:paraId="18F29ABD" w14:textId="77777777" w:rsidR="00185DD6" w:rsidRPr="003257A4" w:rsidRDefault="00185DD6" w:rsidP="00702BC9">
      <w:pPr>
        <w:spacing w:after="0" w:line="240" w:lineRule="auto"/>
        <w:rPr>
          <w:b/>
          <w:bCs/>
          <w:sz w:val="24"/>
          <w:szCs w:val="24"/>
        </w:rPr>
      </w:pPr>
    </w:p>
    <w:p w14:paraId="276D7F70" w14:textId="26F890F5" w:rsidR="00185DD6" w:rsidRPr="003257A4" w:rsidRDefault="00185DD6" w:rsidP="00702BC9">
      <w:pPr>
        <w:spacing w:after="0" w:line="240" w:lineRule="auto"/>
        <w:rPr>
          <w:b/>
          <w:bCs/>
          <w:sz w:val="24"/>
          <w:szCs w:val="24"/>
        </w:rPr>
      </w:pPr>
      <w:r w:rsidRPr="003257A4">
        <w:rPr>
          <w:b/>
          <w:bCs/>
          <w:sz w:val="24"/>
          <w:szCs w:val="24"/>
        </w:rPr>
        <w:t>5 – Disclosure of interests</w:t>
      </w:r>
    </w:p>
    <w:p w14:paraId="61C59EA0" w14:textId="77777777" w:rsidR="00185DD6" w:rsidRPr="003257A4" w:rsidRDefault="00185DD6" w:rsidP="00702BC9">
      <w:pPr>
        <w:spacing w:after="0" w:line="240" w:lineRule="auto"/>
        <w:rPr>
          <w:b/>
          <w:bCs/>
          <w:sz w:val="24"/>
          <w:szCs w:val="24"/>
        </w:rPr>
      </w:pPr>
    </w:p>
    <w:p w14:paraId="7AD0491B" w14:textId="1B728B62" w:rsidR="00185DD6" w:rsidRPr="003257A4" w:rsidRDefault="00185DD6" w:rsidP="00702BC9">
      <w:pPr>
        <w:spacing w:after="0" w:line="240" w:lineRule="auto"/>
        <w:rPr>
          <w:b/>
          <w:bCs/>
          <w:sz w:val="24"/>
          <w:szCs w:val="24"/>
        </w:rPr>
      </w:pPr>
      <w:r w:rsidRPr="003257A4">
        <w:rPr>
          <w:b/>
          <w:bCs/>
          <w:sz w:val="24"/>
          <w:szCs w:val="24"/>
        </w:rPr>
        <w:t>6 – Minutes of previous meeting</w:t>
      </w:r>
    </w:p>
    <w:p w14:paraId="6B0E0555" w14:textId="660865F2" w:rsidR="00C16964" w:rsidRPr="003257A4" w:rsidRDefault="00C16964" w:rsidP="00702BC9">
      <w:pPr>
        <w:spacing w:after="0" w:line="240" w:lineRule="auto"/>
        <w:rPr>
          <w:b/>
          <w:bCs/>
          <w:sz w:val="24"/>
          <w:szCs w:val="24"/>
        </w:rPr>
      </w:pPr>
    </w:p>
    <w:p w14:paraId="73CD4D5F" w14:textId="14AC525A" w:rsidR="00C16964" w:rsidRPr="003257A4" w:rsidRDefault="00C16964" w:rsidP="00702BC9">
      <w:pPr>
        <w:spacing w:after="0" w:line="240" w:lineRule="auto"/>
        <w:rPr>
          <w:sz w:val="24"/>
          <w:szCs w:val="24"/>
        </w:rPr>
      </w:pPr>
      <w:r w:rsidRPr="003257A4">
        <w:rPr>
          <w:sz w:val="24"/>
          <w:szCs w:val="24"/>
        </w:rPr>
        <w:t xml:space="preserve">To approve minutes of the </w:t>
      </w:r>
      <w:r w:rsidR="00DC2675">
        <w:rPr>
          <w:sz w:val="24"/>
          <w:szCs w:val="24"/>
        </w:rPr>
        <w:t>Economy</w:t>
      </w:r>
      <w:r w:rsidRPr="003257A4">
        <w:rPr>
          <w:sz w:val="24"/>
          <w:szCs w:val="24"/>
        </w:rPr>
        <w:t xml:space="preserve"> Committee meeting of </w:t>
      </w:r>
      <w:r w:rsidR="00DC2675">
        <w:rPr>
          <w:sz w:val="24"/>
          <w:szCs w:val="24"/>
        </w:rPr>
        <w:t>6</w:t>
      </w:r>
      <w:r w:rsidRPr="003257A4">
        <w:rPr>
          <w:sz w:val="24"/>
          <w:szCs w:val="24"/>
          <w:vertAlign w:val="superscript"/>
        </w:rPr>
        <w:t>th</w:t>
      </w:r>
      <w:r w:rsidRPr="003257A4">
        <w:rPr>
          <w:sz w:val="24"/>
          <w:szCs w:val="24"/>
        </w:rPr>
        <w:t xml:space="preserve"> February 2024</w:t>
      </w:r>
    </w:p>
    <w:p w14:paraId="5AACC39F" w14:textId="77777777" w:rsidR="00185DD6" w:rsidRPr="003257A4" w:rsidRDefault="00185DD6" w:rsidP="00702BC9">
      <w:pPr>
        <w:spacing w:after="0" w:line="240" w:lineRule="auto"/>
        <w:rPr>
          <w:b/>
          <w:bCs/>
          <w:sz w:val="24"/>
          <w:szCs w:val="24"/>
        </w:rPr>
      </w:pPr>
    </w:p>
    <w:p w14:paraId="25A983A2" w14:textId="7B7531BD" w:rsidR="00185DD6" w:rsidRPr="003257A4" w:rsidRDefault="00185DD6" w:rsidP="00702BC9">
      <w:pPr>
        <w:spacing w:after="0" w:line="240" w:lineRule="auto"/>
        <w:rPr>
          <w:b/>
          <w:bCs/>
          <w:sz w:val="24"/>
          <w:szCs w:val="24"/>
        </w:rPr>
      </w:pPr>
      <w:r w:rsidRPr="003257A4">
        <w:rPr>
          <w:b/>
          <w:bCs/>
          <w:sz w:val="24"/>
          <w:szCs w:val="24"/>
        </w:rPr>
        <w:t>7 – Important information from Councillors and staff</w:t>
      </w:r>
    </w:p>
    <w:p w14:paraId="1F95A723" w14:textId="77777777" w:rsidR="00185DD6" w:rsidRPr="003257A4" w:rsidRDefault="00185DD6" w:rsidP="00702BC9">
      <w:pPr>
        <w:spacing w:after="0" w:line="240" w:lineRule="auto"/>
        <w:rPr>
          <w:b/>
          <w:bCs/>
          <w:sz w:val="24"/>
          <w:szCs w:val="24"/>
        </w:rPr>
      </w:pPr>
    </w:p>
    <w:p w14:paraId="7DF6BF75" w14:textId="568F4C9B" w:rsidR="00185DD6" w:rsidRPr="003257A4" w:rsidRDefault="00185DD6" w:rsidP="00702BC9">
      <w:pPr>
        <w:spacing w:after="0" w:line="240" w:lineRule="auto"/>
        <w:rPr>
          <w:b/>
          <w:bCs/>
          <w:sz w:val="24"/>
          <w:szCs w:val="24"/>
        </w:rPr>
      </w:pPr>
      <w:r w:rsidRPr="003257A4">
        <w:rPr>
          <w:b/>
          <w:bCs/>
          <w:sz w:val="24"/>
          <w:szCs w:val="24"/>
        </w:rPr>
        <w:t>8 – Clerks report</w:t>
      </w:r>
    </w:p>
    <w:p w14:paraId="4A8793A9" w14:textId="77777777" w:rsidR="00185DD6" w:rsidRPr="003257A4" w:rsidRDefault="00185DD6" w:rsidP="00702BC9">
      <w:pPr>
        <w:spacing w:after="0" w:line="240" w:lineRule="auto"/>
        <w:rPr>
          <w:b/>
          <w:bCs/>
          <w:sz w:val="24"/>
          <w:szCs w:val="24"/>
        </w:rPr>
      </w:pPr>
    </w:p>
    <w:p w14:paraId="5CE39997" w14:textId="20B17779" w:rsidR="00D82E80" w:rsidRDefault="00185DD6" w:rsidP="00702BC9">
      <w:pPr>
        <w:spacing w:after="0" w:line="240" w:lineRule="auto"/>
        <w:rPr>
          <w:b/>
          <w:bCs/>
          <w:sz w:val="24"/>
          <w:szCs w:val="24"/>
        </w:rPr>
      </w:pPr>
      <w:r w:rsidRPr="003257A4">
        <w:rPr>
          <w:b/>
          <w:bCs/>
          <w:sz w:val="24"/>
          <w:szCs w:val="24"/>
        </w:rPr>
        <w:t xml:space="preserve">9 – Public participation </w:t>
      </w:r>
    </w:p>
    <w:p w14:paraId="14A88FB2" w14:textId="77777777" w:rsidR="00F23D16" w:rsidRDefault="00F23D16" w:rsidP="00702BC9">
      <w:pPr>
        <w:spacing w:after="0" w:line="240" w:lineRule="auto"/>
        <w:rPr>
          <w:b/>
          <w:bCs/>
          <w:sz w:val="24"/>
          <w:szCs w:val="24"/>
        </w:rPr>
      </w:pPr>
    </w:p>
    <w:p w14:paraId="1E7F4C35" w14:textId="544D71E5" w:rsidR="00F23D16" w:rsidRDefault="00F23D16" w:rsidP="00F23D16">
      <w:pPr>
        <w:spacing w:after="0" w:line="240" w:lineRule="auto"/>
        <w:rPr>
          <w:b/>
          <w:bCs/>
          <w:sz w:val="24"/>
          <w:szCs w:val="24"/>
        </w:rPr>
      </w:pPr>
      <w:r>
        <w:rPr>
          <w:b/>
          <w:bCs/>
          <w:sz w:val="24"/>
          <w:szCs w:val="24"/>
        </w:rPr>
        <w:t>1</w:t>
      </w:r>
      <w:r>
        <w:rPr>
          <w:b/>
          <w:bCs/>
          <w:sz w:val="24"/>
          <w:szCs w:val="24"/>
        </w:rPr>
        <w:t>0</w:t>
      </w:r>
      <w:r>
        <w:rPr>
          <w:b/>
          <w:bCs/>
          <w:sz w:val="24"/>
          <w:szCs w:val="24"/>
        </w:rPr>
        <w:t xml:space="preserve"> – Friends of Baildon Station </w:t>
      </w:r>
    </w:p>
    <w:p w14:paraId="149B429B" w14:textId="77777777" w:rsidR="00F23D16" w:rsidRDefault="00F23D16" w:rsidP="00F23D16">
      <w:pPr>
        <w:spacing w:after="0" w:line="240" w:lineRule="auto"/>
        <w:rPr>
          <w:b/>
          <w:bCs/>
          <w:sz w:val="24"/>
          <w:szCs w:val="24"/>
        </w:rPr>
      </w:pPr>
    </w:p>
    <w:p w14:paraId="2BF2D919" w14:textId="637026BE" w:rsidR="00F23D16" w:rsidRPr="00F23D16" w:rsidRDefault="00F23D16" w:rsidP="00702BC9">
      <w:pPr>
        <w:pStyle w:val="ListParagraph"/>
        <w:numPr>
          <w:ilvl w:val="0"/>
          <w:numId w:val="9"/>
        </w:numPr>
        <w:spacing w:after="0" w:line="240" w:lineRule="auto"/>
        <w:rPr>
          <w:sz w:val="24"/>
          <w:szCs w:val="24"/>
        </w:rPr>
      </w:pPr>
      <w:r>
        <w:rPr>
          <w:sz w:val="24"/>
          <w:szCs w:val="24"/>
        </w:rPr>
        <w:t>To receive a progress report from Northern Rail and Cllr Knowles regarding the line closure at Baildon Station and take any actions as required.</w:t>
      </w:r>
    </w:p>
    <w:p w14:paraId="0C2B5959" w14:textId="77777777" w:rsidR="00F23D16" w:rsidRDefault="00F23D16" w:rsidP="00702BC9">
      <w:pPr>
        <w:spacing w:after="0" w:line="240" w:lineRule="auto"/>
        <w:rPr>
          <w:b/>
          <w:bCs/>
          <w:sz w:val="24"/>
          <w:szCs w:val="24"/>
        </w:rPr>
      </w:pPr>
    </w:p>
    <w:p w14:paraId="70A6989F" w14:textId="2B3FD4E0" w:rsidR="00F23D16" w:rsidRPr="003257A4" w:rsidRDefault="00F23D16" w:rsidP="00F23D16">
      <w:pPr>
        <w:spacing w:after="0" w:line="240" w:lineRule="auto"/>
        <w:rPr>
          <w:b/>
          <w:bCs/>
          <w:sz w:val="24"/>
          <w:szCs w:val="24"/>
        </w:rPr>
      </w:pPr>
      <w:r w:rsidRPr="003257A4">
        <w:rPr>
          <w:b/>
          <w:bCs/>
          <w:sz w:val="24"/>
          <w:szCs w:val="24"/>
        </w:rPr>
        <w:t>1</w:t>
      </w:r>
      <w:r>
        <w:rPr>
          <w:b/>
          <w:bCs/>
          <w:sz w:val="24"/>
          <w:szCs w:val="24"/>
        </w:rPr>
        <w:t>1</w:t>
      </w:r>
      <w:r w:rsidRPr="003257A4">
        <w:rPr>
          <w:b/>
          <w:bCs/>
          <w:sz w:val="24"/>
          <w:szCs w:val="24"/>
        </w:rPr>
        <w:t xml:space="preserve"> – </w:t>
      </w:r>
      <w:r>
        <w:rPr>
          <w:b/>
          <w:bCs/>
          <w:sz w:val="24"/>
          <w:szCs w:val="24"/>
        </w:rPr>
        <w:t>Baildon Fairtrade</w:t>
      </w:r>
    </w:p>
    <w:p w14:paraId="423A0898" w14:textId="77777777" w:rsidR="00F23D16" w:rsidRPr="003257A4" w:rsidRDefault="00F23D16" w:rsidP="00F23D16">
      <w:pPr>
        <w:spacing w:after="0" w:line="240" w:lineRule="auto"/>
        <w:rPr>
          <w:b/>
          <w:bCs/>
          <w:sz w:val="24"/>
          <w:szCs w:val="24"/>
        </w:rPr>
      </w:pPr>
    </w:p>
    <w:p w14:paraId="49FC571C" w14:textId="0D6B3034" w:rsidR="00F23D16" w:rsidRDefault="00F23D16" w:rsidP="00702BC9">
      <w:pPr>
        <w:pStyle w:val="ListParagraph"/>
        <w:numPr>
          <w:ilvl w:val="0"/>
          <w:numId w:val="2"/>
        </w:numPr>
        <w:spacing w:after="0" w:line="240" w:lineRule="auto"/>
        <w:rPr>
          <w:sz w:val="24"/>
          <w:szCs w:val="24"/>
        </w:rPr>
      </w:pPr>
      <w:r w:rsidRPr="003257A4">
        <w:rPr>
          <w:sz w:val="24"/>
          <w:szCs w:val="24"/>
        </w:rPr>
        <w:t xml:space="preserve">To receive a report </w:t>
      </w:r>
      <w:r>
        <w:rPr>
          <w:sz w:val="24"/>
          <w:szCs w:val="24"/>
        </w:rPr>
        <w:t>from Mike De’Villiers regarding Baildon Fairtrade and take any actions as necessary</w:t>
      </w:r>
      <w:r>
        <w:rPr>
          <w:sz w:val="24"/>
          <w:szCs w:val="24"/>
        </w:rPr>
        <w:t>.</w:t>
      </w:r>
    </w:p>
    <w:p w14:paraId="117A86C3" w14:textId="77777777" w:rsidR="00F23D16" w:rsidRDefault="00F23D16" w:rsidP="00F23D16">
      <w:pPr>
        <w:spacing w:after="0" w:line="240" w:lineRule="auto"/>
        <w:rPr>
          <w:sz w:val="24"/>
          <w:szCs w:val="24"/>
        </w:rPr>
      </w:pPr>
    </w:p>
    <w:p w14:paraId="29433636" w14:textId="1F83C202" w:rsidR="00F23D16" w:rsidRDefault="00F23D16" w:rsidP="00F23D16">
      <w:pPr>
        <w:spacing w:after="0" w:line="240" w:lineRule="auto"/>
        <w:rPr>
          <w:b/>
          <w:bCs/>
          <w:sz w:val="24"/>
          <w:szCs w:val="24"/>
        </w:rPr>
      </w:pPr>
      <w:r w:rsidRPr="003257A4">
        <w:rPr>
          <w:b/>
          <w:bCs/>
          <w:sz w:val="24"/>
          <w:szCs w:val="24"/>
        </w:rPr>
        <w:t>1</w:t>
      </w:r>
      <w:r>
        <w:rPr>
          <w:b/>
          <w:bCs/>
          <w:sz w:val="24"/>
          <w:szCs w:val="24"/>
        </w:rPr>
        <w:t>2</w:t>
      </w:r>
      <w:r w:rsidRPr="003257A4">
        <w:rPr>
          <w:b/>
          <w:bCs/>
          <w:sz w:val="24"/>
          <w:szCs w:val="24"/>
        </w:rPr>
        <w:t xml:space="preserve"> – </w:t>
      </w:r>
      <w:r>
        <w:rPr>
          <w:b/>
          <w:bCs/>
          <w:sz w:val="24"/>
          <w:szCs w:val="24"/>
        </w:rPr>
        <w:t>Baildon Harley Rally</w:t>
      </w:r>
    </w:p>
    <w:p w14:paraId="12836D38" w14:textId="77777777" w:rsidR="00F23D16" w:rsidRPr="003257A4" w:rsidRDefault="00F23D16" w:rsidP="00F23D16">
      <w:pPr>
        <w:spacing w:after="0" w:line="240" w:lineRule="auto"/>
        <w:rPr>
          <w:b/>
          <w:bCs/>
          <w:sz w:val="24"/>
          <w:szCs w:val="24"/>
        </w:rPr>
      </w:pPr>
    </w:p>
    <w:p w14:paraId="5701A847" w14:textId="77777777" w:rsidR="00F23D16" w:rsidRPr="005B4B54" w:rsidRDefault="00F23D16" w:rsidP="00F23D16">
      <w:pPr>
        <w:pStyle w:val="ListParagraph"/>
        <w:numPr>
          <w:ilvl w:val="0"/>
          <w:numId w:val="2"/>
        </w:numPr>
        <w:spacing w:after="0" w:line="240" w:lineRule="auto"/>
        <w:rPr>
          <w:b/>
          <w:bCs/>
          <w:sz w:val="24"/>
          <w:szCs w:val="24"/>
        </w:rPr>
      </w:pPr>
      <w:r>
        <w:rPr>
          <w:sz w:val="24"/>
          <w:szCs w:val="24"/>
        </w:rPr>
        <w:t>To receive an update report from Cllr Shaw / Pete Griff.</w:t>
      </w:r>
    </w:p>
    <w:p w14:paraId="373FE50F" w14:textId="172120E6" w:rsidR="00F23D16" w:rsidRDefault="00F23D16" w:rsidP="00F23D16">
      <w:pPr>
        <w:pStyle w:val="ListParagraph"/>
        <w:numPr>
          <w:ilvl w:val="0"/>
          <w:numId w:val="2"/>
        </w:numPr>
        <w:spacing w:after="0" w:line="240" w:lineRule="auto"/>
        <w:rPr>
          <w:sz w:val="24"/>
          <w:szCs w:val="24"/>
        </w:rPr>
      </w:pPr>
      <w:r>
        <w:rPr>
          <w:sz w:val="24"/>
          <w:szCs w:val="24"/>
        </w:rPr>
        <w:t>To resolve to delegate the Harley budget line to the Clerk in consultation with the Chair of the Economy Committee.</w:t>
      </w:r>
    </w:p>
    <w:p w14:paraId="3304A47F" w14:textId="77777777" w:rsidR="00F23D16" w:rsidRDefault="00F23D16" w:rsidP="00F23D16">
      <w:pPr>
        <w:spacing w:after="0" w:line="240" w:lineRule="auto"/>
        <w:rPr>
          <w:sz w:val="24"/>
          <w:szCs w:val="24"/>
        </w:rPr>
      </w:pPr>
    </w:p>
    <w:p w14:paraId="0402E293" w14:textId="17EE9D75" w:rsidR="00F23D16" w:rsidRPr="003257A4" w:rsidRDefault="00F23D16" w:rsidP="00F23D16">
      <w:pPr>
        <w:spacing w:after="0" w:line="240" w:lineRule="auto"/>
        <w:rPr>
          <w:b/>
          <w:bCs/>
          <w:sz w:val="24"/>
          <w:szCs w:val="24"/>
        </w:rPr>
      </w:pPr>
      <w:r w:rsidRPr="003257A4">
        <w:rPr>
          <w:b/>
          <w:bCs/>
          <w:sz w:val="24"/>
          <w:szCs w:val="24"/>
        </w:rPr>
        <w:t>1</w:t>
      </w:r>
      <w:r>
        <w:rPr>
          <w:b/>
          <w:bCs/>
          <w:sz w:val="24"/>
          <w:szCs w:val="24"/>
        </w:rPr>
        <w:t>3</w:t>
      </w:r>
      <w:r w:rsidRPr="003257A4">
        <w:rPr>
          <w:b/>
          <w:bCs/>
          <w:sz w:val="24"/>
          <w:szCs w:val="24"/>
        </w:rPr>
        <w:t xml:space="preserve"> – </w:t>
      </w:r>
      <w:r>
        <w:rPr>
          <w:b/>
          <w:bCs/>
          <w:sz w:val="24"/>
          <w:szCs w:val="24"/>
        </w:rPr>
        <w:t>Walkers are Welcome</w:t>
      </w:r>
    </w:p>
    <w:p w14:paraId="7DBAD267" w14:textId="77777777" w:rsidR="00F23D16" w:rsidRPr="003257A4" w:rsidRDefault="00F23D16" w:rsidP="00F23D16">
      <w:pPr>
        <w:spacing w:after="0" w:line="240" w:lineRule="auto"/>
        <w:rPr>
          <w:b/>
          <w:bCs/>
          <w:sz w:val="24"/>
          <w:szCs w:val="24"/>
        </w:rPr>
      </w:pPr>
    </w:p>
    <w:p w14:paraId="0326B1AF" w14:textId="77777777" w:rsidR="00F23D16" w:rsidRDefault="00F23D16" w:rsidP="00F23D16">
      <w:pPr>
        <w:pStyle w:val="ListParagraph"/>
        <w:numPr>
          <w:ilvl w:val="0"/>
          <w:numId w:val="2"/>
        </w:numPr>
        <w:spacing w:after="0" w:line="240" w:lineRule="auto"/>
        <w:rPr>
          <w:sz w:val="24"/>
          <w:szCs w:val="24"/>
        </w:rPr>
      </w:pPr>
      <w:r w:rsidRPr="00457391">
        <w:rPr>
          <w:sz w:val="24"/>
          <w:szCs w:val="24"/>
        </w:rPr>
        <w:t>To receive a</w:t>
      </w:r>
      <w:r>
        <w:rPr>
          <w:sz w:val="24"/>
          <w:szCs w:val="24"/>
        </w:rPr>
        <w:t>n updated</w:t>
      </w:r>
      <w:r w:rsidRPr="00457391">
        <w:rPr>
          <w:sz w:val="24"/>
          <w:szCs w:val="24"/>
        </w:rPr>
        <w:t xml:space="preserve"> report from Walkers are Welcome</w:t>
      </w:r>
      <w:r>
        <w:rPr>
          <w:sz w:val="24"/>
          <w:szCs w:val="24"/>
        </w:rPr>
        <w:t>.</w:t>
      </w:r>
    </w:p>
    <w:p w14:paraId="7E7B2837" w14:textId="77777777" w:rsidR="00F23D16" w:rsidRDefault="00F23D16" w:rsidP="00F23D16">
      <w:pPr>
        <w:pStyle w:val="ListParagraph"/>
        <w:numPr>
          <w:ilvl w:val="0"/>
          <w:numId w:val="2"/>
        </w:numPr>
        <w:spacing w:after="0" w:line="240" w:lineRule="auto"/>
        <w:rPr>
          <w:sz w:val="24"/>
          <w:szCs w:val="24"/>
        </w:rPr>
      </w:pPr>
      <w:r>
        <w:rPr>
          <w:sz w:val="24"/>
          <w:szCs w:val="24"/>
        </w:rPr>
        <w:t>To resolve to award Walkers are Welcome £500 from the 24/25 Walkers are Welcome budget line.</w:t>
      </w:r>
    </w:p>
    <w:p w14:paraId="2A1511AF" w14:textId="77777777" w:rsidR="00F23D16" w:rsidRDefault="00F23D16" w:rsidP="00F23D16">
      <w:pPr>
        <w:pStyle w:val="ListParagraph"/>
        <w:numPr>
          <w:ilvl w:val="0"/>
          <w:numId w:val="2"/>
        </w:numPr>
        <w:spacing w:after="0" w:line="240" w:lineRule="auto"/>
        <w:rPr>
          <w:sz w:val="24"/>
          <w:szCs w:val="24"/>
        </w:rPr>
      </w:pPr>
    </w:p>
    <w:p w14:paraId="5CD369B2" w14:textId="77777777" w:rsidR="00185DD6" w:rsidRPr="003257A4" w:rsidRDefault="00185DD6" w:rsidP="00702BC9">
      <w:pPr>
        <w:spacing w:after="0" w:line="240" w:lineRule="auto"/>
        <w:rPr>
          <w:b/>
          <w:bCs/>
          <w:sz w:val="24"/>
          <w:szCs w:val="24"/>
        </w:rPr>
      </w:pPr>
    </w:p>
    <w:p w14:paraId="263DEA61" w14:textId="5C606498" w:rsidR="00185DD6" w:rsidRPr="003257A4" w:rsidRDefault="00185DD6" w:rsidP="00702BC9">
      <w:pPr>
        <w:spacing w:after="0" w:line="240" w:lineRule="auto"/>
        <w:rPr>
          <w:b/>
          <w:bCs/>
          <w:sz w:val="24"/>
          <w:szCs w:val="24"/>
        </w:rPr>
      </w:pPr>
      <w:r w:rsidRPr="003257A4">
        <w:rPr>
          <w:b/>
          <w:bCs/>
          <w:sz w:val="24"/>
          <w:szCs w:val="24"/>
        </w:rPr>
        <w:t>1</w:t>
      </w:r>
      <w:r w:rsidR="00F23D16">
        <w:rPr>
          <w:b/>
          <w:bCs/>
          <w:sz w:val="24"/>
          <w:szCs w:val="24"/>
        </w:rPr>
        <w:t>4</w:t>
      </w:r>
      <w:r w:rsidRPr="003257A4">
        <w:rPr>
          <w:b/>
          <w:bCs/>
          <w:sz w:val="24"/>
          <w:szCs w:val="24"/>
        </w:rPr>
        <w:t xml:space="preserve"> – </w:t>
      </w:r>
      <w:r w:rsidR="00DC2675">
        <w:rPr>
          <w:b/>
          <w:bCs/>
          <w:sz w:val="24"/>
          <w:szCs w:val="24"/>
        </w:rPr>
        <w:t>Appointment to External Organisations</w:t>
      </w:r>
    </w:p>
    <w:p w14:paraId="400B9AC3" w14:textId="77777777" w:rsidR="00C16964" w:rsidRPr="003257A4" w:rsidRDefault="00C16964" w:rsidP="00702BC9">
      <w:pPr>
        <w:spacing w:after="0" w:line="240" w:lineRule="auto"/>
        <w:rPr>
          <w:b/>
          <w:bCs/>
          <w:sz w:val="24"/>
          <w:szCs w:val="24"/>
        </w:rPr>
      </w:pPr>
    </w:p>
    <w:p w14:paraId="78E92D5F" w14:textId="17A8759E" w:rsidR="00C16964" w:rsidRPr="003257A4" w:rsidRDefault="00C16964" w:rsidP="00702BC9">
      <w:pPr>
        <w:spacing w:after="0" w:line="240" w:lineRule="auto"/>
        <w:rPr>
          <w:sz w:val="24"/>
          <w:szCs w:val="24"/>
        </w:rPr>
      </w:pPr>
      <w:r w:rsidRPr="003257A4">
        <w:rPr>
          <w:sz w:val="24"/>
          <w:szCs w:val="24"/>
        </w:rPr>
        <w:t xml:space="preserve">To </w:t>
      </w:r>
      <w:r w:rsidR="00DC2675">
        <w:rPr>
          <w:sz w:val="24"/>
          <w:szCs w:val="24"/>
        </w:rPr>
        <w:t xml:space="preserve">resolve to </w:t>
      </w:r>
      <w:r w:rsidR="00F12366">
        <w:rPr>
          <w:sz w:val="24"/>
          <w:szCs w:val="24"/>
        </w:rPr>
        <w:t xml:space="preserve">appoint Council representatives to </w:t>
      </w:r>
      <w:r w:rsidR="00701E9D">
        <w:rPr>
          <w:sz w:val="24"/>
          <w:szCs w:val="24"/>
        </w:rPr>
        <w:t xml:space="preserve">Leeds Bradford Airport, </w:t>
      </w:r>
      <w:proofErr w:type="spellStart"/>
      <w:r w:rsidR="00701E9D">
        <w:rPr>
          <w:sz w:val="24"/>
          <w:szCs w:val="24"/>
        </w:rPr>
        <w:t>Saltaire</w:t>
      </w:r>
      <w:proofErr w:type="spellEnd"/>
      <w:r w:rsidR="00701E9D">
        <w:rPr>
          <w:sz w:val="24"/>
          <w:szCs w:val="24"/>
        </w:rPr>
        <w:t xml:space="preserve"> WHO and Rural Services Network.</w:t>
      </w:r>
    </w:p>
    <w:p w14:paraId="3F06BC85" w14:textId="77777777" w:rsidR="00185DD6" w:rsidRPr="003257A4" w:rsidRDefault="00185DD6" w:rsidP="00702BC9">
      <w:pPr>
        <w:spacing w:after="0" w:line="240" w:lineRule="auto"/>
        <w:rPr>
          <w:b/>
          <w:bCs/>
          <w:sz w:val="24"/>
          <w:szCs w:val="24"/>
        </w:rPr>
      </w:pPr>
    </w:p>
    <w:p w14:paraId="276FC1BD" w14:textId="10155EDB" w:rsidR="00C16964" w:rsidRDefault="00185DD6" w:rsidP="00702BC9">
      <w:pPr>
        <w:spacing w:after="0" w:line="240" w:lineRule="auto"/>
        <w:rPr>
          <w:b/>
          <w:bCs/>
          <w:sz w:val="24"/>
          <w:szCs w:val="24"/>
        </w:rPr>
      </w:pPr>
      <w:r w:rsidRPr="003257A4">
        <w:rPr>
          <w:b/>
          <w:bCs/>
          <w:sz w:val="24"/>
          <w:szCs w:val="24"/>
        </w:rPr>
        <w:t>1</w:t>
      </w:r>
      <w:r w:rsidR="00F23D16">
        <w:rPr>
          <w:b/>
          <w:bCs/>
          <w:sz w:val="24"/>
          <w:szCs w:val="24"/>
        </w:rPr>
        <w:t>5</w:t>
      </w:r>
      <w:r w:rsidRPr="003257A4">
        <w:rPr>
          <w:b/>
          <w:bCs/>
          <w:sz w:val="24"/>
          <w:szCs w:val="24"/>
        </w:rPr>
        <w:t xml:space="preserve"> – C</w:t>
      </w:r>
      <w:r w:rsidR="00701E9D">
        <w:rPr>
          <w:b/>
          <w:bCs/>
          <w:sz w:val="24"/>
          <w:szCs w:val="24"/>
        </w:rPr>
        <w:t>hristmas Lights / Baildon at Christmas</w:t>
      </w:r>
    </w:p>
    <w:p w14:paraId="5F7825ED" w14:textId="77777777" w:rsidR="00376157" w:rsidRDefault="00376157" w:rsidP="00702BC9">
      <w:pPr>
        <w:spacing w:after="0" w:line="240" w:lineRule="auto"/>
        <w:rPr>
          <w:b/>
          <w:bCs/>
          <w:sz w:val="24"/>
          <w:szCs w:val="24"/>
        </w:rPr>
      </w:pPr>
    </w:p>
    <w:p w14:paraId="0D708157" w14:textId="19C23879" w:rsidR="00376157" w:rsidRPr="00376157" w:rsidRDefault="00376157" w:rsidP="00376157">
      <w:pPr>
        <w:pStyle w:val="ListParagraph"/>
        <w:numPr>
          <w:ilvl w:val="0"/>
          <w:numId w:val="6"/>
        </w:numPr>
        <w:spacing w:after="200" w:line="276" w:lineRule="auto"/>
        <w:rPr>
          <w:i/>
          <w:sz w:val="24"/>
          <w:szCs w:val="24"/>
          <w:lang w:val="en-US"/>
        </w:rPr>
      </w:pPr>
      <w:r w:rsidRPr="00376157">
        <w:rPr>
          <w:sz w:val="24"/>
          <w:szCs w:val="24"/>
          <w:lang w:val="en-US"/>
        </w:rPr>
        <w:t xml:space="preserve">Receive feedback on the 2023 event </w:t>
      </w:r>
      <w:r w:rsidRPr="00376157">
        <w:rPr>
          <w:i/>
          <w:sz w:val="24"/>
          <w:szCs w:val="24"/>
          <w:lang w:val="en-US"/>
        </w:rPr>
        <w:t xml:space="preserve">(see report from </w:t>
      </w:r>
      <w:r w:rsidR="00983904">
        <w:rPr>
          <w:i/>
          <w:sz w:val="24"/>
          <w:szCs w:val="24"/>
          <w:lang w:val="en-US"/>
        </w:rPr>
        <w:t xml:space="preserve">former Cllr </w:t>
      </w:r>
      <w:r w:rsidRPr="00376157">
        <w:rPr>
          <w:i/>
          <w:sz w:val="24"/>
          <w:szCs w:val="24"/>
          <w:lang w:val="en-US"/>
        </w:rPr>
        <w:t>J</w:t>
      </w:r>
      <w:r w:rsidR="00983904">
        <w:rPr>
          <w:i/>
          <w:sz w:val="24"/>
          <w:szCs w:val="24"/>
          <w:lang w:val="en-US"/>
        </w:rPr>
        <w:t>ennison</w:t>
      </w:r>
      <w:r w:rsidRPr="00376157">
        <w:rPr>
          <w:i/>
          <w:sz w:val="24"/>
          <w:szCs w:val="24"/>
          <w:lang w:val="en-US"/>
        </w:rPr>
        <w:t>)</w:t>
      </w:r>
    </w:p>
    <w:p w14:paraId="37ACEC2A" w14:textId="77777777" w:rsidR="00983904" w:rsidRDefault="00376157" w:rsidP="00376157">
      <w:pPr>
        <w:pStyle w:val="ListParagraph"/>
        <w:numPr>
          <w:ilvl w:val="0"/>
          <w:numId w:val="6"/>
        </w:numPr>
        <w:spacing w:after="200" w:line="276" w:lineRule="auto"/>
        <w:rPr>
          <w:sz w:val="24"/>
          <w:szCs w:val="24"/>
          <w:lang w:val="en-US"/>
        </w:rPr>
      </w:pPr>
      <w:r w:rsidRPr="00376157">
        <w:rPr>
          <w:sz w:val="24"/>
          <w:szCs w:val="24"/>
          <w:lang w:val="en-US"/>
        </w:rPr>
        <w:t>Consider options for 1</w:t>
      </w:r>
      <w:r w:rsidR="00983904">
        <w:rPr>
          <w:sz w:val="24"/>
          <w:szCs w:val="24"/>
          <w:lang w:val="en-US"/>
        </w:rPr>
        <w:t>st</w:t>
      </w:r>
      <w:r w:rsidRPr="00376157">
        <w:rPr>
          <w:sz w:val="24"/>
          <w:szCs w:val="24"/>
          <w:lang w:val="en-US"/>
        </w:rPr>
        <w:t xml:space="preserve"> December</w:t>
      </w:r>
      <w:r w:rsidR="00983904">
        <w:rPr>
          <w:sz w:val="24"/>
          <w:szCs w:val="24"/>
          <w:lang w:val="en-US"/>
        </w:rPr>
        <w:t xml:space="preserve"> and </w:t>
      </w:r>
      <w:proofErr w:type="gramStart"/>
      <w:r w:rsidR="00983904">
        <w:rPr>
          <w:sz w:val="24"/>
          <w:szCs w:val="24"/>
          <w:lang w:val="en-US"/>
        </w:rPr>
        <w:t>resolve</w:t>
      </w:r>
      <w:proofErr w:type="gramEnd"/>
      <w:r w:rsidR="00983904">
        <w:rPr>
          <w:sz w:val="24"/>
          <w:szCs w:val="24"/>
          <w:lang w:val="en-US"/>
        </w:rPr>
        <w:t xml:space="preserve"> the light switch on </w:t>
      </w:r>
      <w:proofErr w:type="gramStart"/>
      <w:r w:rsidR="00983904">
        <w:rPr>
          <w:sz w:val="24"/>
          <w:szCs w:val="24"/>
          <w:lang w:val="en-US"/>
        </w:rPr>
        <w:t>time</w:t>
      </w:r>
      <w:r w:rsidRPr="00376157">
        <w:rPr>
          <w:sz w:val="24"/>
          <w:szCs w:val="24"/>
          <w:lang w:val="en-US"/>
        </w:rPr>
        <w:t xml:space="preserve"> </w:t>
      </w:r>
      <w:r w:rsidR="00983904">
        <w:rPr>
          <w:sz w:val="24"/>
          <w:szCs w:val="24"/>
          <w:lang w:val="en-US"/>
        </w:rPr>
        <w:t xml:space="preserve"> -</w:t>
      </w:r>
      <w:proofErr w:type="gramEnd"/>
      <w:r w:rsidR="00983904">
        <w:rPr>
          <w:sz w:val="24"/>
          <w:szCs w:val="24"/>
          <w:lang w:val="en-US"/>
        </w:rPr>
        <w:t xml:space="preserve"> </w:t>
      </w:r>
      <w:r w:rsidRPr="00376157">
        <w:rPr>
          <w:sz w:val="24"/>
          <w:szCs w:val="24"/>
          <w:lang w:val="en-US"/>
        </w:rPr>
        <w:t>1</w:t>
      </w:r>
      <w:r w:rsidR="00983904">
        <w:rPr>
          <w:sz w:val="24"/>
          <w:szCs w:val="24"/>
          <w:lang w:val="en-US"/>
        </w:rPr>
        <w:t>st</w:t>
      </w:r>
      <w:r w:rsidRPr="00376157">
        <w:rPr>
          <w:sz w:val="24"/>
          <w:szCs w:val="24"/>
          <w:lang w:val="en-US"/>
        </w:rPr>
        <w:t xml:space="preserve"> Dec at 4.30pm</w:t>
      </w:r>
      <w:r w:rsidR="00983904">
        <w:rPr>
          <w:sz w:val="24"/>
          <w:szCs w:val="24"/>
          <w:lang w:val="en-US"/>
        </w:rPr>
        <w:t xml:space="preserve"> or </w:t>
      </w:r>
      <w:r w:rsidRPr="00376157">
        <w:rPr>
          <w:sz w:val="24"/>
          <w:szCs w:val="24"/>
          <w:lang w:val="en-US"/>
        </w:rPr>
        <w:t>1</w:t>
      </w:r>
      <w:r w:rsidR="00983904">
        <w:rPr>
          <w:sz w:val="24"/>
          <w:szCs w:val="24"/>
          <w:lang w:val="en-US"/>
        </w:rPr>
        <w:t>st</w:t>
      </w:r>
      <w:r w:rsidRPr="00376157">
        <w:rPr>
          <w:sz w:val="24"/>
          <w:szCs w:val="24"/>
          <w:lang w:val="en-US"/>
        </w:rPr>
        <w:t xml:space="preserve"> Dec at 5.15pm</w:t>
      </w:r>
      <w:r w:rsidR="00983904">
        <w:rPr>
          <w:sz w:val="24"/>
          <w:szCs w:val="24"/>
          <w:lang w:val="en-US"/>
        </w:rPr>
        <w:t>.</w:t>
      </w:r>
    </w:p>
    <w:p w14:paraId="4090242D" w14:textId="757109AC" w:rsidR="00C16964" w:rsidRPr="00983904" w:rsidRDefault="00983904" w:rsidP="00983904">
      <w:pPr>
        <w:pStyle w:val="ListParagraph"/>
        <w:numPr>
          <w:ilvl w:val="0"/>
          <w:numId w:val="6"/>
        </w:numPr>
        <w:spacing w:after="200" w:line="276" w:lineRule="auto"/>
        <w:rPr>
          <w:sz w:val="24"/>
          <w:szCs w:val="24"/>
          <w:lang w:val="en-US"/>
        </w:rPr>
      </w:pPr>
      <w:r>
        <w:rPr>
          <w:sz w:val="24"/>
          <w:szCs w:val="24"/>
          <w:lang w:val="en-US"/>
        </w:rPr>
        <w:t>To resolve and a</w:t>
      </w:r>
      <w:r w:rsidR="00376157" w:rsidRPr="00983904">
        <w:rPr>
          <w:sz w:val="24"/>
          <w:szCs w:val="24"/>
          <w:lang w:val="en-US"/>
        </w:rPr>
        <w:t>gree on closure times for Northgate</w:t>
      </w:r>
      <w:r>
        <w:rPr>
          <w:sz w:val="24"/>
          <w:szCs w:val="24"/>
          <w:lang w:val="en-US"/>
        </w:rPr>
        <w:t xml:space="preserve"> – Either c</w:t>
      </w:r>
      <w:r w:rsidR="00376157" w:rsidRPr="00983904">
        <w:rPr>
          <w:sz w:val="24"/>
          <w:szCs w:val="24"/>
          <w:lang w:val="en-US"/>
        </w:rPr>
        <w:t xml:space="preserve">lose Northgate for the whole of the afternoon </w:t>
      </w:r>
      <w:r w:rsidR="00376157" w:rsidRPr="00983904">
        <w:rPr>
          <w:i/>
          <w:sz w:val="24"/>
          <w:szCs w:val="24"/>
          <w:lang w:val="en-US"/>
        </w:rPr>
        <w:t>(there had been a suggestion that there could be stalls/attractions outside the Malt Shovel and outside Four Corners coffee)</w:t>
      </w:r>
      <w:r>
        <w:rPr>
          <w:i/>
          <w:sz w:val="24"/>
          <w:szCs w:val="24"/>
          <w:lang w:val="en-US"/>
        </w:rPr>
        <w:t xml:space="preserve"> </w:t>
      </w:r>
      <w:r w:rsidRPr="00983904">
        <w:rPr>
          <w:b/>
          <w:bCs/>
          <w:i/>
          <w:sz w:val="24"/>
          <w:szCs w:val="24"/>
          <w:u w:val="single"/>
          <w:lang w:val="en-US"/>
        </w:rPr>
        <w:t>OR</w:t>
      </w:r>
      <w:r>
        <w:rPr>
          <w:i/>
          <w:sz w:val="24"/>
          <w:szCs w:val="24"/>
          <w:lang w:val="en-US"/>
        </w:rPr>
        <w:t xml:space="preserve"> </w:t>
      </w:r>
      <w:r w:rsidR="00376157" w:rsidRPr="00983904">
        <w:rPr>
          <w:sz w:val="24"/>
          <w:szCs w:val="24"/>
          <w:lang w:val="en-US"/>
        </w:rPr>
        <w:t xml:space="preserve">Close Northgate for one hour around time of lights switch-on </w:t>
      </w:r>
      <w:r w:rsidR="00376157" w:rsidRPr="00983904">
        <w:rPr>
          <w:i/>
          <w:sz w:val="24"/>
          <w:szCs w:val="24"/>
          <w:lang w:val="en-US"/>
        </w:rPr>
        <w:t>(as we did last year)</w:t>
      </w:r>
      <w:r>
        <w:rPr>
          <w:i/>
          <w:sz w:val="24"/>
          <w:szCs w:val="24"/>
          <w:lang w:val="en-US"/>
        </w:rPr>
        <w:t>.</w:t>
      </w:r>
    </w:p>
    <w:p w14:paraId="2A244C00" w14:textId="0261CE1D" w:rsidR="00185DD6" w:rsidRPr="00701E9D" w:rsidRDefault="00C16964" w:rsidP="00701E9D">
      <w:pPr>
        <w:pStyle w:val="ListParagraph"/>
        <w:numPr>
          <w:ilvl w:val="0"/>
          <w:numId w:val="1"/>
        </w:numPr>
        <w:spacing w:after="0" w:line="240" w:lineRule="auto"/>
        <w:rPr>
          <w:b/>
          <w:bCs/>
          <w:sz w:val="24"/>
          <w:szCs w:val="24"/>
        </w:rPr>
      </w:pPr>
      <w:r w:rsidRPr="003257A4">
        <w:rPr>
          <w:sz w:val="24"/>
          <w:szCs w:val="24"/>
        </w:rPr>
        <w:t xml:space="preserve">To receive </w:t>
      </w:r>
      <w:r w:rsidR="00701E9D">
        <w:rPr>
          <w:sz w:val="24"/>
          <w:szCs w:val="24"/>
        </w:rPr>
        <w:t>an update from the Deputy Clerk confirming the Christmas lights order.</w:t>
      </w:r>
    </w:p>
    <w:p w14:paraId="3C3DF1E8" w14:textId="386AC9A6" w:rsidR="00701E9D" w:rsidRPr="00701E9D" w:rsidRDefault="00701E9D" w:rsidP="00701E9D">
      <w:pPr>
        <w:pStyle w:val="ListParagraph"/>
        <w:numPr>
          <w:ilvl w:val="0"/>
          <w:numId w:val="1"/>
        </w:numPr>
        <w:spacing w:after="0" w:line="240" w:lineRule="auto"/>
        <w:rPr>
          <w:b/>
          <w:bCs/>
          <w:sz w:val="24"/>
          <w:szCs w:val="24"/>
        </w:rPr>
      </w:pPr>
      <w:r>
        <w:rPr>
          <w:sz w:val="24"/>
          <w:szCs w:val="24"/>
        </w:rPr>
        <w:t>To resolve to delegate that the Deputy Clerk apply for the market licence for Baildon at Christmas.</w:t>
      </w:r>
    </w:p>
    <w:p w14:paraId="29410FE5" w14:textId="5CAD7644" w:rsidR="00701E9D" w:rsidRPr="00701E9D" w:rsidRDefault="00701E9D" w:rsidP="00701E9D">
      <w:pPr>
        <w:pStyle w:val="ListParagraph"/>
        <w:numPr>
          <w:ilvl w:val="0"/>
          <w:numId w:val="1"/>
        </w:numPr>
        <w:spacing w:after="0" w:line="240" w:lineRule="auto"/>
        <w:rPr>
          <w:b/>
          <w:bCs/>
          <w:sz w:val="24"/>
          <w:szCs w:val="24"/>
        </w:rPr>
      </w:pPr>
      <w:r>
        <w:rPr>
          <w:sz w:val="24"/>
          <w:szCs w:val="24"/>
        </w:rPr>
        <w:t>To resolve to appoint a lead Councillor to the Baildon at Christmas group / committee.</w:t>
      </w:r>
    </w:p>
    <w:p w14:paraId="3B9C960F" w14:textId="77777777" w:rsidR="00701E9D" w:rsidRPr="00701E9D" w:rsidRDefault="00701E9D" w:rsidP="00701E9D">
      <w:pPr>
        <w:spacing w:after="0" w:line="240" w:lineRule="auto"/>
        <w:rPr>
          <w:b/>
          <w:bCs/>
          <w:sz w:val="24"/>
          <w:szCs w:val="24"/>
        </w:rPr>
      </w:pPr>
    </w:p>
    <w:p w14:paraId="08A5AE65" w14:textId="77777777" w:rsidR="00185DD6" w:rsidRPr="003257A4" w:rsidRDefault="00185DD6" w:rsidP="00702BC9">
      <w:pPr>
        <w:spacing w:after="0" w:line="240" w:lineRule="auto"/>
        <w:rPr>
          <w:b/>
          <w:bCs/>
          <w:sz w:val="24"/>
          <w:szCs w:val="24"/>
        </w:rPr>
      </w:pPr>
    </w:p>
    <w:p w14:paraId="67EAD14C" w14:textId="77777777" w:rsidR="00185DD6" w:rsidRPr="003257A4" w:rsidRDefault="00185DD6" w:rsidP="00702BC9">
      <w:pPr>
        <w:spacing w:after="0" w:line="240" w:lineRule="auto"/>
        <w:rPr>
          <w:b/>
          <w:bCs/>
          <w:sz w:val="24"/>
          <w:szCs w:val="24"/>
        </w:rPr>
      </w:pPr>
    </w:p>
    <w:p w14:paraId="6F9104D8" w14:textId="456B4AFA" w:rsidR="00185DD6" w:rsidRPr="003257A4" w:rsidRDefault="00185DD6" w:rsidP="00702BC9">
      <w:pPr>
        <w:spacing w:after="0" w:line="240" w:lineRule="auto"/>
        <w:rPr>
          <w:b/>
          <w:bCs/>
          <w:sz w:val="24"/>
          <w:szCs w:val="24"/>
        </w:rPr>
      </w:pPr>
      <w:r w:rsidRPr="003257A4">
        <w:rPr>
          <w:b/>
          <w:bCs/>
          <w:sz w:val="24"/>
          <w:szCs w:val="24"/>
        </w:rPr>
        <w:t>1</w:t>
      </w:r>
      <w:r w:rsidR="00F23D16">
        <w:rPr>
          <w:b/>
          <w:bCs/>
          <w:sz w:val="24"/>
          <w:szCs w:val="24"/>
        </w:rPr>
        <w:t>6</w:t>
      </w:r>
      <w:r w:rsidRPr="003257A4">
        <w:rPr>
          <w:b/>
          <w:bCs/>
          <w:sz w:val="24"/>
          <w:szCs w:val="24"/>
        </w:rPr>
        <w:t xml:space="preserve"> – </w:t>
      </w:r>
      <w:r w:rsidR="00701E9D">
        <w:rPr>
          <w:b/>
          <w:bCs/>
          <w:sz w:val="24"/>
          <w:szCs w:val="24"/>
        </w:rPr>
        <w:t>Baildon Library Advisory Group</w:t>
      </w:r>
    </w:p>
    <w:p w14:paraId="3E6A2AC2" w14:textId="77777777" w:rsidR="00C16964" w:rsidRPr="003257A4" w:rsidRDefault="00C16964" w:rsidP="00702BC9">
      <w:pPr>
        <w:spacing w:after="0" w:line="240" w:lineRule="auto"/>
        <w:rPr>
          <w:b/>
          <w:bCs/>
          <w:sz w:val="24"/>
          <w:szCs w:val="24"/>
        </w:rPr>
      </w:pPr>
    </w:p>
    <w:p w14:paraId="6BFC2E55" w14:textId="344D2B7E" w:rsidR="00554495" w:rsidRPr="00F23D16" w:rsidRDefault="00701E9D" w:rsidP="00554495">
      <w:pPr>
        <w:pStyle w:val="ListParagraph"/>
        <w:numPr>
          <w:ilvl w:val="0"/>
          <w:numId w:val="2"/>
        </w:numPr>
        <w:spacing w:after="0" w:line="240" w:lineRule="auto"/>
        <w:rPr>
          <w:sz w:val="24"/>
          <w:szCs w:val="24"/>
        </w:rPr>
      </w:pPr>
      <w:r>
        <w:rPr>
          <w:sz w:val="24"/>
          <w:szCs w:val="24"/>
        </w:rPr>
        <w:t xml:space="preserve">To review the BLAG terms of reference and </w:t>
      </w:r>
      <w:r w:rsidR="00376157">
        <w:rPr>
          <w:sz w:val="24"/>
          <w:szCs w:val="24"/>
        </w:rPr>
        <w:t xml:space="preserve">appoint new </w:t>
      </w:r>
      <w:r>
        <w:rPr>
          <w:sz w:val="24"/>
          <w:szCs w:val="24"/>
        </w:rPr>
        <w:t>members.</w:t>
      </w:r>
    </w:p>
    <w:p w14:paraId="53B24D63" w14:textId="77777777" w:rsidR="00185DD6" w:rsidRPr="003257A4" w:rsidRDefault="00185DD6" w:rsidP="00702BC9">
      <w:pPr>
        <w:spacing w:after="0" w:line="240" w:lineRule="auto"/>
        <w:rPr>
          <w:b/>
          <w:bCs/>
          <w:sz w:val="24"/>
          <w:szCs w:val="24"/>
        </w:rPr>
      </w:pPr>
    </w:p>
    <w:p w14:paraId="5FA3BAA2" w14:textId="604C1927" w:rsidR="00185DD6" w:rsidRPr="003257A4" w:rsidRDefault="00185DD6" w:rsidP="00702BC9">
      <w:pPr>
        <w:spacing w:after="0" w:line="240" w:lineRule="auto"/>
        <w:rPr>
          <w:b/>
          <w:bCs/>
          <w:sz w:val="24"/>
          <w:szCs w:val="24"/>
        </w:rPr>
      </w:pPr>
      <w:r w:rsidRPr="003257A4">
        <w:rPr>
          <w:b/>
          <w:bCs/>
          <w:sz w:val="24"/>
          <w:szCs w:val="24"/>
        </w:rPr>
        <w:t>1</w:t>
      </w:r>
      <w:r w:rsidR="00F23D16">
        <w:rPr>
          <w:b/>
          <w:bCs/>
          <w:sz w:val="24"/>
          <w:szCs w:val="24"/>
        </w:rPr>
        <w:t>7</w:t>
      </w:r>
      <w:r w:rsidRPr="003257A4">
        <w:rPr>
          <w:b/>
          <w:bCs/>
          <w:sz w:val="24"/>
          <w:szCs w:val="24"/>
        </w:rPr>
        <w:t xml:space="preserve"> – </w:t>
      </w:r>
      <w:r w:rsidR="00554495">
        <w:rPr>
          <w:b/>
          <w:bCs/>
          <w:sz w:val="24"/>
          <w:szCs w:val="24"/>
        </w:rPr>
        <w:t>Proposed Dot to Dot Festival (City of Culture)</w:t>
      </w:r>
      <w:r w:rsidRPr="003257A4">
        <w:rPr>
          <w:b/>
          <w:bCs/>
          <w:sz w:val="24"/>
          <w:szCs w:val="24"/>
        </w:rPr>
        <w:t xml:space="preserve"> </w:t>
      </w:r>
    </w:p>
    <w:p w14:paraId="0AA5EDBF" w14:textId="77777777" w:rsidR="003257A4" w:rsidRPr="003257A4" w:rsidRDefault="003257A4" w:rsidP="00702BC9">
      <w:pPr>
        <w:spacing w:after="0" w:line="240" w:lineRule="auto"/>
        <w:rPr>
          <w:b/>
          <w:bCs/>
          <w:sz w:val="24"/>
          <w:szCs w:val="24"/>
        </w:rPr>
      </w:pPr>
    </w:p>
    <w:p w14:paraId="48C2844C" w14:textId="56E8249B" w:rsidR="003257A4" w:rsidRDefault="00554495" w:rsidP="00554495">
      <w:pPr>
        <w:pStyle w:val="ListParagraph"/>
        <w:numPr>
          <w:ilvl w:val="0"/>
          <w:numId w:val="7"/>
        </w:numPr>
        <w:spacing w:after="0" w:line="240" w:lineRule="auto"/>
        <w:rPr>
          <w:sz w:val="24"/>
          <w:szCs w:val="24"/>
        </w:rPr>
      </w:pPr>
      <w:r>
        <w:rPr>
          <w:sz w:val="24"/>
          <w:szCs w:val="24"/>
        </w:rPr>
        <w:t>To receive and note a report from the Clerk following the recent Dot to Dot meeting.</w:t>
      </w:r>
    </w:p>
    <w:p w14:paraId="538A2975" w14:textId="0C0FCBDE" w:rsidR="00554495" w:rsidRDefault="00554495" w:rsidP="00554495">
      <w:pPr>
        <w:pStyle w:val="ListParagraph"/>
        <w:numPr>
          <w:ilvl w:val="0"/>
          <w:numId w:val="7"/>
        </w:numPr>
        <w:spacing w:after="0" w:line="240" w:lineRule="auto"/>
        <w:rPr>
          <w:sz w:val="24"/>
          <w:szCs w:val="24"/>
        </w:rPr>
      </w:pPr>
      <w:r>
        <w:rPr>
          <w:sz w:val="24"/>
          <w:szCs w:val="24"/>
        </w:rPr>
        <w:t>To recommend to Full Council that Baildon Town Council formally support the proposal for Baildon for 26</w:t>
      </w:r>
      <w:r w:rsidRPr="00554495">
        <w:rPr>
          <w:sz w:val="24"/>
          <w:szCs w:val="24"/>
          <w:vertAlign w:val="superscript"/>
        </w:rPr>
        <w:t>th</w:t>
      </w:r>
      <w:r>
        <w:rPr>
          <w:sz w:val="24"/>
          <w:szCs w:val="24"/>
        </w:rPr>
        <w:t xml:space="preserve"> May to 1</w:t>
      </w:r>
      <w:r w:rsidRPr="00554495">
        <w:rPr>
          <w:sz w:val="24"/>
          <w:szCs w:val="24"/>
          <w:vertAlign w:val="superscript"/>
        </w:rPr>
        <w:t>st</w:t>
      </w:r>
      <w:r>
        <w:rPr>
          <w:sz w:val="24"/>
          <w:szCs w:val="24"/>
        </w:rPr>
        <w:t xml:space="preserve"> June 2025.</w:t>
      </w:r>
    </w:p>
    <w:p w14:paraId="621F6C36" w14:textId="6245FAA0" w:rsidR="00554495" w:rsidRDefault="00554495" w:rsidP="00554495">
      <w:pPr>
        <w:pStyle w:val="ListParagraph"/>
        <w:numPr>
          <w:ilvl w:val="0"/>
          <w:numId w:val="7"/>
        </w:numPr>
        <w:spacing w:after="0" w:line="240" w:lineRule="auto"/>
        <w:rPr>
          <w:sz w:val="24"/>
          <w:szCs w:val="24"/>
        </w:rPr>
      </w:pPr>
      <w:r>
        <w:rPr>
          <w:sz w:val="24"/>
          <w:szCs w:val="24"/>
        </w:rPr>
        <w:t>To recommend to Full Council that an earmarked reserve in the sum of £1000 be generated from general reserves to support this event, if required.</w:t>
      </w:r>
    </w:p>
    <w:p w14:paraId="4C612D1C" w14:textId="77777777" w:rsidR="00554495" w:rsidRDefault="00554495" w:rsidP="00554495">
      <w:pPr>
        <w:spacing w:after="0" w:line="240" w:lineRule="auto"/>
        <w:rPr>
          <w:sz w:val="24"/>
          <w:szCs w:val="24"/>
        </w:rPr>
      </w:pPr>
    </w:p>
    <w:p w14:paraId="0AC096FC" w14:textId="2A94D116" w:rsidR="00554495" w:rsidRDefault="00554495" w:rsidP="00554495">
      <w:pPr>
        <w:spacing w:after="0" w:line="240" w:lineRule="auto"/>
        <w:rPr>
          <w:b/>
          <w:bCs/>
          <w:sz w:val="24"/>
          <w:szCs w:val="24"/>
        </w:rPr>
      </w:pPr>
      <w:r>
        <w:rPr>
          <w:b/>
          <w:bCs/>
          <w:sz w:val="24"/>
          <w:szCs w:val="24"/>
        </w:rPr>
        <w:t>1</w:t>
      </w:r>
      <w:r w:rsidR="00F23D16">
        <w:rPr>
          <w:b/>
          <w:bCs/>
          <w:sz w:val="24"/>
          <w:szCs w:val="24"/>
        </w:rPr>
        <w:t>8</w:t>
      </w:r>
      <w:r>
        <w:rPr>
          <w:b/>
          <w:bCs/>
          <w:sz w:val="24"/>
          <w:szCs w:val="24"/>
        </w:rPr>
        <w:t xml:space="preserve"> – Northgate Toilets Cleaning Contract</w:t>
      </w:r>
    </w:p>
    <w:p w14:paraId="517FB24E" w14:textId="77777777" w:rsidR="00554495" w:rsidRDefault="00554495" w:rsidP="00554495">
      <w:pPr>
        <w:spacing w:after="0" w:line="240" w:lineRule="auto"/>
        <w:rPr>
          <w:b/>
          <w:bCs/>
          <w:sz w:val="24"/>
          <w:szCs w:val="24"/>
        </w:rPr>
      </w:pPr>
    </w:p>
    <w:p w14:paraId="585B5B2A" w14:textId="018764CE" w:rsidR="00284A9D" w:rsidRDefault="00554495" w:rsidP="00284A9D">
      <w:pPr>
        <w:pStyle w:val="ListParagraph"/>
        <w:numPr>
          <w:ilvl w:val="0"/>
          <w:numId w:val="8"/>
        </w:numPr>
        <w:spacing w:after="0" w:line="240" w:lineRule="auto"/>
        <w:rPr>
          <w:sz w:val="24"/>
          <w:szCs w:val="24"/>
        </w:rPr>
      </w:pPr>
      <w:r>
        <w:rPr>
          <w:sz w:val="24"/>
          <w:szCs w:val="24"/>
        </w:rPr>
        <w:t>To resolve to agree</w:t>
      </w:r>
      <w:r w:rsidR="00284A9D">
        <w:rPr>
          <w:sz w:val="24"/>
          <w:szCs w:val="24"/>
        </w:rPr>
        <w:t xml:space="preserve"> the frequency of cleaning at the Northgate Toilets ahead of offering a new contract</w:t>
      </w:r>
      <w:r w:rsidR="003F2F89">
        <w:rPr>
          <w:sz w:val="24"/>
          <w:szCs w:val="24"/>
        </w:rPr>
        <w:t>.</w:t>
      </w:r>
    </w:p>
    <w:p w14:paraId="34D46715" w14:textId="596BEC6C" w:rsidR="003F2F89" w:rsidRDefault="003F2F89" w:rsidP="00284A9D">
      <w:pPr>
        <w:pStyle w:val="ListParagraph"/>
        <w:numPr>
          <w:ilvl w:val="0"/>
          <w:numId w:val="8"/>
        </w:numPr>
        <w:spacing w:after="0" w:line="240" w:lineRule="auto"/>
        <w:rPr>
          <w:sz w:val="24"/>
          <w:szCs w:val="24"/>
        </w:rPr>
      </w:pPr>
      <w:r>
        <w:rPr>
          <w:sz w:val="24"/>
          <w:szCs w:val="24"/>
        </w:rPr>
        <w:t xml:space="preserve">To delegate the provision of a new </w:t>
      </w:r>
      <w:proofErr w:type="gramStart"/>
      <w:r>
        <w:rPr>
          <w:sz w:val="24"/>
          <w:szCs w:val="24"/>
        </w:rPr>
        <w:t>1 or 3 year</w:t>
      </w:r>
      <w:proofErr w:type="gramEnd"/>
      <w:r>
        <w:rPr>
          <w:sz w:val="24"/>
          <w:szCs w:val="24"/>
        </w:rPr>
        <w:t xml:space="preserve"> contract to the Clerk in consultation with the Chair.</w:t>
      </w:r>
    </w:p>
    <w:p w14:paraId="72E1BB5C" w14:textId="77777777" w:rsidR="00185DD6" w:rsidRPr="003257A4" w:rsidRDefault="00185DD6" w:rsidP="00702BC9">
      <w:pPr>
        <w:spacing w:after="0" w:line="240" w:lineRule="auto"/>
        <w:rPr>
          <w:b/>
          <w:bCs/>
          <w:sz w:val="24"/>
          <w:szCs w:val="24"/>
        </w:rPr>
      </w:pPr>
    </w:p>
    <w:p w14:paraId="7DD6224D" w14:textId="1653FFC1" w:rsidR="00185DD6" w:rsidRPr="003257A4" w:rsidRDefault="00C94459" w:rsidP="00702BC9">
      <w:pPr>
        <w:spacing w:after="0" w:line="240" w:lineRule="auto"/>
        <w:rPr>
          <w:b/>
          <w:bCs/>
          <w:sz w:val="24"/>
          <w:szCs w:val="24"/>
        </w:rPr>
      </w:pPr>
      <w:r>
        <w:rPr>
          <w:b/>
          <w:bCs/>
          <w:sz w:val="24"/>
          <w:szCs w:val="24"/>
        </w:rPr>
        <w:t>19</w:t>
      </w:r>
      <w:r w:rsidR="00185DD6" w:rsidRPr="003257A4">
        <w:rPr>
          <w:b/>
          <w:bCs/>
          <w:sz w:val="24"/>
          <w:szCs w:val="24"/>
        </w:rPr>
        <w:t xml:space="preserve"> – Committee budget</w:t>
      </w:r>
    </w:p>
    <w:p w14:paraId="56C9395D" w14:textId="77777777" w:rsidR="003257A4" w:rsidRPr="003257A4" w:rsidRDefault="003257A4" w:rsidP="00702BC9">
      <w:pPr>
        <w:spacing w:after="0" w:line="240" w:lineRule="auto"/>
        <w:rPr>
          <w:b/>
          <w:bCs/>
          <w:sz w:val="24"/>
          <w:szCs w:val="24"/>
        </w:rPr>
      </w:pPr>
    </w:p>
    <w:p w14:paraId="2B776761" w14:textId="724085D8" w:rsidR="003257A4" w:rsidRDefault="003257A4" w:rsidP="009378E2">
      <w:pPr>
        <w:pStyle w:val="ListParagraph"/>
        <w:numPr>
          <w:ilvl w:val="0"/>
          <w:numId w:val="3"/>
        </w:numPr>
        <w:spacing w:after="0" w:line="240" w:lineRule="auto"/>
        <w:rPr>
          <w:sz w:val="24"/>
          <w:szCs w:val="24"/>
        </w:rPr>
      </w:pPr>
      <w:r w:rsidRPr="009378E2">
        <w:rPr>
          <w:sz w:val="24"/>
          <w:szCs w:val="24"/>
        </w:rPr>
        <w:t>To review the committee budget and take any actions as necessary.</w:t>
      </w:r>
    </w:p>
    <w:p w14:paraId="730811BB" w14:textId="5EC40611" w:rsidR="00185DD6" w:rsidRDefault="005447C1" w:rsidP="00702BC9">
      <w:pPr>
        <w:pStyle w:val="ListParagraph"/>
        <w:numPr>
          <w:ilvl w:val="0"/>
          <w:numId w:val="3"/>
        </w:numPr>
        <w:spacing w:after="0" w:line="240" w:lineRule="auto"/>
        <w:rPr>
          <w:sz w:val="24"/>
          <w:szCs w:val="24"/>
        </w:rPr>
      </w:pPr>
      <w:r>
        <w:rPr>
          <w:sz w:val="24"/>
          <w:szCs w:val="24"/>
        </w:rPr>
        <w:t>To resolve to delegate the relevant budget lines to the Clerk.</w:t>
      </w:r>
    </w:p>
    <w:p w14:paraId="5836548A" w14:textId="77777777" w:rsidR="00457391" w:rsidRPr="00457391" w:rsidRDefault="00457391" w:rsidP="00457391">
      <w:pPr>
        <w:spacing w:after="0" w:line="240" w:lineRule="auto"/>
        <w:rPr>
          <w:sz w:val="24"/>
          <w:szCs w:val="24"/>
        </w:rPr>
      </w:pPr>
    </w:p>
    <w:p w14:paraId="77FA58F9" w14:textId="57845EAB" w:rsidR="00C50296" w:rsidRPr="00C50296" w:rsidRDefault="00C94459" w:rsidP="00702BC9">
      <w:pPr>
        <w:spacing w:after="0" w:line="240" w:lineRule="auto"/>
        <w:rPr>
          <w:b/>
          <w:bCs/>
          <w:sz w:val="24"/>
          <w:szCs w:val="24"/>
        </w:rPr>
      </w:pPr>
      <w:r>
        <w:rPr>
          <w:b/>
          <w:bCs/>
          <w:sz w:val="24"/>
          <w:szCs w:val="24"/>
        </w:rPr>
        <w:t>20</w:t>
      </w:r>
      <w:r w:rsidR="00185DD6" w:rsidRPr="003257A4">
        <w:rPr>
          <w:b/>
          <w:bCs/>
          <w:sz w:val="24"/>
          <w:szCs w:val="24"/>
        </w:rPr>
        <w:t xml:space="preserve"> – Promotional </w:t>
      </w:r>
      <w:r w:rsidR="00C50296">
        <w:rPr>
          <w:b/>
          <w:bCs/>
          <w:sz w:val="24"/>
          <w:szCs w:val="24"/>
        </w:rPr>
        <w:t>o</w:t>
      </w:r>
      <w:r w:rsidR="00185DD6" w:rsidRPr="003257A4">
        <w:rPr>
          <w:b/>
          <w:bCs/>
          <w:sz w:val="24"/>
          <w:szCs w:val="24"/>
        </w:rPr>
        <w:t xml:space="preserve">pportunities </w:t>
      </w:r>
    </w:p>
    <w:p w14:paraId="4F60D5C5" w14:textId="77777777" w:rsidR="00185DD6" w:rsidRPr="003257A4" w:rsidRDefault="00185DD6" w:rsidP="00702BC9">
      <w:pPr>
        <w:spacing w:after="0" w:line="240" w:lineRule="auto"/>
        <w:rPr>
          <w:b/>
          <w:bCs/>
          <w:sz w:val="24"/>
          <w:szCs w:val="24"/>
        </w:rPr>
      </w:pPr>
    </w:p>
    <w:p w14:paraId="00DD10B2" w14:textId="3ABF16D6" w:rsidR="00185DD6" w:rsidRPr="003257A4" w:rsidRDefault="00C94459" w:rsidP="00702BC9">
      <w:pPr>
        <w:spacing w:after="0" w:line="240" w:lineRule="auto"/>
        <w:rPr>
          <w:b/>
          <w:bCs/>
          <w:sz w:val="24"/>
          <w:szCs w:val="24"/>
        </w:rPr>
      </w:pPr>
      <w:r>
        <w:rPr>
          <w:b/>
          <w:bCs/>
          <w:sz w:val="24"/>
          <w:szCs w:val="24"/>
        </w:rPr>
        <w:t>21</w:t>
      </w:r>
      <w:r w:rsidR="00185DD6" w:rsidRPr="003257A4">
        <w:rPr>
          <w:b/>
          <w:bCs/>
          <w:sz w:val="24"/>
          <w:szCs w:val="24"/>
        </w:rPr>
        <w:t xml:space="preserve"> </w:t>
      </w:r>
      <w:r w:rsidR="00C16964" w:rsidRPr="003257A4">
        <w:rPr>
          <w:b/>
          <w:bCs/>
          <w:sz w:val="24"/>
          <w:szCs w:val="24"/>
        </w:rPr>
        <w:t>–</w:t>
      </w:r>
      <w:r w:rsidR="00185DD6" w:rsidRPr="003257A4">
        <w:rPr>
          <w:b/>
          <w:bCs/>
          <w:sz w:val="24"/>
          <w:szCs w:val="24"/>
        </w:rPr>
        <w:t xml:space="preserve"> </w:t>
      </w:r>
      <w:r w:rsidR="00C16964" w:rsidRPr="003257A4">
        <w:rPr>
          <w:b/>
          <w:bCs/>
          <w:sz w:val="24"/>
          <w:szCs w:val="24"/>
        </w:rPr>
        <w:t>Items for the next agenda</w:t>
      </w:r>
    </w:p>
    <w:p w14:paraId="25073C2E" w14:textId="77777777" w:rsidR="00C16964" w:rsidRPr="003257A4" w:rsidRDefault="00C16964" w:rsidP="00702BC9">
      <w:pPr>
        <w:spacing w:after="0" w:line="240" w:lineRule="auto"/>
        <w:rPr>
          <w:b/>
          <w:bCs/>
          <w:sz w:val="24"/>
          <w:szCs w:val="24"/>
        </w:rPr>
      </w:pPr>
    </w:p>
    <w:p w14:paraId="0B097117" w14:textId="3A4DA0A5" w:rsidR="00C16964" w:rsidRPr="003257A4" w:rsidRDefault="00C94459" w:rsidP="00702BC9">
      <w:pPr>
        <w:spacing w:after="0" w:line="240" w:lineRule="auto"/>
        <w:rPr>
          <w:b/>
          <w:bCs/>
          <w:sz w:val="24"/>
          <w:szCs w:val="24"/>
        </w:rPr>
      </w:pPr>
      <w:r>
        <w:rPr>
          <w:b/>
          <w:bCs/>
          <w:sz w:val="24"/>
          <w:szCs w:val="24"/>
        </w:rPr>
        <w:t>22</w:t>
      </w:r>
      <w:r w:rsidR="00C16964" w:rsidRPr="003257A4">
        <w:rPr>
          <w:b/>
          <w:bCs/>
          <w:sz w:val="24"/>
          <w:szCs w:val="24"/>
        </w:rPr>
        <w:t xml:space="preserve"> – Next meeting date</w:t>
      </w:r>
    </w:p>
    <w:p w14:paraId="10061228" w14:textId="77777777" w:rsidR="00185DD6" w:rsidRPr="003257A4" w:rsidRDefault="00185DD6" w:rsidP="00702BC9">
      <w:pPr>
        <w:spacing w:after="0" w:line="240" w:lineRule="auto"/>
        <w:rPr>
          <w:b/>
          <w:bCs/>
          <w:sz w:val="24"/>
          <w:szCs w:val="24"/>
        </w:rPr>
      </w:pPr>
    </w:p>
    <w:sectPr w:rsidR="00185DD6" w:rsidRPr="003257A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E845" w14:textId="77777777" w:rsidR="003257A4" w:rsidRDefault="003257A4" w:rsidP="003257A4">
      <w:pPr>
        <w:spacing w:after="0" w:line="240" w:lineRule="auto"/>
      </w:pPr>
      <w:r>
        <w:separator/>
      </w:r>
    </w:p>
  </w:endnote>
  <w:endnote w:type="continuationSeparator" w:id="0">
    <w:p w14:paraId="34F4AEFB" w14:textId="77777777" w:rsidR="003257A4" w:rsidRDefault="003257A4" w:rsidP="00325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78F0E" w14:textId="2145C1C4" w:rsidR="003257A4" w:rsidRDefault="003257A4">
    <w:pPr>
      <w:pStyle w:val="Footer"/>
    </w:pPr>
    <w:r>
      <w:t>Meeting Date</w:t>
    </w:r>
    <w:r>
      <w:tab/>
    </w:r>
    <w:r>
      <w:tab/>
      <w:t>Document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67E8" w14:textId="77777777" w:rsidR="003257A4" w:rsidRDefault="003257A4" w:rsidP="003257A4">
      <w:pPr>
        <w:spacing w:after="0" w:line="240" w:lineRule="auto"/>
      </w:pPr>
      <w:r>
        <w:separator/>
      </w:r>
    </w:p>
  </w:footnote>
  <w:footnote w:type="continuationSeparator" w:id="0">
    <w:p w14:paraId="4CA838A2" w14:textId="77777777" w:rsidR="003257A4" w:rsidRDefault="003257A4" w:rsidP="00325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93E25"/>
    <w:multiLevelType w:val="hybridMultilevel"/>
    <w:tmpl w:val="F4AAB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039E5"/>
    <w:multiLevelType w:val="hybridMultilevel"/>
    <w:tmpl w:val="A8462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86615"/>
    <w:multiLevelType w:val="hybridMultilevel"/>
    <w:tmpl w:val="BDAE4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3393C"/>
    <w:multiLevelType w:val="hybridMultilevel"/>
    <w:tmpl w:val="039E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B46AD"/>
    <w:multiLevelType w:val="hybridMultilevel"/>
    <w:tmpl w:val="1E3C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8E10E9"/>
    <w:multiLevelType w:val="hybridMultilevel"/>
    <w:tmpl w:val="ED86B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F56B82"/>
    <w:multiLevelType w:val="hybridMultilevel"/>
    <w:tmpl w:val="6AAE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CE527C"/>
    <w:multiLevelType w:val="hybridMultilevel"/>
    <w:tmpl w:val="DDB63AF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304309544">
    <w:abstractNumId w:val="5"/>
  </w:num>
  <w:num w:numId="2" w16cid:durableId="841431811">
    <w:abstractNumId w:val="1"/>
  </w:num>
  <w:num w:numId="3" w16cid:durableId="1700429772">
    <w:abstractNumId w:val="0"/>
  </w:num>
  <w:num w:numId="4" w16cid:durableId="66933131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675464">
    <w:abstractNumId w:val="7"/>
  </w:num>
  <w:num w:numId="6" w16cid:durableId="1875461218">
    <w:abstractNumId w:val="2"/>
  </w:num>
  <w:num w:numId="7" w16cid:durableId="1892039995">
    <w:abstractNumId w:val="3"/>
  </w:num>
  <w:num w:numId="8" w16cid:durableId="1453134347">
    <w:abstractNumId w:val="6"/>
  </w:num>
  <w:num w:numId="9" w16cid:durableId="365834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82"/>
    <w:rsid w:val="00024782"/>
    <w:rsid w:val="00185DD6"/>
    <w:rsid w:val="00284A9D"/>
    <w:rsid w:val="003257A4"/>
    <w:rsid w:val="00376157"/>
    <w:rsid w:val="003C2AAC"/>
    <w:rsid w:val="003E2A2C"/>
    <w:rsid w:val="003F2F89"/>
    <w:rsid w:val="00435625"/>
    <w:rsid w:val="00457391"/>
    <w:rsid w:val="005447C1"/>
    <w:rsid w:val="00554495"/>
    <w:rsid w:val="005B4B54"/>
    <w:rsid w:val="00614FD6"/>
    <w:rsid w:val="00662061"/>
    <w:rsid w:val="00701E9D"/>
    <w:rsid w:val="00702BC9"/>
    <w:rsid w:val="00715A98"/>
    <w:rsid w:val="007526C8"/>
    <w:rsid w:val="007679FE"/>
    <w:rsid w:val="00877D46"/>
    <w:rsid w:val="009378E2"/>
    <w:rsid w:val="00977369"/>
    <w:rsid w:val="00983904"/>
    <w:rsid w:val="009F7CB6"/>
    <w:rsid w:val="00C16964"/>
    <w:rsid w:val="00C50296"/>
    <w:rsid w:val="00C94459"/>
    <w:rsid w:val="00CE4BC9"/>
    <w:rsid w:val="00D82E80"/>
    <w:rsid w:val="00DA673B"/>
    <w:rsid w:val="00DC2675"/>
    <w:rsid w:val="00DE4B14"/>
    <w:rsid w:val="00F12366"/>
    <w:rsid w:val="00F23D16"/>
    <w:rsid w:val="00FC1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86DFE"/>
  <w15:chartTrackingRefBased/>
  <w15:docId w15:val="{6955928A-920B-4217-9479-03F5B933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47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7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78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78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2478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24782"/>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24782"/>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24782"/>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24782"/>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7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7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78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78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478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478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478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478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478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47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7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78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78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4782"/>
    <w:pPr>
      <w:spacing w:before="160"/>
      <w:jc w:val="center"/>
    </w:pPr>
    <w:rPr>
      <w:i/>
      <w:iCs/>
      <w:color w:val="404040" w:themeColor="text1" w:themeTint="BF"/>
    </w:rPr>
  </w:style>
  <w:style w:type="character" w:customStyle="1" w:styleId="QuoteChar">
    <w:name w:val="Quote Char"/>
    <w:basedOn w:val="DefaultParagraphFont"/>
    <w:link w:val="Quote"/>
    <w:uiPriority w:val="29"/>
    <w:rsid w:val="00024782"/>
    <w:rPr>
      <w:i/>
      <w:iCs/>
      <w:color w:val="404040" w:themeColor="text1" w:themeTint="BF"/>
    </w:rPr>
  </w:style>
  <w:style w:type="paragraph" w:styleId="ListParagraph">
    <w:name w:val="List Paragraph"/>
    <w:basedOn w:val="Normal"/>
    <w:uiPriority w:val="34"/>
    <w:qFormat/>
    <w:rsid w:val="00024782"/>
    <w:pPr>
      <w:ind w:left="720"/>
      <w:contextualSpacing/>
    </w:pPr>
  </w:style>
  <w:style w:type="character" w:styleId="IntenseEmphasis">
    <w:name w:val="Intense Emphasis"/>
    <w:basedOn w:val="DefaultParagraphFont"/>
    <w:uiPriority w:val="21"/>
    <w:qFormat/>
    <w:rsid w:val="00024782"/>
    <w:rPr>
      <w:i/>
      <w:iCs/>
      <w:color w:val="0F4761" w:themeColor="accent1" w:themeShade="BF"/>
    </w:rPr>
  </w:style>
  <w:style w:type="paragraph" w:styleId="IntenseQuote">
    <w:name w:val="Intense Quote"/>
    <w:basedOn w:val="Normal"/>
    <w:next w:val="Normal"/>
    <w:link w:val="IntenseQuoteChar"/>
    <w:uiPriority w:val="30"/>
    <w:qFormat/>
    <w:rsid w:val="000247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782"/>
    <w:rPr>
      <w:i/>
      <w:iCs/>
      <w:color w:val="0F4761" w:themeColor="accent1" w:themeShade="BF"/>
    </w:rPr>
  </w:style>
  <w:style w:type="character" w:styleId="IntenseReference">
    <w:name w:val="Intense Reference"/>
    <w:basedOn w:val="DefaultParagraphFont"/>
    <w:uiPriority w:val="32"/>
    <w:qFormat/>
    <w:rsid w:val="00024782"/>
    <w:rPr>
      <w:b/>
      <w:bCs/>
      <w:smallCaps/>
      <w:color w:val="0F4761" w:themeColor="accent1" w:themeShade="BF"/>
      <w:spacing w:val="5"/>
    </w:rPr>
  </w:style>
  <w:style w:type="paragraph" w:styleId="Header">
    <w:name w:val="header"/>
    <w:basedOn w:val="Normal"/>
    <w:link w:val="HeaderChar"/>
    <w:uiPriority w:val="99"/>
    <w:unhideWhenUsed/>
    <w:rsid w:val="00325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7A4"/>
  </w:style>
  <w:style w:type="paragraph" w:styleId="Footer">
    <w:name w:val="footer"/>
    <w:basedOn w:val="Normal"/>
    <w:link w:val="FooterChar"/>
    <w:uiPriority w:val="99"/>
    <w:unhideWhenUsed/>
    <w:rsid w:val="00325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3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 - Baildon TC</dc:creator>
  <cp:keywords/>
  <dc:description/>
  <cp:lastModifiedBy>Deputy Clerk - Baildon TC</cp:lastModifiedBy>
  <cp:revision>11</cp:revision>
  <cp:lastPrinted>2024-05-22T09:23:00Z</cp:lastPrinted>
  <dcterms:created xsi:type="dcterms:W3CDTF">2024-06-12T12:52:00Z</dcterms:created>
  <dcterms:modified xsi:type="dcterms:W3CDTF">2024-06-13T12:46:00Z</dcterms:modified>
</cp:coreProperties>
</file>