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33B4" w14:textId="77777777" w:rsidR="00337624" w:rsidRPr="00C977A6" w:rsidRDefault="00337624" w:rsidP="00337624">
      <w:pPr>
        <w:tabs>
          <w:tab w:val="center" w:pos="4153"/>
          <w:tab w:val="right" w:pos="8306"/>
        </w:tabs>
        <w:spacing w:before="60" w:after="0"/>
        <w:ind w:left="0" w:right="0"/>
        <w:rPr>
          <w:rFonts w:eastAsia="Calibri" w:cs="Arial"/>
          <w:b/>
          <w:sz w:val="24"/>
          <w:szCs w:val="24"/>
        </w:rPr>
      </w:pPr>
      <w:r w:rsidRPr="00C977A6">
        <w:rPr>
          <w:rFonts w:eastAsia="Calibri"/>
          <w:noProof/>
          <w:szCs w:val="22"/>
        </w:rPr>
        <w:drawing>
          <wp:anchor distT="0" distB="0" distL="114300" distR="114300" simplePos="0" relativeHeight="251659264" behindDoc="1" locked="0" layoutInCell="1" allowOverlap="1" wp14:anchorId="72A354EC" wp14:editId="7EFDC383">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5580E" w14:textId="2E56DED2" w:rsidR="00337624" w:rsidRPr="00C977A6" w:rsidRDefault="00337624" w:rsidP="00337624">
      <w:pPr>
        <w:keepNext/>
        <w:spacing w:beforeLines="60" w:before="144" w:after="0"/>
        <w:ind w:left="0" w:right="0"/>
        <w:outlineLvl w:val="0"/>
        <w:rPr>
          <w:rFonts w:eastAsia="Times New Roman"/>
          <w:b/>
          <w:kern w:val="32"/>
          <w:sz w:val="24"/>
          <w:szCs w:val="32"/>
        </w:rPr>
      </w:pPr>
      <w:r w:rsidRPr="00C977A6">
        <w:rPr>
          <w:rFonts w:eastAsia="Times New Roman"/>
          <w:b/>
          <w:kern w:val="32"/>
          <w:sz w:val="24"/>
          <w:szCs w:val="32"/>
        </w:rPr>
        <w:t xml:space="preserve">To all members of the </w:t>
      </w:r>
      <w:r>
        <w:rPr>
          <w:rFonts w:eastAsia="Times New Roman"/>
          <w:b/>
          <w:kern w:val="32"/>
          <w:sz w:val="24"/>
          <w:szCs w:val="32"/>
        </w:rPr>
        <w:t xml:space="preserve">Environment </w:t>
      </w:r>
      <w:r w:rsidRPr="00C977A6">
        <w:rPr>
          <w:rFonts w:eastAsia="Times New Roman"/>
          <w:b/>
          <w:kern w:val="32"/>
          <w:sz w:val="24"/>
          <w:szCs w:val="32"/>
        </w:rPr>
        <w:t>Committee, Cllr</w:t>
      </w:r>
      <w:r w:rsidR="00067B16">
        <w:rPr>
          <w:rFonts w:eastAsia="Times New Roman"/>
          <w:b/>
          <w:kern w:val="32"/>
          <w:sz w:val="24"/>
          <w:szCs w:val="32"/>
        </w:rPr>
        <w:t xml:space="preserve"> J Turner,</w:t>
      </w:r>
      <w:r w:rsidRPr="00C977A6">
        <w:rPr>
          <w:rFonts w:eastAsia="Times New Roman"/>
          <w:b/>
          <w:kern w:val="32"/>
          <w:sz w:val="24"/>
          <w:szCs w:val="32"/>
        </w:rPr>
        <w:t xml:space="preserve"> </w:t>
      </w:r>
      <w:r w:rsidR="005F5971">
        <w:rPr>
          <w:rFonts w:eastAsia="Times New Roman"/>
          <w:b/>
          <w:kern w:val="32"/>
          <w:sz w:val="24"/>
          <w:szCs w:val="32"/>
        </w:rPr>
        <w:t xml:space="preserve">P Sharkey, </w:t>
      </w:r>
      <w:r>
        <w:rPr>
          <w:rFonts w:eastAsia="Times New Roman"/>
          <w:b/>
          <w:kern w:val="32"/>
          <w:sz w:val="24"/>
          <w:szCs w:val="32"/>
        </w:rPr>
        <w:t>J Ashton,</w:t>
      </w:r>
      <w:r w:rsidR="00067B16">
        <w:rPr>
          <w:rFonts w:eastAsia="Times New Roman"/>
          <w:b/>
          <w:kern w:val="32"/>
          <w:sz w:val="24"/>
          <w:szCs w:val="32"/>
        </w:rPr>
        <w:t xml:space="preserve"> </w:t>
      </w:r>
      <w:r w:rsidR="006C1362">
        <w:rPr>
          <w:rFonts w:eastAsia="Times New Roman"/>
          <w:b/>
          <w:kern w:val="32"/>
          <w:sz w:val="24"/>
          <w:szCs w:val="32"/>
        </w:rPr>
        <w:t>B Wyatt-Millington</w:t>
      </w:r>
      <w:r w:rsidR="0088013A">
        <w:rPr>
          <w:rFonts w:eastAsia="Times New Roman"/>
          <w:b/>
          <w:kern w:val="32"/>
          <w:sz w:val="24"/>
          <w:szCs w:val="32"/>
        </w:rPr>
        <w:t xml:space="preserve"> &amp; D Shaw</w:t>
      </w:r>
      <w:r w:rsidR="003523D6">
        <w:rPr>
          <w:rFonts w:eastAsia="Times New Roman"/>
          <w:b/>
          <w:kern w:val="32"/>
          <w:sz w:val="24"/>
          <w:szCs w:val="32"/>
        </w:rPr>
        <w:t>.</w:t>
      </w:r>
      <w:r w:rsidRPr="00C977A6">
        <w:rPr>
          <w:rFonts w:eastAsia="Times New Roman"/>
          <w:b/>
          <w:kern w:val="32"/>
          <w:sz w:val="24"/>
          <w:szCs w:val="32"/>
        </w:rPr>
        <w:t xml:space="preserve"> You are hereby summoned to attend a meeting of the </w:t>
      </w:r>
      <w:r>
        <w:rPr>
          <w:rFonts w:eastAsia="Times New Roman"/>
          <w:b/>
          <w:kern w:val="32"/>
          <w:sz w:val="24"/>
          <w:szCs w:val="32"/>
        </w:rPr>
        <w:t xml:space="preserve">Environment </w:t>
      </w:r>
      <w:r w:rsidRPr="00C977A6">
        <w:rPr>
          <w:rFonts w:eastAsia="Times New Roman"/>
          <w:b/>
          <w:kern w:val="32"/>
          <w:sz w:val="24"/>
          <w:szCs w:val="32"/>
        </w:rPr>
        <w:t xml:space="preserve">Committee, to be held </w:t>
      </w:r>
      <w:r w:rsidR="003523D6">
        <w:rPr>
          <w:rFonts w:eastAsia="Times New Roman"/>
          <w:b/>
          <w:kern w:val="32"/>
          <w:sz w:val="24"/>
          <w:szCs w:val="32"/>
        </w:rPr>
        <w:t>at the Aldersgate Room (</w:t>
      </w:r>
      <w:proofErr w:type="spellStart"/>
      <w:r w:rsidR="003523D6">
        <w:rPr>
          <w:rFonts w:eastAsia="Times New Roman"/>
          <w:b/>
          <w:kern w:val="32"/>
          <w:sz w:val="24"/>
          <w:szCs w:val="32"/>
        </w:rPr>
        <w:t>Wesleys</w:t>
      </w:r>
      <w:proofErr w:type="spellEnd"/>
      <w:r w:rsidR="003523D6">
        <w:rPr>
          <w:rFonts w:eastAsia="Times New Roman"/>
          <w:b/>
          <w:kern w:val="32"/>
          <w:sz w:val="24"/>
          <w:szCs w:val="32"/>
        </w:rPr>
        <w:t xml:space="preserve"> / Baildon Methodist)</w:t>
      </w:r>
      <w:r w:rsidR="006C1362">
        <w:rPr>
          <w:rFonts w:eastAsia="Times New Roman"/>
          <w:b/>
          <w:kern w:val="32"/>
          <w:sz w:val="24"/>
          <w:szCs w:val="32"/>
        </w:rPr>
        <w:t xml:space="preserve"> on the</w:t>
      </w:r>
      <w:r w:rsidRPr="00C977A6">
        <w:rPr>
          <w:rFonts w:eastAsia="Times New Roman"/>
          <w:b/>
          <w:kern w:val="32"/>
          <w:sz w:val="24"/>
          <w:szCs w:val="32"/>
        </w:rPr>
        <w:t xml:space="preserve"> </w:t>
      </w:r>
      <w:proofErr w:type="gramStart"/>
      <w:r w:rsidR="0088013A">
        <w:rPr>
          <w:rFonts w:eastAsia="Times New Roman"/>
          <w:b/>
          <w:kern w:val="32"/>
          <w:sz w:val="24"/>
          <w:szCs w:val="32"/>
        </w:rPr>
        <w:t>5</w:t>
      </w:r>
      <w:r w:rsidR="003523D6" w:rsidRPr="003523D6">
        <w:rPr>
          <w:rFonts w:eastAsia="Times New Roman"/>
          <w:b/>
          <w:kern w:val="32"/>
          <w:sz w:val="24"/>
          <w:szCs w:val="32"/>
          <w:vertAlign w:val="superscript"/>
        </w:rPr>
        <w:t>th</w:t>
      </w:r>
      <w:proofErr w:type="gramEnd"/>
      <w:r w:rsidR="003523D6">
        <w:rPr>
          <w:rFonts w:eastAsia="Times New Roman"/>
          <w:b/>
          <w:kern w:val="32"/>
          <w:sz w:val="24"/>
          <w:szCs w:val="32"/>
        </w:rPr>
        <w:t xml:space="preserve"> </w:t>
      </w:r>
      <w:r w:rsidR="0088013A">
        <w:rPr>
          <w:rFonts w:eastAsia="Times New Roman"/>
          <w:b/>
          <w:kern w:val="32"/>
          <w:sz w:val="24"/>
          <w:szCs w:val="32"/>
        </w:rPr>
        <w:t>March</w:t>
      </w:r>
      <w:r w:rsidR="003523D6">
        <w:rPr>
          <w:rFonts w:eastAsia="Times New Roman"/>
          <w:b/>
          <w:kern w:val="32"/>
          <w:sz w:val="24"/>
          <w:szCs w:val="32"/>
        </w:rPr>
        <w:t xml:space="preserve"> 202</w:t>
      </w:r>
      <w:r w:rsidR="0088013A">
        <w:rPr>
          <w:rFonts w:eastAsia="Times New Roman"/>
          <w:b/>
          <w:kern w:val="32"/>
          <w:sz w:val="24"/>
          <w:szCs w:val="32"/>
        </w:rPr>
        <w:t>4</w:t>
      </w:r>
      <w:r w:rsidRPr="00C977A6">
        <w:rPr>
          <w:rFonts w:eastAsia="Times New Roman"/>
          <w:b/>
          <w:kern w:val="32"/>
          <w:sz w:val="24"/>
          <w:szCs w:val="32"/>
        </w:rPr>
        <w:t xml:space="preserve"> at 7pm.</w:t>
      </w:r>
    </w:p>
    <w:p w14:paraId="4D2FFEDB" w14:textId="77777777" w:rsidR="00337624" w:rsidRPr="00C977A6" w:rsidRDefault="00337624" w:rsidP="00337624">
      <w:pPr>
        <w:tabs>
          <w:tab w:val="center" w:pos="4153"/>
          <w:tab w:val="right" w:pos="8306"/>
        </w:tabs>
        <w:spacing w:before="60" w:after="0"/>
        <w:ind w:left="0" w:right="0"/>
        <w:rPr>
          <w:rFonts w:eastAsia="Calibri" w:cs="Arial"/>
          <w:b/>
          <w:sz w:val="24"/>
          <w:szCs w:val="24"/>
        </w:rPr>
      </w:pPr>
    </w:p>
    <w:p w14:paraId="4550F55E" w14:textId="77777777" w:rsidR="00337624" w:rsidRPr="00C977A6" w:rsidRDefault="00337624" w:rsidP="00337624">
      <w:pPr>
        <w:spacing w:before="60" w:after="0"/>
        <w:ind w:left="0" w:right="0"/>
        <w:outlineLvl w:val="1"/>
        <w:rPr>
          <w:rFonts w:eastAsia="Times New Roman"/>
          <w:b/>
          <w:szCs w:val="24"/>
        </w:rPr>
      </w:pPr>
      <w:r w:rsidRPr="00C977A6">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DE200DF" w14:textId="77777777" w:rsidR="00337624" w:rsidRPr="00C977A6" w:rsidRDefault="00337624" w:rsidP="00337624">
      <w:pPr>
        <w:tabs>
          <w:tab w:val="center" w:pos="4153"/>
          <w:tab w:val="right" w:pos="8306"/>
        </w:tabs>
        <w:spacing w:before="60" w:after="0"/>
        <w:ind w:left="0" w:right="0"/>
        <w:rPr>
          <w:rFonts w:eastAsia="Calibri" w:cs="Arial"/>
          <w:iCs/>
          <w:szCs w:val="22"/>
        </w:rPr>
      </w:pPr>
    </w:p>
    <w:p w14:paraId="7248502A" w14:textId="4D52C482" w:rsidR="00337624" w:rsidRPr="00C977A6" w:rsidRDefault="00337624" w:rsidP="00337624">
      <w:pPr>
        <w:spacing w:before="60" w:after="0"/>
        <w:ind w:left="0" w:right="0"/>
        <w:outlineLvl w:val="1"/>
        <w:rPr>
          <w:rFonts w:eastAsia="Times New Roman"/>
          <w:b/>
          <w:szCs w:val="24"/>
        </w:rPr>
      </w:pPr>
      <w:r w:rsidRPr="00C977A6">
        <w:rPr>
          <w:rFonts w:eastAsia="Times New Roman"/>
          <w:b/>
          <w:szCs w:val="24"/>
        </w:rPr>
        <w:t xml:space="preserve">Any member of the public wishing to attend this meeting should contact the Clerk for </w:t>
      </w:r>
      <w:r w:rsidR="005F5971">
        <w:rPr>
          <w:rFonts w:eastAsia="Times New Roman"/>
          <w:b/>
          <w:szCs w:val="24"/>
        </w:rPr>
        <w:t>further information.</w:t>
      </w:r>
    </w:p>
    <w:p w14:paraId="641EC0DB" w14:textId="77777777" w:rsidR="006C1362" w:rsidRDefault="006C1362" w:rsidP="00337624">
      <w:pPr>
        <w:spacing w:before="60" w:after="0"/>
        <w:ind w:left="0" w:right="0"/>
        <w:rPr>
          <w:rFonts w:eastAsia="Calibri"/>
          <w:szCs w:val="22"/>
        </w:rPr>
      </w:pPr>
    </w:p>
    <w:p w14:paraId="5B383D56" w14:textId="0F3048ED" w:rsidR="00337624" w:rsidRPr="00C977A6" w:rsidRDefault="00067B16" w:rsidP="00337624">
      <w:pPr>
        <w:spacing w:before="60" w:after="0"/>
        <w:ind w:left="0" w:right="0"/>
        <w:rPr>
          <w:rFonts w:eastAsia="Calibri"/>
          <w:szCs w:val="22"/>
        </w:rPr>
      </w:pPr>
      <w:r>
        <w:rPr>
          <w:rFonts w:eastAsia="Calibri"/>
          <w:szCs w:val="22"/>
        </w:rPr>
        <w:t>Helen Thornton</w:t>
      </w:r>
      <w:r w:rsidR="006C1362">
        <w:rPr>
          <w:rFonts w:eastAsia="Calibri"/>
          <w:szCs w:val="22"/>
        </w:rPr>
        <w:t xml:space="preserve"> </w:t>
      </w:r>
      <w:r w:rsidR="00337624" w:rsidRPr="00C977A6">
        <w:rPr>
          <w:rFonts w:eastAsia="Calibri"/>
          <w:szCs w:val="22"/>
        </w:rPr>
        <w:t>Town Clerk</w:t>
      </w:r>
      <w:r>
        <w:rPr>
          <w:rFonts w:eastAsia="Calibri"/>
          <w:szCs w:val="22"/>
        </w:rPr>
        <w:t xml:space="preserve"> </w:t>
      </w:r>
      <w:r w:rsidR="0088013A">
        <w:rPr>
          <w:rFonts w:eastAsia="Calibri"/>
          <w:szCs w:val="22"/>
        </w:rPr>
        <w:t>28</w:t>
      </w:r>
      <w:r w:rsidR="0088013A">
        <w:rPr>
          <w:rFonts w:eastAsia="Calibri"/>
          <w:szCs w:val="22"/>
          <w:vertAlign w:val="superscript"/>
        </w:rPr>
        <w:t>th</w:t>
      </w:r>
      <w:r>
        <w:rPr>
          <w:rFonts w:eastAsia="Calibri"/>
          <w:szCs w:val="22"/>
        </w:rPr>
        <w:t xml:space="preserve"> </w:t>
      </w:r>
      <w:r w:rsidR="0088013A">
        <w:rPr>
          <w:rFonts w:eastAsia="Calibri"/>
          <w:szCs w:val="22"/>
        </w:rPr>
        <w:t>February</w:t>
      </w:r>
      <w:r w:rsidR="003523D6">
        <w:rPr>
          <w:rFonts w:eastAsia="Calibri"/>
          <w:szCs w:val="22"/>
        </w:rPr>
        <w:t xml:space="preserve"> </w:t>
      </w:r>
      <w:r w:rsidR="007B7170">
        <w:rPr>
          <w:rFonts w:eastAsia="Calibri"/>
          <w:szCs w:val="22"/>
        </w:rPr>
        <w:t>202</w:t>
      </w:r>
      <w:r w:rsidR="0088013A">
        <w:rPr>
          <w:rFonts w:eastAsia="Calibri"/>
          <w:szCs w:val="22"/>
        </w:rPr>
        <w:t>4</w:t>
      </w:r>
    </w:p>
    <w:p w14:paraId="1796039B" w14:textId="77777777" w:rsidR="00337624" w:rsidRPr="00C977A6" w:rsidRDefault="00337624" w:rsidP="00337624">
      <w:pPr>
        <w:spacing w:before="60" w:after="0"/>
        <w:ind w:left="0" w:right="0"/>
        <w:rPr>
          <w:rFonts w:eastAsia="Calibri"/>
          <w:sz w:val="24"/>
          <w:szCs w:val="24"/>
        </w:rPr>
      </w:pPr>
    </w:p>
    <w:p w14:paraId="71151258" w14:textId="04BCFDA0" w:rsidR="00337624" w:rsidRDefault="00337624" w:rsidP="00337624">
      <w:pPr>
        <w:keepNext/>
        <w:spacing w:beforeLines="60" w:before="144" w:after="0"/>
        <w:ind w:left="0" w:right="0"/>
        <w:outlineLvl w:val="0"/>
        <w:rPr>
          <w:rFonts w:eastAsia="Times New Roman"/>
          <w:b/>
          <w:kern w:val="32"/>
          <w:sz w:val="24"/>
          <w:szCs w:val="32"/>
        </w:rPr>
      </w:pPr>
      <w:r w:rsidRPr="00C977A6">
        <w:rPr>
          <w:rFonts w:eastAsia="Times New Roman"/>
          <w:b/>
          <w:kern w:val="32"/>
          <w:sz w:val="24"/>
          <w:szCs w:val="32"/>
        </w:rPr>
        <w:t>AGENDA</w:t>
      </w:r>
    </w:p>
    <w:p w14:paraId="506DAD48" w14:textId="06A75151" w:rsidR="00337624" w:rsidRPr="00C977A6" w:rsidRDefault="003022A3"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337624" w:rsidRPr="00C977A6">
        <w:rPr>
          <w:rFonts w:eastAsia="Times New Roman" w:cstheme="majorBidi"/>
          <w:b/>
          <w:bCs/>
          <w:kern w:val="32"/>
          <w:sz w:val="24"/>
          <w:szCs w:val="32"/>
        </w:rPr>
        <w:t xml:space="preserve">. </w:t>
      </w:r>
      <w:r w:rsidR="005F5971" w:rsidRPr="00C977A6">
        <w:rPr>
          <w:rFonts w:eastAsia="Times New Roman" w:cstheme="majorBidi"/>
          <w:b/>
          <w:bCs/>
          <w:kern w:val="32"/>
          <w:sz w:val="24"/>
          <w:szCs w:val="32"/>
        </w:rPr>
        <w:t>Chairs opening remarks</w:t>
      </w:r>
    </w:p>
    <w:p w14:paraId="29F5F019" w14:textId="52AEC062" w:rsidR="00337624" w:rsidRPr="00C977A6" w:rsidRDefault="003022A3"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2</w:t>
      </w:r>
      <w:r w:rsidR="00337624" w:rsidRPr="00C977A6">
        <w:rPr>
          <w:rFonts w:eastAsia="Times New Roman" w:cstheme="majorBidi"/>
          <w:b/>
          <w:bCs/>
          <w:kern w:val="32"/>
          <w:sz w:val="24"/>
          <w:szCs w:val="32"/>
        </w:rPr>
        <w:t>. Approve reasons for absence</w:t>
      </w:r>
    </w:p>
    <w:p w14:paraId="5B08C579" w14:textId="387210D8" w:rsidR="00337624" w:rsidRPr="00C977A6" w:rsidRDefault="003022A3"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3</w:t>
      </w:r>
      <w:r w:rsidR="00337624" w:rsidRPr="00C977A6">
        <w:rPr>
          <w:rFonts w:eastAsia="Times New Roman" w:cstheme="majorBidi"/>
          <w:b/>
          <w:bCs/>
          <w:kern w:val="32"/>
          <w:sz w:val="24"/>
          <w:szCs w:val="32"/>
        </w:rPr>
        <w:t>. Disclosures of interest</w:t>
      </w:r>
    </w:p>
    <w:p w14:paraId="7A8C9D5A" w14:textId="2982015F" w:rsidR="00337624" w:rsidRPr="00C977A6" w:rsidRDefault="003022A3"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4</w:t>
      </w:r>
      <w:r w:rsidR="00337624" w:rsidRPr="00C977A6">
        <w:rPr>
          <w:rFonts w:eastAsia="Times New Roman" w:cstheme="majorBidi"/>
          <w:b/>
          <w:bCs/>
          <w:kern w:val="32"/>
          <w:sz w:val="24"/>
          <w:szCs w:val="32"/>
        </w:rPr>
        <w:t>. Minutes of the previous meeting</w:t>
      </w:r>
    </w:p>
    <w:p w14:paraId="6D71311B" w14:textId="0F486503" w:rsidR="00DD558D" w:rsidRDefault="00337624" w:rsidP="00DD558D">
      <w:pPr>
        <w:rPr>
          <w:lang w:eastAsia="en-GB"/>
        </w:rPr>
      </w:pPr>
      <w:r w:rsidRPr="00C977A6">
        <w:rPr>
          <w:lang w:eastAsia="en-GB"/>
        </w:rPr>
        <w:t xml:space="preserve">To approve the minutes of the meeting of the </w:t>
      </w:r>
      <w:r>
        <w:rPr>
          <w:lang w:eastAsia="en-GB"/>
        </w:rPr>
        <w:t xml:space="preserve">Environment </w:t>
      </w:r>
      <w:r w:rsidRPr="00C977A6">
        <w:rPr>
          <w:lang w:eastAsia="en-GB"/>
        </w:rPr>
        <w:t xml:space="preserve">Committee held on the </w:t>
      </w:r>
      <w:proofErr w:type="gramStart"/>
      <w:r w:rsidR="0088013A">
        <w:rPr>
          <w:lang w:eastAsia="en-GB"/>
        </w:rPr>
        <w:t>7</w:t>
      </w:r>
      <w:r w:rsidR="0088013A" w:rsidRPr="0088013A">
        <w:rPr>
          <w:vertAlign w:val="superscript"/>
          <w:lang w:eastAsia="en-GB"/>
        </w:rPr>
        <w:t>th</w:t>
      </w:r>
      <w:proofErr w:type="gramEnd"/>
      <w:r w:rsidR="0088013A">
        <w:rPr>
          <w:vertAlign w:val="superscript"/>
          <w:lang w:eastAsia="en-GB"/>
        </w:rPr>
        <w:t xml:space="preserve"> </w:t>
      </w:r>
      <w:r w:rsidR="0088013A">
        <w:rPr>
          <w:lang w:eastAsia="en-GB"/>
        </w:rPr>
        <w:t>November</w:t>
      </w:r>
      <w:r w:rsidR="003022A3">
        <w:rPr>
          <w:lang w:eastAsia="en-GB"/>
        </w:rPr>
        <w:t xml:space="preserve"> 2023.</w:t>
      </w:r>
    </w:p>
    <w:p w14:paraId="3D0BB006" w14:textId="17B53B4E" w:rsidR="003022A3" w:rsidRPr="00DD558D" w:rsidRDefault="003022A3" w:rsidP="00DD558D">
      <w:pPr>
        <w:ind w:left="0"/>
        <w:rPr>
          <w:rFonts w:eastAsia="Times New Roman" w:cstheme="majorBidi"/>
          <w:b/>
          <w:bCs/>
          <w:kern w:val="32"/>
          <w:sz w:val="24"/>
          <w:szCs w:val="32"/>
        </w:rPr>
      </w:pPr>
      <w:r>
        <w:rPr>
          <w:rFonts w:eastAsia="Times New Roman" w:cstheme="majorBidi"/>
          <w:b/>
          <w:bCs/>
          <w:kern w:val="32"/>
          <w:sz w:val="24"/>
          <w:szCs w:val="32"/>
        </w:rPr>
        <w:t>5</w:t>
      </w:r>
      <w:r w:rsidR="00337624" w:rsidRPr="00C977A6">
        <w:rPr>
          <w:rFonts w:eastAsia="Times New Roman" w:cstheme="majorBidi"/>
          <w:b/>
          <w:bCs/>
          <w:kern w:val="32"/>
          <w:sz w:val="24"/>
          <w:szCs w:val="32"/>
        </w:rPr>
        <w:t>. Clerks report</w:t>
      </w:r>
    </w:p>
    <w:p w14:paraId="5A6FAD0E" w14:textId="0EBC6808" w:rsidR="003022A3" w:rsidRPr="00DD558D" w:rsidRDefault="003022A3" w:rsidP="00DD558D">
      <w:pPr>
        <w:ind w:left="0"/>
        <w:rPr>
          <w:rFonts w:eastAsia="Times New Roman" w:cstheme="majorBidi"/>
          <w:b/>
          <w:bCs/>
          <w:kern w:val="32"/>
          <w:sz w:val="24"/>
          <w:szCs w:val="32"/>
        </w:rPr>
      </w:pPr>
      <w:r>
        <w:rPr>
          <w:rFonts w:eastAsia="Times New Roman" w:cstheme="majorBidi"/>
          <w:b/>
          <w:bCs/>
          <w:kern w:val="32"/>
          <w:sz w:val="24"/>
          <w:szCs w:val="32"/>
        </w:rPr>
        <w:t>6</w:t>
      </w:r>
      <w:r w:rsidR="00337624" w:rsidRPr="00C977A6">
        <w:rPr>
          <w:rFonts w:eastAsia="Times New Roman" w:cstheme="majorBidi"/>
          <w:b/>
          <w:bCs/>
          <w:kern w:val="32"/>
          <w:sz w:val="24"/>
          <w:szCs w:val="32"/>
        </w:rPr>
        <w:t xml:space="preserve">. Public participation </w:t>
      </w:r>
    </w:p>
    <w:p w14:paraId="2F0913BC" w14:textId="3592C407" w:rsidR="003022A3" w:rsidRDefault="003022A3" w:rsidP="00DD558D">
      <w:pPr>
        <w:ind w:left="0"/>
        <w:rPr>
          <w:rFonts w:eastAsia="Times New Roman" w:cstheme="majorBidi"/>
          <w:b/>
          <w:bCs/>
          <w:kern w:val="32"/>
          <w:sz w:val="24"/>
          <w:szCs w:val="32"/>
        </w:rPr>
      </w:pPr>
      <w:r>
        <w:rPr>
          <w:rFonts w:eastAsia="Calibri" w:cstheme="majorBidi"/>
          <w:b/>
          <w:bCs/>
          <w:kern w:val="32"/>
          <w:sz w:val="24"/>
          <w:szCs w:val="22"/>
        </w:rPr>
        <w:t>7</w:t>
      </w:r>
      <w:r w:rsidR="00337624" w:rsidRPr="00C977A6">
        <w:rPr>
          <w:rFonts w:eastAsia="Times New Roman" w:cstheme="majorBidi"/>
          <w:b/>
          <w:bCs/>
          <w:kern w:val="32"/>
          <w:sz w:val="24"/>
          <w:szCs w:val="32"/>
        </w:rPr>
        <w:t xml:space="preserve">. Important information from Councillors and staff </w:t>
      </w:r>
    </w:p>
    <w:p w14:paraId="1C4CD3D7" w14:textId="3116F3FA" w:rsidR="00D00667" w:rsidRDefault="003022A3" w:rsidP="00D00667">
      <w:pPr>
        <w:ind w:left="0"/>
        <w:rPr>
          <w:b/>
          <w:bCs/>
          <w:sz w:val="24"/>
          <w:szCs w:val="22"/>
        </w:rPr>
      </w:pPr>
      <w:r>
        <w:rPr>
          <w:b/>
          <w:bCs/>
          <w:sz w:val="24"/>
          <w:szCs w:val="22"/>
        </w:rPr>
        <w:t>8</w:t>
      </w:r>
      <w:r w:rsidR="00D00667">
        <w:rPr>
          <w:b/>
          <w:bCs/>
          <w:sz w:val="24"/>
          <w:szCs w:val="22"/>
        </w:rPr>
        <w:t xml:space="preserve">. </w:t>
      </w:r>
      <w:r w:rsidR="00D00667" w:rsidRPr="00503426">
        <w:rPr>
          <w:b/>
          <w:bCs/>
          <w:sz w:val="24"/>
          <w:szCs w:val="22"/>
        </w:rPr>
        <w:t>To consider current Planning applications on CBMDC website and to agree actions (see planning4Bradford.com).</w:t>
      </w:r>
    </w:p>
    <w:p w14:paraId="5EC1E0DA" w14:textId="7EA1A914" w:rsidR="003022A3" w:rsidRPr="00067B16" w:rsidRDefault="00D00667" w:rsidP="0088013A">
      <w:pPr>
        <w:ind w:left="-709"/>
      </w:pPr>
      <w:r>
        <w:t xml:space="preserve"> </w:t>
      </w:r>
      <w:r>
        <w:tab/>
      </w:r>
      <w:r w:rsidRPr="00933A53">
        <w:t>To consider (and comment if necessary) on the following applications</w:t>
      </w:r>
      <w:r>
        <w:t xml:space="preserve">. </w:t>
      </w:r>
      <w:r w:rsidRPr="00933A53">
        <w:t>See appendix 1</w:t>
      </w:r>
      <w:r>
        <w:t>.</w:t>
      </w:r>
    </w:p>
    <w:p w14:paraId="145178C7" w14:textId="77777777" w:rsidR="00DD0E05" w:rsidRDefault="003022A3" w:rsidP="00DD0E05">
      <w:pPr>
        <w:ind w:left="0"/>
        <w:rPr>
          <w:b/>
          <w:bCs/>
          <w:sz w:val="24"/>
          <w:szCs w:val="22"/>
          <w:lang w:eastAsia="en-GB"/>
        </w:rPr>
      </w:pPr>
      <w:r>
        <w:rPr>
          <w:b/>
          <w:bCs/>
          <w:sz w:val="24"/>
          <w:szCs w:val="22"/>
          <w:lang w:eastAsia="en-GB"/>
        </w:rPr>
        <w:t>9</w:t>
      </w:r>
      <w:r w:rsidR="006F1C43">
        <w:rPr>
          <w:b/>
          <w:bCs/>
          <w:sz w:val="24"/>
          <w:szCs w:val="22"/>
          <w:lang w:eastAsia="en-GB"/>
        </w:rPr>
        <w:t xml:space="preserve">. </w:t>
      </w:r>
      <w:r w:rsidR="0088013A">
        <w:rPr>
          <w:b/>
          <w:bCs/>
          <w:sz w:val="24"/>
          <w:szCs w:val="22"/>
          <w:lang w:eastAsia="en-GB"/>
        </w:rPr>
        <w:t>Bracken Hall Countryside Centre</w:t>
      </w:r>
    </w:p>
    <w:p w14:paraId="63369FFB" w14:textId="77777777" w:rsidR="00DD0E05" w:rsidRDefault="0088013A" w:rsidP="00DD0E05">
      <w:pPr>
        <w:ind w:left="0"/>
        <w:rPr>
          <w:b/>
          <w:bCs/>
          <w:sz w:val="24"/>
          <w:szCs w:val="22"/>
          <w:lang w:eastAsia="en-GB"/>
        </w:rPr>
      </w:pPr>
      <w:r>
        <w:rPr>
          <w:lang w:eastAsia="en-GB"/>
        </w:rPr>
        <w:t>9.1 – To receive an update from the Management Team and to approve their updated Terms of Reference.</w:t>
      </w:r>
    </w:p>
    <w:p w14:paraId="4F06D458" w14:textId="49F55C09" w:rsidR="00DD0E05" w:rsidRDefault="0088013A" w:rsidP="00DD0E05">
      <w:pPr>
        <w:ind w:left="0"/>
        <w:rPr>
          <w:lang w:eastAsia="en-GB"/>
        </w:rPr>
      </w:pPr>
      <w:r>
        <w:rPr>
          <w:lang w:eastAsia="en-GB"/>
        </w:rPr>
        <w:t>9.2 – To receive and approve 4 risk assessments undertaken by the Management Team</w:t>
      </w:r>
      <w:r w:rsidR="007D72AC">
        <w:rPr>
          <w:lang w:eastAsia="en-GB"/>
        </w:rPr>
        <w:t xml:space="preserve"> (Group Visits, Indoor Activities, General Visits and Outdoor Activities)</w:t>
      </w:r>
      <w:r w:rsidR="00DD0E05">
        <w:rPr>
          <w:lang w:eastAsia="en-GB"/>
        </w:rPr>
        <w:t>.</w:t>
      </w:r>
    </w:p>
    <w:p w14:paraId="4FC0BC2D" w14:textId="77777777" w:rsidR="00DD0E05" w:rsidRDefault="00DD0E05" w:rsidP="00DD0E05">
      <w:pPr>
        <w:ind w:left="0"/>
        <w:rPr>
          <w:b/>
          <w:bCs/>
          <w:sz w:val="24"/>
          <w:szCs w:val="22"/>
          <w:lang w:eastAsia="en-GB"/>
        </w:rPr>
      </w:pPr>
      <w:r>
        <w:rPr>
          <w:lang w:eastAsia="en-GB"/>
        </w:rPr>
        <w:t>9.</w:t>
      </w:r>
      <w:r>
        <w:rPr>
          <w:lang w:eastAsia="en-GB"/>
        </w:rPr>
        <w:t>3</w:t>
      </w:r>
      <w:r>
        <w:rPr>
          <w:lang w:eastAsia="en-GB"/>
        </w:rPr>
        <w:t xml:space="preserve"> – To receive an update on visitor numbers and volunteers from the Bracken Hall Manager.  </w:t>
      </w:r>
    </w:p>
    <w:p w14:paraId="5E82DFB1" w14:textId="301638C3" w:rsidR="0088013A" w:rsidRDefault="0088013A" w:rsidP="00DD0E05">
      <w:pPr>
        <w:ind w:left="0"/>
        <w:rPr>
          <w:lang w:eastAsia="en-GB"/>
        </w:rPr>
      </w:pPr>
      <w:r>
        <w:rPr>
          <w:lang w:eastAsia="en-GB"/>
        </w:rPr>
        <w:t>9.</w:t>
      </w:r>
      <w:r w:rsidR="00DD0E05">
        <w:rPr>
          <w:lang w:eastAsia="en-GB"/>
        </w:rPr>
        <w:t>4</w:t>
      </w:r>
      <w:r>
        <w:rPr>
          <w:lang w:eastAsia="en-GB"/>
        </w:rPr>
        <w:t xml:space="preserve"> – To receive a report from the Change Group and </w:t>
      </w:r>
      <w:r w:rsidR="00DD0E05">
        <w:rPr>
          <w:lang w:eastAsia="en-GB"/>
        </w:rPr>
        <w:t xml:space="preserve">to resolve </w:t>
      </w:r>
      <w:r w:rsidR="00FC34AF">
        <w:rPr>
          <w:lang w:eastAsia="en-GB"/>
        </w:rPr>
        <w:t xml:space="preserve">whether the Environment Committee require a further interim report to be presented at the </w:t>
      </w:r>
      <w:proofErr w:type="gramStart"/>
      <w:r w:rsidR="00E769F0">
        <w:rPr>
          <w:lang w:eastAsia="en-GB"/>
        </w:rPr>
        <w:t>2</w:t>
      </w:r>
      <w:r w:rsidR="00E769F0" w:rsidRPr="00E769F0">
        <w:rPr>
          <w:vertAlign w:val="superscript"/>
          <w:lang w:eastAsia="en-GB"/>
        </w:rPr>
        <w:t>nd</w:t>
      </w:r>
      <w:proofErr w:type="gramEnd"/>
      <w:r w:rsidR="00E769F0">
        <w:rPr>
          <w:lang w:eastAsia="en-GB"/>
        </w:rPr>
        <w:t xml:space="preserve"> July 2024</w:t>
      </w:r>
      <w:r w:rsidR="00FC34AF">
        <w:rPr>
          <w:lang w:eastAsia="en-GB"/>
        </w:rPr>
        <w:t xml:space="preserve"> meeting of the Environment Committee</w:t>
      </w:r>
      <w:r w:rsidR="00E769F0">
        <w:rPr>
          <w:lang w:eastAsia="en-GB"/>
        </w:rPr>
        <w:t xml:space="preserve">, </w:t>
      </w:r>
      <w:r w:rsidR="00FC34AF">
        <w:rPr>
          <w:lang w:eastAsia="en-GB"/>
        </w:rPr>
        <w:t>ahead of the report to be received at the October meeting.</w:t>
      </w:r>
    </w:p>
    <w:p w14:paraId="4E182F0B" w14:textId="497B6F1C" w:rsidR="00FC34AF" w:rsidRPr="00DD0E05" w:rsidRDefault="00FC34AF" w:rsidP="00DD0E05">
      <w:pPr>
        <w:ind w:left="0"/>
        <w:rPr>
          <w:b/>
          <w:bCs/>
          <w:sz w:val="24"/>
          <w:szCs w:val="22"/>
          <w:lang w:eastAsia="en-GB"/>
        </w:rPr>
      </w:pPr>
      <w:r>
        <w:rPr>
          <w:lang w:eastAsia="en-GB"/>
        </w:rPr>
        <w:t xml:space="preserve">9.5 – To resolve </w:t>
      </w:r>
      <w:r w:rsidR="00E769F0">
        <w:rPr>
          <w:lang w:eastAsia="en-GB"/>
        </w:rPr>
        <w:t>to decide the direction of the Change Group</w:t>
      </w:r>
      <w:r w:rsidR="007D72AC">
        <w:rPr>
          <w:lang w:eastAsia="en-GB"/>
        </w:rPr>
        <w:t>.</w:t>
      </w:r>
    </w:p>
    <w:p w14:paraId="5027D47F" w14:textId="548B810A" w:rsidR="0025144B" w:rsidRDefault="0025144B" w:rsidP="0025144B">
      <w:pPr>
        <w:keepNext/>
        <w:spacing w:before="240" w:after="60"/>
        <w:ind w:left="0" w:right="0"/>
        <w:outlineLvl w:val="0"/>
        <w:rPr>
          <w:b/>
          <w:bCs/>
          <w:sz w:val="24"/>
          <w:szCs w:val="22"/>
          <w:lang w:eastAsia="en-GB"/>
        </w:rPr>
      </w:pPr>
      <w:r>
        <w:rPr>
          <w:b/>
          <w:bCs/>
          <w:sz w:val="24"/>
          <w:szCs w:val="22"/>
          <w:lang w:eastAsia="en-GB"/>
        </w:rPr>
        <w:lastRenderedPageBreak/>
        <w:t xml:space="preserve">10. </w:t>
      </w:r>
      <w:r w:rsidR="00DD0E05">
        <w:rPr>
          <w:b/>
          <w:bCs/>
          <w:sz w:val="24"/>
          <w:szCs w:val="22"/>
          <w:lang w:eastAsia="en-GB"/>
        </w:rPr>
        <w:t xml:space="preserve">Baildon Horticultural Society / Allotments </w:t>
      </w:r>
    </w:p>
    <w:p w14:paraId="1B62D8A2" w14:textId="474254F3" w:rsidR="00EF2027" w:rsidRDefault="00EF2027" w:rsidP="0025144B">
      <w:pPr>
        <w:keepNext/>
        <w:spacing w:before="240" w:after="60"/>
        <w:ind w:left="0" w:right="0"/>
        <w:outlineLvl w:val="0"/>
        <w:rPr>
          <w:lang w:eastAsia="en-GB"/>
        </w:rPr>
      </w:pPr>
      <w:r>
        <w:rPr>
          <w:lang w:eastAsia="en-GB"/>
        </w:rPr>
        <w:t>10.1 – To receive an update on the works on the front hedge and fence of the Thompson Lane Allotments</w:t>
      </w:r>
    </w:p>
    <w:p w14:paraId="3AEFBC1F" w14:textId="145EE23E" w:rsidR="00E769F0" w:rsidRDefault="00EF2027" w:rsidP="0025144B">
      <w:pPr>
        <w:keepNext/>
        <w:spacing w:before="240" w:after="60"/>
        <w:ind w:left="0" w:right="0"/>
        <w:outlineLvl w:val="0"/>
        <w:rPr>
          <w:lang w:eastAsia="en-GB"/>
        </w:rPr>
      </w:pPr>
      <w:r>
        <w:rPr>
          <w:lang w:eastAsia="en-GB"/>
        </w:rPr>
        <w:t xml:space="preserve">10.2 – To receive a report from Richard </w:t>
      </w:r>
      <w:proofErr w:type="spellStart"/>
      <w:r>
        <w:rPr>
          <w:lang w:eastAsia="en-GB"/>
        </w:rPr>
        <w:t>Nottidge</w:t>
      </w:r>
      <w:proofErr w:type="spellEnd"/>
      <w:r>
        <w:rPr>
          <w:lang w:eastAsia="en-GB"/>
        </w:rPr>
        <w:t xml:space="preserve"> regarding works to take place on the rear fencing of the Thompson Lane Allotments and resolve to approve one of the provided quote</w:t>
      </w:r>
      <w:r w:rsidR="00FC34AF">
        <w:rPr>
          <w:lang w:eastAsia="en-GB"/>
        </w:rPr>
        <w:t>s</w:t>
      </w:r>
      <w:r w:rsidR="00E769F0">
        <w:rPr>
          <w:lang w:eastAsia="en-GB"/>
        </w:rPr>
        <w:t xml:space="preserve"> (3 provided)</w:t>
      </w:r>
      <w:r w:rsidR="00B416C1">
        <w:rPr>
          <w:lang w:eastAsia="en-GB"/>
        </w:rPr>
        <w:t>:</w:t>
      </w:r>
    </w:p>
    <w:p w14:paraId="5E542978" w14:textId="73CCAF2A" w:rsidR="00B416C1" w:rsidRDefault="00B416C1" w:rsidP="00B416C1">
      <w:pPr>
        <w:pStyle w:val="ListParagraph"/>
        <w:keepNext/>
        <w:numPr>
          <w:ilvl w:val="0"/>
          <w:numId w:val="20"/>
        </w:numPr>
        <w:spacing w:before="240" w:after="60"/>
        <w:ind w:right="0"/>
        <w:outlineLvl w:val="0"/>
        <w:rPr>
          <w:lang w:eastAsia="en-GB"/>
        </w:rPr>
      </w:pPr>
      <w:r>
        <w:rPr>
          <w:lang w:eastAsia="en-GB"/>
        </w:rPr>
        <w:t>Quote 1 - £9200.00</w:t>
      </w:r>
    </w:p>
    <w:p w14:paraId="04D594E5" w14:textId="025AA4C4" w:rsidR="00B416C1" w:rsidRDefault="00B416C1" w:rsidP="00B416C1">
      <w:pPr>
        <w:pStyle w:val="ListParagraph"/>
        <w:keepNext/>
        <w:numPr>
          <w:ilvl w:val="0"/>
          <w:numId w:val="20"/>
        </w:numPr>
        <w:spacing w:before="240" w:after="60"/>
        <w:ind w:right="0"/>
        <w:outlineLvl w:val="0"/>
        <w:rPr>
          <w:lang w:eastAsia="en-GB"/>
        </w:rPr>
      </w:pPr>
      <w:r>
        <w:rPr>
          <w:lang w:eastAsia="en-GB"/>
        </w:rPr>
        <w:t>Quote 2 - £9232.86</w:t>
      </w:r>
    </w:p>
    <w:p w14:paraId="68D4BF0E" w14:textId="6F51A793" w:rsidR="00B416C1" w:rsidRDefault="00B416C1" w:rsidP="00B416C1">
      <w:pPr>
        <w:pStyle w:val="ListParagraph"/>
        <w:keepNext/>
        <w:numPr>
          <w:ilvl w:val="0"/>
          <w:numId w:val="20"/>
        </w:numPr>
        <w:spacing w:before="240" w:after="60"/>
        <w:ind w:right="0"/>
        <w:outlineLvl w:val="0"/>
        <w:rPr>
          <w:lang w:eastAsia="en-GB"/>
        </w:rPr>
      </w:pPr>
      <w:r>
        <w:rPr>
          <w:lang w:eastAsia="en-GB"/>
        </w:rPr>
        <w:t>Quote 3 - £12,928.83</w:t>
      </w:r>
    </w:p>
    <w:p w14:paraId="6F50DCBE" w14:textId="45CE5C40" w:rsidR="00E769F0" w:rsidRDefault="00E769F0" w:rsidP="0025144B">
      <w:pPr>
        <w:keepNext/>
        <w:spacing w:before="240" w:after="60"/>
        <w:ind w:left="0" w:right="0"/>
        <w:outlineLvl w:val="0"/>
        <w:rPr>
          <w:lang w:eastAsia="en-GB"/>
        </w:rPr>
      </w:pPr>
      <w:r>
        <w:rPr>
          <w:lang w:eastAsia="en-GB"/>
        </w:rPr>
        <w:t>10.2a – To resolve whether the works should be phased out over 1 year (24/25) or two years (24/25 and 25/26).</w:t>
      </w:r>
    </w:p>
    <w:p w14:paraId="150C203A" w14:textId="44D3BB8C" w:rsidR="00E769F0" w:rsidRDefault="00E769F0" w:rsidP="0025144B">
      <w:pPr>
        <w:keepNext/>
        <w:spacing w:before="240" w:after="60"/>
        <w:ind w:left="0" w:right="0"/>
        <w:outlineLvl w:val="0"/>
        <w:rPr>
          <w:lang w:eastAsia="en-GB"/>
        </w:rPr>
      </w:pPr>
      <w:r>
        <w:rPr>
          <w:lang w:eastAsia="en-GB"/>
        </w:rPr>
        <w:t>10.2b – To resolve the allocation of funds for the project, considering the Clerk’s recommendation:</w:t>
      </w:r>
    </w:p>
    <w:p w14:paraId="0AF562B5" w14:textId="7690A1CC" w:rsidR="00E769F0" w:rsidRDefault="00E769F0" w:rsidP="00E769F0">
      <w:pPr>
        <w:pStyle w:val="ListParagraph"/>
        <w:keepNext/>
        <w:numPr>
          <w:ilvl w:val="0"/>
          <w:numId w:val="19"/>
        </w:numPr>
        <w:spacing w:before="240" w:after="60"/>
        <w:ind w:right="0"/>
        <w:outlineLvl w:val="0"/>
        <w:rPr>
          <w:lang w:eastAsia="en-GB"/>
        </w:rPr>
      </w:pPr>
      <w:r>
        <w:rPr>
          <w:lang w:eastAsia="en-GB"/>
        </w:rPr>
        <w:t>24/25 - £1500 from the Allotments budget line and £4039 from the allotments earmarked reserve.</w:t>
      </w:r>
    </w:p>
    <w:p w14:paraId="6D29F738" w14:textId="433C29A1" w:rsidR="00E769F0" w:rsidRDefault="00E769F0" w:rsidP="00E769F0">
      <w:pPr>
        <w:pStyle w:val="ListParagraph"/>
        <w:keepNext/>
        <w:numPr>
          <w:ilvl w:val="0"/>
          <w:numId w:val="19"/>
        </w:numPr>
        <w:spacing w:before="240" w:after="60"/>
        <w:ind w:right="0"/>
        <w:outlineLvl w:val="0"/>
        <w:rPr>
          <w:lang w:eastAsia="en-GB"/>
        </w:rPr>
      </w:pPr>
      <w:r>
        <w:rPr>
          <w:lang w:eastAsia="en-GB"/>
        </w:rPr>
        <w:t>25/26 - £1500 from the Allotments budget line and £2193 from the allotments earmarked reserve.</w:t>
      </w:r>
    </w:p>
    <w:p w14:paraId="007560E0" w14:textId="248AEFE5" w:rsidR="001441BC" w:rsidRDefault="001441BC" w:rsidP="001441BC">
      <w:pPr>
        <w:keepNext/>
        <w:spacing w:before="240" w:after="60"/>
        <w:ind w:left="0" w:right="0"/>
        <w:outlineLvl w:val="0"/>
        <w:rPr>
          <w:lang w:eastAsia="en-GB"/>
        </w:rPr>
      </w:pPr>
      <w:r>
        <w:rPr>
          <w:lang w:eastAsia="en-GB"/>
        </w:rPr>
        <w:t>10.2c – To resolve the allocation of a contingency fund of £500 from allotments earmarked reserve and delegated the same to the Clerk.</w:t>
      </w:r>
    </w:p>
    <w:p w14:paraId="362837BF" w14:textId="3BC152FE" w:rsidR="00EF2027" w:rsidRPr="00EF2027" w:rsidRDefault="00EF2027" w:rsidP="0025144B">
      <w:pPr>
        <w:keepNext/>
        <w:spacing w:before="240" w:after="60"/>
        <w:ind w:left="0" w:right="0"/>
        <w:outlineLvl w:val="0"/>
        <w:rPr>
          <w:lang w:eastAsia="en-GB"/>
        </w:rPr>
      </w:pPr>
      <w:r>
        <w:rPr>
          <w:lang w:eastAsia="en-GB"/>
        </w:rPr>
        <w:t xml:space="preserve">10.3 – To receive a report from the Clerk and to </w:t>
      </w:r>
      <w:r w:rsidRPr="00EF2027">
        <w:rPr>
          <w:lang w:eastAsia="en-GB"/>
        </w:rPr>
        <w:t>resolve to review the management agreement on a yearly basis and delegate the signing of the agreement to the Clerk</w:t>
      </w:r>
      <w:r w:rsidR="001441BC">
        <w:rPr>
          <w:lang w:eastAsia="en-GB"/>
        </w:rPr>
        <w:t xml:space="preserve"> and the Chair</w:t>
      </w:r>
      <w:r>
        <w:rPr>
          <w:lang w:eastAsia="en-GB"/>
        </w:rPr>
        <w:t>.</w:t>
      </w:r>
    </w:p>
    <w:p w14:paraId="63DB19EA" w14:textId="097DB4E4" w:rsidR="00180C2B" w:rsidRDefault="00180C2B" w:rsidP="00180C2B">
      <w:pPr>
        <w:keepNext/>
        <w:spacing w:before="240" w:after="60"/>
        <w:ind w:left="0" w:right="0"/>
        <w:outlineLvl w:val="0"/>
        <w:rPr>
          <w:rFonts w:eastAsia="Times New Roman" w:cstheme="majorBidi"/>
          <w:b/>
          <w:bCs/>
          <w:kern w:val="32"/>
          <w:sz w:val="24"/>
          <w:szCs w:val="32"/>
          <w:lang w:eastAsia="en-GB"/>
        </w:rPr>
      </w:pPr>
      <w:r>
        <w:rPr>
          <w:rFonts w:eastAsia="Times New Roman" w:cstheme="majorBidi"/>
          <w:b/>
          <w:bCs/>
          <w:kern w:val="32"/>
          <w:sz w:val="24"/>
          <w:szCs w:val="32"/>
          <w:lang w:eastAsia="en-GB"/>
        </w:rPr>
        <w:t>1</w:t>
      </w:r>
      <w:r w:rsidR="0025144B">
        <w:rPr>
          <w:rFonts w:eastAsia="Times New Roman" w:cstheme="majorBidi"/>
          <w:b/>
          <w:bCs/>
          <w:kern w:val="32"/>
          <w:sz w:val="24"/>
          <w:szCs w:val="32"/>
          <w:lang w:eastAsia="en-GB"/>
        </w:rPr>
        <w:t>1</w:t>
      </w:r>
      <w:r w:rsidR="001C47C1">
        <w:rPr>
          <w:rFonts w:eastAsia="Times New Roman" w:cstheme="majorBidi"/>
          <w:b/>
          <w:bCs/>
          <w:kern w:val="32"/>
          <w:sz w:val="24"/>
          <w:szCs w:val="32"/>
          <w:lang w:eastAsia="en-GB"/>
        </w:rPr>
        <w:t>.</w:t>
      </w:r>
      <w:r>
        <w:rPr>
          <w:rFonts w:eastAsia="Times New Roman" w:cstheme="majorBidi"/>
          <w:b/>
          <w:bCs/>
          <w:kern w:val="32"/>
          <w:sz w:val="24"/>
          <w:szCs w:val="32"/>
          <w:lang w:eastAsia="en-GB"/>
        </w:rPr>
        <w:t xml:space="preserve"> </w:t>
      </w:r>
      <w:r w:rsidR="00EF2027">
        <w:rPr>
          <w:rFonts w:eastAsia="Times New Roman" w:cstheme="majorBidi"/>
          <w:b/>
          <w:bCs/>
          <w:kern w:val="32"/>
          <w:sz w:val="24"/>
          <w:szCs w:val="32"/>
          <w:lang w:eastAsia="en-GB"/>
        </w:rPr>
        <w:t>Grit Bins</w:t>
      </w:r>
      <w:r>
        <w:rPr>
          <w:rFonts w:eastAsia="Times New Roman" w:cstheme="majorBidi"/>
          <w:b/>
          <w:bCs/>
          <w:kern w:val="32"/>
          <w:sz w:val="24"/>
          <w:szCs w:val="32"/>
          <w:lang w:eastAsia="en-GB"/>
        </w:rPr>
        <w:t xml:space="preserve"> </w:t>
      </w:r>
    </w:p>
    <w:p w14:paraId="02FF385C" w14:textId="4E6D5801" w:rsidR="00CF0A9E" w:rsidRDefault="00EF2027" w:rsidP="00EF2027">
      <w:pPr>
        <w:pStyle w:val="Heading1"/>
        <w:numPr>
          <w:ilvl w:val="0"/>
          <w:numId w:val="0"/>
        </w:numPr>
      </w:pPr>
      <w:r>
        <w:rPr>
          <w:b w:val="0"/>
          <w:bCs w:val="0"/>
          <w:sz w:val="22"/>
          <w:szCs w:val="28"/>
        </w:rPr>
        <w:t>To receive a report from the Deputy Clerk regarding processes and procedures, as well as details of refills and new bins purchased in 2023.</w:t>
      </w:r>
    </w:p>
    <w:p w14:paraId="23C6112C" w14:textId="7B71328A" w:rsidR="00CF0A9E" w:rsidRPr="00EF2027" w:rsidRDefault="00CF0A9E" w:rsidP="00CF0A9E">
      <w:pPr>
        <w:pStyle w:val="Heading1"/>
        <w:numPr>
          <w:ilvl w:val="0"/>
          <w:numId w:val="0"/>
        </w:numPr>
        <w:rPr>
          <w:rFonts w:eastAsia="Calibri"/>
        </w:rPr>
      </w:pPr>
      <w:r w:rsidRPr="00CF0A9E">
        <w:rPr>
          <w:szCs w:val="22"/>
        </w:rPr>
        <w:t>1</w:t>
      </w:r>
      <w:r w:rsidR="0025144B">
        <w:rPr>
          <w:szCs w:val="22"/>
        </w:rPr>
        <w:t>2</w:t>
      </w:r>
      <w:r>
        <w:rPr>
          <w:b w:val="0"/>
          <w:bCs w:val="0"/>
          <w:szCs w:val="22"/>
        </w:rPr>
        <w:t xml:space="preserve">. </w:t>
      </w:r>
      <w:r w:rsidR="00EF2027">
        <w:rPr>
          <w:szCs w:val="22"/>
        </w:rPr>
        <w:t>Painting the Village Centre Railings</w:t>
      </w:r>
    </w:p>
    <w:p w14:paraId="537A7D2D" w14:textId="4607FD81" w:rsidR="00CF0A9E" w:rsidRPr="00CC5DEA" w:rsidRDefault="00CF0A9E" w:rsidP="00EF2027">
      <w:pPr>
        <w:autoSpaceDE w:val="0"/>
        <w:autoSpaceDN w:val="0"/>
        <w:adjustRightInd w:val="0"/>
        <w:spacing w:before="0" w:after="0" w:line="276" w:lineRule="auto"/>
        <w:ind w:left="0"/>
        <w:contextualSpacing/>
        <w:rPr>
          <w:rFonts w:cs="Arial"/>
          <w:b/>
          <w:iCs/>
          <w:szCs w:val="22"/>
        </w:rPr>
      </w:pPr>
      <w:r w:rsidRPr="00CC5DEA">
        <w:rPr>
          <w:rFonts w:eastAsia="Calibri" w:cs="Arial"/>
          <w:iCs/>
          <w:color w:val="000000"/>
          <w:szCs w:val="22"/>
        </w:rPr>
        <w:t>T</w:t>
      </w:r>
      <w:r w:rsidR="00EF2027">
        <w:rPr>
          <w:rFonts w:eastAsia="Calibri" w:cs="Arial"/>
          <w:iCs/>
          <w:color w:val="000000"/>
          <w:szCs w:val="22"/>
        </w:rPr>
        <w:t xml:space="preserve">o review the quotes from </w:t>
      </w:r>
      <w:proofErr w:type="spellStart"/>
      <w:r w:rsidR="00EF2027">
        <w:rPr>
          <w:rFonts w:eastAsia="Calibri" w:cs="Arial"/>
          <w:iCs/>
          <w:color w:val="000000"/>
          <w:szCs w:val="22"/>
        </w:rPr>
        <w:t>Bagnalls</w:t>
      </w:r>
      <w:proofErr w:type="spellEnd"/>
      <w:r w:rsidR="00EF2027">
        <w:rPr>
          <w:rFonts w:eastAsia="Calibri" w:cs="Arial"/>
          <w:iCs/>
          <w:color w:val="000000"/>
          <w:szCs w:val="22"/>
        </w:rPr>
        <w:t xml:space="preserve"> for repainting the railings in the village centre</w:t>
      </w:r>
      <w:r w:rsidR="007D72AC">
        <w:rPr>
          <w:rFonts w:eastAsia="Calibri" w:cs="Arial"/>
          <w:iCs/>
          <w:color w:val="000000"/>
          <w:szCs w:val="22"/>
        </w:rPr>
        <w:t xml:space="preserve"> (£362 and £1963)</w:t>
      </w:r>
      <w:r w:rsidR="00EF2027">
        <w:rPr>
          <w:rFonts w:eastAsia="Calibri" w:cs="Arial"/>
          <w:iCs/>
          <w:color w:val="000000"/>
          <w:szCs w:val="22"/>
        </w:rPr>
        <w:t xml:space="preserve"> and, if agreeable, resolve to delegate the commission of the work to the Clerk.</w:t>
      </w:r>
    </w:p>
    <w:p w14:paraId="06E920E7" w14:textId="6EF4C09B" w:rsidR="00F63419" w:rsidRDefault="00503426" w:rsidP="00373D57">
      <w:pPr>
        <w:pStyle w:val="Heading1"/>
        <w:numPr>
          <w:ilvl w:val="0"/>
          <w:numId w:val="0"/>
        </w:numPr>
      </w:pPr>
      <w:r>
        <w:t>1</w:t>
      </w:r>
      <w:r w:rsidR="00EF2027">
        <w:t>3</w:t>
      </w:r>
      <w:r w:rsidR="00B318C0">
        <w:t xml:space="preserve">. </w:t>
      </w:r>
      <w:r w:rsidR="00F63419">
        <w:t xml:space="preserve">Committee Budget </w:t>
      </w:r>
    </w:p>
    <w:p w14:paraId="48E7C71B" w14:textId="1EF99309" w:rsidR="003022A3" w:rsidRDefault="003022A3" w:rsidP="005749B4">
      <w:pPr>
        <w:spacing w:before="0" w:after="0"/>
        <w:ind w:left="0" w:right="0"/>
      </w:pPr>
      <w:r>
        <w:t xml:space="preserve">To </w:t>
      </w:r>
      <w:r w:rsidR="00CA06FD">
        <w:t>receive and note the 2023/2024 budget monitor</w:t>
      </w:r>
      <w:r>
        <w:t>.</w:t>
      </w:r>
    </w:p>
    <w:p w14:paraId="0CD42858" w14:textId="461236EF" w:rsidR="006E790B" w:rsidRDefault="00CA06FD" w:rsidP="005749B4">
      <w:pPr>
        <w:spacing w:before="0" w:after="0"/>
        <w:ind w:left="0" w:right="0"/>
      </w:pPr>
      <w:r>
        <w:t xml:space="preserve">To </w:t>
      </w:r>
      <w:r w:rsidRPr="00CA06FD">
        <w:t>consider the 2023/2024 budget and take any action required</w:t>
      </w:r>
      <w:r>
        <w:t>,</w:t>
      </w:r>
      <w:r w:rsidRPr="00CA06FD">
        <w:t xml:space="preserve"> (carry forwards, earmarking, virement)</w:t>
      </w:r>
      <w:r>
        <w:t>, having mind to the Clerks recommendations:</w:t>
      </w:r>
    </w:p>
    <w:p w14:paraId="77625A99" w14:textId="2860252F" w:rsidR="00CA06FD" w:rsidRDefault="00CA06FD" w:rsidP="00CA06FD">
      <w:pPr>
        <w:pStyle w:val="ListParagraph"/>
        <w:numPr>
          <w:ilvl w:val="0"/>
          <w:numId w:val="13"/>
        </w:numPr>
        <w:spacing w:before="0" w:after="0"/>
        <w:ind w:right="0"/>
      </w:pPr>
      <w:r w:rsidRPr="007D72AC">
        <w:rPr>
          <w:b/>
          <w:bCs/>
        </w:rPr>
        <w:t xml:space="preserve">Footpaths </w:t>
      </w:r>
      <w:r w:rsidR="005749B4" w:rsidRPr="007D72AC">
        <w:rPr>
          <w:b/>
          <w:bCs/>
        </w:rPr>
        <w:t>(3002)</w:t>
      </w:r>
      <w:r w:rsidR="005749B4">
        <w:t xml:space="preserve"> </w:t>
      </w:r>
      <w:r>
        <w:t xml:space="preserve">- £1000 allocated </w:t>
      </w:r>
      <w:r w:rsidR="005749B4">
        <w:t xml:space="preserve">to a new earmarked </w:t>
      </w:r>
      <w:r>
        <w:t>reserve (</w:t>
      </w:r>
      <w:r w:rsidRPr="00CA06FD">
        <w:t>ENV2324/25</w:t>
      </w:r>
      <w:r>
        <w:t xml:space="preserve"> – Woodland play area)</w:t>
      </w:r>
      <w:r w:rsidR="005749B4">
        <w:t>. £1500 placed into the earmarked Bracken Hall reserve.</w:t>
      </w:r>
    </w:p>
    <w:p w14:paraId="5E66BD6C" w14:textId="6A36D9F7" w:rsidR="005749B4" w:rsidRDefault="005749B4" w:rsidP="00CA06FD">
      <w:pPr>
        <w:pStyle w:val="ListParagraph"/>
        <w:numPr>
          <w:ilvl w:val="0"/>
          <w:numId w:val="13"/>
        </w:numPr>
        <w:spacing w:before="0" w:after="0"/>
        <w:ind w:right="0"/>
      </w:pPr>
      <w:r w:rsidRPr="007D72AC">
        <w:rPr>
          <w:b/>
          <w:bCs/>
        </w:rPr>
        <w:t>Green Spaces Fund (3005)</w:t>
      </w:r>
      <w:r>
        <w:t xml:space="preserve"> - £2200 allocated to the above earmarked reserve (</w:t>
      </w:r>
      <w:r w:rsidRPr="005749B4">
        <w:t>ENV2324/23</w:t>
      </w:r>
      <w:r>
        <w:t xml:space="preserve"> – Woodland play area). £800 virement to Bracken Hall projects and operations budget.</w:t>
      </w:r>
    </w:p>
    <w:p w14:paraId="28D85BD0" w14:textId="1E42390A" w:rsidR="005749B4" w:rsidRDefault="005749B4" w:rsidP="00CA06FD">
      <w:pPr>
        <w:pStyle w:val="ListParagraph"/>
        <w:numPr>
          <w:ilvl w:val="0"/>
          <w:numId w:val="13"/>
        </w:numPr>
        <w:spacing w:before="0" w:after="0"/>
        <w:ind w:right="0"/>
      </w:pPr>
      <w:r w:rsidRPr="007D72AC">
        <w:rPr>
          <w:b/>
          <w:bCs/>
        </w:rPr>
        <w:t>Baildon Green and Clean (8011)</w:t>
      </w:r>
      <w:r>
        <w:t xml:space="preserve"> - £500 to be placed into the earmarked Bracken Hall reserve.</w:t>
      </w:r>
    </w:p>
    <w:p w14:paraId="3C57585F" w14:textId="54B7BDB6" w:rsidR="005749B4" w:rsidRDefault="005749B4" w:rsidP="00CA06FD">
      <w:pPr>
        <w:pStyle w:val="ListParagraph"/>
        <w:numPr>
          <w:ilvl w:val="0"/>
          <w:numId w:val="13"/>
        </w:numPr>
        <w:spacing w:before="0" w:after="0"/>
        <w:ind w:right="0"/>
      </w:pPr>
      <w:r w:rsidRPr="007D72AC">
        <w:rPr>
          <w:b/>
          <w:bCs/>
        </w:rPr>
        <w:t>Baildon Benches (3021)</w:t>
      </w:r>
      <w:r>
        <w:t xml:space="preserve"> - £1966.67 to be placed in the benches earmarked reserve.</w:t>
      </w:r>
    </w:p>
    <w:p w14:paraId="1AE353E9" w14:textId="2EAF076D" w:rsidR="005749B4" w:rsidRDefault="005749B4" w:rsidP="00CA06FD">
      <w:pPr>
        <w:pStyle w:val="ListParagraph"/>
        <w:numPr>
          <w:ilvl w:val="0"/>
          <w:numId w:val="13"/>
        </w:numPr>
        <w:spacing w:before="0" w:after="0"/>
        <w:ind w:right="0"/>
      </w:pPr>
      <w:r w:rsidRPr="007D72AC">
        <w:rPr>
          <w:b/>
          <w:bCs/>
        </w:rPr>
        <w:t>Tree Planting (3025)</w:t>
      </w:r>
      <w:r>
        <w:t xml:space="preserve"> - £1000 to be placed in the tree planting earmarked reserve.</w:t>
      </w:r>
    </w:p>
    <w:p w14:paraId="7321B8B8" w14:textId="5D1A6889" w:rsidR="00337624" w:rsidRPr="00C977A6" w:rsidRDefault="00503426"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5749B4">
        <w:rPr>
          <w:rFonts w:eastAsia="Times New Roman" w:cstheme="majorBidi"/>
          <w:b/>
          <w:bCs/>
          <w:kern w:val="32"/>
          <w:sz w:val="24"/>
          <w:szCs w:val="32"/>
        </w:rPr>
        <w:t>4</w:t>
      </w:r>
      <w:r w:rsidR="00337624" w:rsidRPr="00C977A6">
        <w:rPr>
          <w:rFonts w:eastAsia="Times New Roman" w:cstheme="majorBidi"/>
          <w:b/>
          <w:bCs/>
          <w:kern w:val="32"/>
          <w:sz w:val="24"/>
          <w:szCs w:val="32"/>
        </w:rPr>
        <w:t>. Promotional opportunities</w:t>
      </w:r>
    </w:p>
    <w:p w14:paraId="6FB85A2F" w14:textId="1FA623E0" w:rsidR="00337624" w:rsidRPr="00C977A6" w:rsidRDefault="00503426"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5749B4">
        <w:rPr>
          <w:rFonts w:eastAsia="Times New Roman" w:cstheme="majorBidi"/>
          <w:b/>
          <w:bCs/>
          <w:kern w:val="32"/>
          <w:sz w:val="24"/>
          <w:szCs w:val="32"/>
        </w:rPr>
        <w:t>5</w:t>
      </w:r>
      <w:r w:rsidR="00337624" w:rsidRPr="00C977A6">
        <w:rPr>
          <w:rFonts w:eastAsia="Times New Roman" w:cstheme="majorBidi"/>
          <w:b/>
          <w:bCs/>
          <w:kern w:val="32"/>
          <w:sz w:val="24"/>
          <w:szCs w:val="32"/>
        </w:rPr>
        <w:t>. T</w:t>
      </w:r>
      <w:r w:rsidR="003022A3">
        <w:rPr>
          <w:rFonts w:eastAsia="Times New Roman" w:cstheme="majorBidi"/>
          <w:b/>
          <w:bCs/>
          <w:kern w:val="32"/>
          <w:sz w:val="24"/>
          <w:szCs w:val="32"/>
        </w:rPr>
        <w:t>o</w:t>
      </w:r>
      <w:r w:rsidR="00337624" w:rsidRPr="00C977A6">
        <w:rPr>
          <w:rFonts w:eastAsia="Times New Roman" w:cstheme="majorBidi"/>
          <w:b/>
          <w:bCs/>
          <w:kern w:val="32"/>
          <w:sz w:val="24"/>
          <w:szCs w:val="32"/>
        </w:rPr>
        <w:t xml:space="preserve"> notify the Clerk of any item for future agenda</w:t>
      </w:r>
    </w:p>
    <w:p w14:paraId="0E68BA48" w14:textId="78B59C58" w:rsidR="00337624" w:rsidRPr="00C977A6" w:rsidRDefault="00503426" w:rsidP="00337624">
      <w:pPr>
        <w:keepNext/>
        <w:spacing w:before="240" w:after="60"/>
        <w:ind w:left="0" w:right="0"/>
        <w:outlineLvl w:val="0"/>
        <w:rPr>
          <w:rFonts w:eastAsia="Times New Roman" w:cstheme="majorBidi"/>
          <w:b/>
          <w:bCs/>
          <w:kern w:val="32"/>
          <w:sz w:val="24"/>
          <w:szCs w:val="32"/>
        </w:rPr>
      </w:pPr>
      <w:r>
        <w:rPr>
          <w:rFonts w:eastAsia="Times New Roman" w:cstheme="majorBidi"/>
          <w:b/>
          <w:bCs/>
          <w:kern w:val="32"/>
          <w:sz w:val="24"/>
          <w:szCs w:val="32"/>
        </w:rPr>
        <w:t>1</w:t>
      </w:r>
      <w:r w:rsidR="005749B4">
        <w:rPr>
          <w:rFonts w:eastAsia="Times New Roman" w:cstheme="majorBidi"/>
          <w:b/>
          <w:bCs/>
          <w:kern w:val="32"/>
          <w:sz w:val="24"/>
          <w:szCs w:val="32"/>
        </w:rPr>
        <w:t>6</w:t>
      </w:r>
      <w:r w:rsidR="00337624" w:rsidRPr="00C977A6">
        <w:rPr>
          <w:rFonts w:eastAsia="Times New Roman" w:cstheme="majorBidi"/>
          <w:b/>
          <w:bCs/>
          <w:kern w:val="32"/>
          <w:sz w:val="24"/>
          <w:szCs w:val="32"/>
        </w:rPr>
        <w:t>. Next meeting date</w:t>
      </w:r>
    </w:p>
    <w:p w14:paraId="62BF23B6" w14:textId="33BB334A" w:rsidR="00337624" w:rsidRPr="00C977A6" w:rsidRDefault="005749B4" w:rsidP="00337624">
      <w:pPr>
        <w:spacing w:before="60" w:after="0"/>
        <w:ind w:left="0" w:right="0"/>
        <w:rPr>
          <w:rFonts w:eastAsia="Calibri"/>
          <w:szCs w:val="22"/>
        </w:rPr>
      </w:pPr>
      <w:r>
        <w:rPr>
          <w:rFonts w:eastAsia="Calibri"/>
          <w:szCs w:val="22"/>
        </w:rPr>
        <w:t>TBD</w:t>
      </w:r>
    </w:p>
    <w:p w14:paraId="59C9E8DD" w14:textId="77777777" w:rsidR="00337624" w:rsidRPr="00C977A6" w:rsidRDefault="000267C5" w:rsidP="00337624">
      <w:pPr>
        <w:spacing w:before="60" w:after="0"/>
        <w:ind w:left="0" w:right="0"/>
        <w:jc w:val="center"/>
        <w:rPr>
          <w:rFonts w:ascii="Times New Roman" w:eastAsia="Calibri" w:hAnsi="Times New Roman"/>
          <w:b/>
          <w:szCs w:val="22"/>
        </w:rPr>
      </w:pPr>
      <w:r>
        <w:rPr>
          <w:rFonts w:eastAsia="Calibri" w:cs="Arial"/>
          <w:b/>
          <w:szCs w:val="22"/>
        </w:rPr>
        <w:pict w14:anchorId="6762142F">
          <v:rect id="_x0000_i1025" style="width:0;height:1.5pt" o:hralign="center" o:hrstd="t" o:hr="t" fillcolor="#a0a0a0" stroked="f"/>
        </w:pict>
      </w:r>
    </w:p>
    <w:p w14:paraId="24103FC1" w14:textId="0B55BDFB" w:rsidR="00E845DD" w:rsidRPr="00037EA9" w:rsidRDefault="00337624" w:rsidP="00037EA9">
      <w:pPr>
        <w:spacing w:before="60" w:after="0"/>
        <w:ind w:left="0" w:right="0"/>
        <w:jc w:val="center"/>
        <w:rPr>
          <w:rFonts w:eastAsia="Calibri" w:cs="Arial"/>
          <w:b/>
          <w:szCs w:val="22"/>
        </w:rPr>
      </w:pPr>
      <w:r w:rsidRPr="00C977A6">
        <w:rPr>
          <w:rFonts w:eastAsia="Calibri" w:cs="Arial"/>
          <w:szCs w:val="22"/>
        </w:rPr>
        <w:t xml:space="preserve">Town Clerk Tel. 07938 062814 Email: </w:t>
      </w:r>
      <w:r w:rsidRPr="00B318C0">
        <w:rPr>
          <w:rFonts w:eastAsia="Calibri" w:cs="Arial"/>
          <w:szCs w:val="22"/>
        </w:rPr>
        <w:t xml:space="preserve">clerk@baildontowncouncil.gov.uk </w:t>
      </w:r>
    </w:p>
    <w:sectPr w:rsidR="00E845DD" w:rsidRPr="00037EA9" w:rsidSect="00C55577">
      <w:headerReference w:type="default" r:id="rId8"/>
      <w:footerReference w:type="even" r:id="rId9"/>
      <w:footerReference w:type="default" r:id="rId10"/>
      <w:headerReference w:type="first" r:id="rId11"/>
      <w:footerReference w:type="first" r:id="rId12"/>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A44C" w14:textId="77777777" w:rsidR="00AD631E" w:rsidRDefault="00AD631E" w:rsidP="00337624">
      <w:pPr>
        <w:spacing w:before="0" w:after="0"/>
      </w:pPr>
      <w:r>
        <w:separator/>
      </w:r>
    </w:p>
  </w:endnote>
  <w:endnote w:type="continuationSeparator" w:id="0">
    <w:p w14:paraId="6DD85BED" w14:textId="77777777" w:rsidR="00AD631E" w:rsidRDefault="00AD631E" w:rsidP="003376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7440" w14:textId="77777777" w:rsidR="00DB6AEC" w:rsidRDefault="00A10537"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B8A60" w14:textId="77777777" w:rsidR="00DB6AEC" w:rsidRDefault="00DB6AE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7092" w14:textId="77777777" w:rsidR="00DB6AEC" w:rsidRDefault="000267C5" w:rsidP="0024791D">
    <w:pPr>
      <w:pStyle w:val="Footer"/>
      <w:rPr>
        <w:rFonts w:ascii="Times New Roman" w:hAnsi="Times New Roman"/>
      </w:rPr>
    </w:pPr>
    <w:r>
      <w:rPr>
        <w:rFonts w:ascii="Times New Roman" w:hAnsi="Times New Roman"/>
      </w:rPr>
      <w:pict w14:anchorId="596012A5">
        <v:rect id="_x0000_i1027" style="width:0;height:1.5pt" o:hralign="center" o:hrstd="t" o:hr="t" fillcolor="#a0a0a0" stroked="f"/>
      </w:pict>
    </w:r>
  </w:p>
  <w:p w14:paraId="3785500E" w14:textId="2F3F0851" w:rsidR="00DB6AEC" w:rsidRPr="00E71EB8" w:rsidRDefault="00A10537">
    <w:pPr>
      <w:pStyle w:val="Footer"/>
      <w:rPr>
        <w:rFonts w:cs="Arial"/>
      </w:rPr>
    </w:pPr>
    <w:r w:rsidRPr="00E71EB8">
      <w:rPr>
        <w:rFonts w:cs="Arial"/>
      </w:rPr>
      <w:t xml:space="preserve">Document date: </w:t>
    </w:r>
    <w:r w:rsidR="005749B4">
      <w:rPr>
        <w:rFonts w:cs="Arial"/>
      </w:rPr>
      <w:t>29th</w:t>
    </w:r>
    <w:r w:rsidR="00B318C0">
      <w:rPr>
        <w:rFonts w:cs="Arial"/>
      </w:rPr>
      <w:t xml:space="preserve"> </w:t>
    </w:r>
    <w:r w:rsidR="005749B4">
      <w:rPr>
        <w:rFonts w:cs="Arial"/>
      </w:rPr>
      <w:t>February</w:t>
    </w:r>
    <w:r w:rsidR="003022A3">
      <w:rPr>
        <w:rFonts w:cs="Arial"/>
      </w:rPr>
      <w:t xml:space="preserve"> </w:t>
    </w:r>
    <w:r>
      <w:rPr>
        <w:rFonts w:cs="Arial"/>
      </w:rPr>
      <w:t>202</w:t>
    </w:r>
    <w:r w:rsidR="005749B4">
      <w:rPr>
        <w:rFonts w:cs="Arial"/>
      </w:rPr>
      <w:t>4</w:t>
    </w:r>
    <w:r>
      <w:rPr>
        <w:rFonts w:cs="Arial"/>
      </w:rPr>
      <w:t xml:space="preserve">                       </w:t>
    </w:r>
    <w:r w:rsidRPr="00E71EB8">
      <w:rPr>
        <w:rFonts w:cs="Arial"/>
      </w:rPr>
      <w:t xml:space="preserve">Meeting date: </w:t>
    </w:r>
    <w:r w:rsidR="005749B4">
      <w:rPr>
        <w:rFonts w:cs="Arial"/>
      </w:rPr>
      <w:t>5</w:t>
    </w:r>
    <w:r w:rsidR="003022A3" w:rsidRPr="003022A3">
      <w:rPr>
        <w:rFonts w:cs="Arial"/>
        <w:vertAlign w:val="superscript"/>
      </w:rPr>
      <w:t>th</w:t>
    </w:r>
    <w:r w:rsidR="003022A3">
      <w:rPr>
        <w:rFonts w:cs="Arial"/>
      </w:rPr>
      <w:t xml:space="preserve"> </w:t>
    </w:r>
    <w:r w:rsidR="005749B4">
      <w:rPr>
        <w:rFonts w:cs="Arial"/>
      </w:rPr>
      <w:t>March</w:t>
    </w:r>
    <w:r>
      <w:rPr>
        <w:rFonts w:cs="Arial"/>
      </w:rPr>
      <w:t xml:space="preserve"> 202</w:t>
    </w:r>
    <w:r w:rsidR="005749B4">
      <w:rPr>
        <w:rFonts w:cs="Arial"/>
      </w:rPr>
      <w:t>4</w:t>
    </w:r>
    <w:r>
      <w:rPr>
        <w:rFonts w:cs="Arial"/>
      </w:rPr>
      <w:t xml:space="preserve">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E94A" w14:textId="77777777" w:rsidR="00DB6AEC" w:rsidRDefault="000267C5" w:rsidP="0024791D">
    <w:pPr>
      <w:pStyle w:val="Footer"/>
      <w:rPr>
        <w:rFonts w:ascii="Times New Roman" w:hAnsi="Times New Roman"/>
      </w:rPr>
    </w:pPr>
    <w:r>
      <w:rPr>
        <w:rFonts w:ascii="Times New Roman" w:hAnsi="Times New Roman"/>
      </w:rPr>
      <w:pict w14:anchorId="55B83CBA">
        <v:rect id="_x0000_i1028" style="width:0;height:1.5pt" o:hralign="center" o:hrstd="t" o:hr="t" fillcolor="#a0a0a0" stroked="f"/>
      </w:pict>
    </w:r>
  </w:p>
  <w:p w14:paraId="454992CD" w14:textId="378607FB" w:rsidR="00DB6AEC" w:rsidRPr="00E71EB8" w:rsidRDefault="00A10537" w:rsidP="0024791D">
    <w:pPr>
      <w:pStyle w:val="Footer"/>
      <w:rPr>
        <w:rFonts w:cs="Arial"/>
      </w:rPr>
    </w:pPr>
    <w:r w:rsidRPr="00E71EB8">
      <w:rPr>
        <w:rFonts w:cs="Arial"/>
      </w:rPr>
      <w:t>Document date</w:t>
    </w:r>
    <w:r>
      <w:rPr>
        <w:rFonts w:cs="Arial"/>
      </w:rPr>
      <w:t>:</w:t>
    </w:r>
    <w:r w:rsidRPr="00E71EB8">
      <w:rPr>
        <w:rFonts w:cs="Arial"/>
      </w:rPr>
      <w:t xml:space="preserve"> </w:t>
    </w:r>
    <w:r w:rsidR="005749B4">
      <w:rPr>
        <w:rFonts w:cs="Arial"/>
      </w:rPr>
      <w:t>28</w:t>
    </w:r>
    <w:r w:rsidR="005749B4">
      <w:rPr>
        <w:rFonts w:cs="Arial"/>
        <w:vertAlign w:val="superscript"/>
      </w:rPr>
      <w:t>th</w:t>
    </w:r>
    <w:r w:rsidR="003022A3">
      <w:rPr>
        <w:rFonts w:cs="Arial"/>
      </w:rPr>
      <w:t xml:space="preserve"> </w:t>
    </w:r>
    <w:r w:rsidR="005749B4">
      <w:rPr>
        <w:rFonts w:cs="Arial"/>
      </w:rPr>
      <w:t>February</w:t>
    </w:r>
    <w:r>
      <w:rPr>
        <w:rFonts w:cs="Arial"/>
      </w:rPr>
      <w:t xml:space="preserve"> 202</w:t>
    </w:r>
    <w:r w:rsidR="005749B4">
      <w:rPr>
        <w:rFonts w:cs="Arial"/>
      </w:rPr>
      <w:t>4</w:t>
    </w:r>
    <w:r w:rsidRPr="00E71EB8">
      <w:rPr>
        <w:rFonts w:cs="Arial"/>
      </w:rPr>
      <w:t xml:space="preserve">   </w:t>
    </w:r>
    <w:r w:rsidRPr="00E71EB8">
      <w:rPr>
        <w:rFonts w:cs="Arial"/>
      </w:rPr>
      <w:tab/>
      <w:t xml:space="preserve">        Meeting date: </w:t>
    </w:r>
    <w:r w:rsidR="00FC34AF">
      <w:rPr>
        <w:rFonts w:cs="Arial"/>
      </w:rPr>
      <w:t>5</w:t>
    </w:r>
    <w:r w:rsidR="00FC34AF" w:rsidRPr="00FC34AF">
      <w:rPr>
        <w:rFonts w:cs="Arial"/>
        <w:vertAlign w:val="superscript"/>
      </w:rPr>
      <w:t>th</w:t>
    </w:r>
    <w:r w:rsidR="00FC34AF">
      <w:rPr>
        <w:rFonts w:cs="Arial"/>
      </w:rPr>
      <w:t xml:space="preserve"> March 2024</w:t>
    </w:r>
    <w:r>
      <w:rPr>
        <w:rFonts w:cs="Arial"/>
      </w:rPr>
      <w:tab/>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87C9" w14:textId="77777777" w:rsidR="00AD631E" w:rsidRDefault="00AD631E" w:rsidP="00337624">
      <w:pPr>
        <w:spacing w:before="0" w:after="0"/>
      </w:pPr>
      <w:r>
        <w:separator/>
      </w:r>
    </w:p>
  </w:footnote>
  <w:footnote w:type="continuationSeparator" w:id="0">
    <w:p w14:paraId="012725F9" w14:textId="77777777" w:rsidR="00AD631E" w:rsidRDefault="00AD631E" w:rsidP="003376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7DEB" w14:textId="3E1C9FA0" w:rsidR="00DB6AEC" w:rsidRPr="00E71EB8" w:rsidRDefault="00A10537" w:rsidP="007D10AA">
    <w:pPr>
      <w:pStyle w:val="Header"/>
      <w:jc w:val="center"/>
      <w:rPr>
        <w:rFonts w:cs="Arial"/>
        <w:sz w:val="20"/>
      </w:rPr>
    </w:pPr>
    <w:r w:rsidRPr="00E71EB8">
      <w:rPr>
        <w:rFonts w:cs="Arial"/>
      </w:rPr>
      <w:t xml:space="preserve">Baildon Town Council – </w:t>
    </w:r>
    <w:r w:rsidR="00337624">
      <w:rPr>
        <w:rFonts w:cs="Arial"/>
      </w:rPr>
      <w:t xml:space="preserve">Environment </w:t>
    </w:r>
    <w:r>
      <w:rPr>
        <w:rFonts w:cs="Arial"/>
      </w:rPr>
      <w:t xml:space="preserve">Committee </w:t>
    </w:r>
    <w:r w:rsidR="000267C5">
      <w:rPr>
        <w:rFonts w:cs="Arial"/>
      </w:rPr>
      <w:pict w14:anchorId="68427A70">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7FAD" w14:textId="77777777" w:rsidR="00DB6AEC" w:rsidRDefault="00DB6AE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A3F"/>
    <w:multiLevelType w:val="hybridMultilevel"/>
    <w:tmpl w:val="9C0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70347"/>
    <w:multiLevelType w:val="hybridMultilevel"/>
    <w:tmpl w:val="E354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D1233"/>
    <w:multiLevelType w:val="hybridMultilevel"/>
    <w:tmpl w:val="C9B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F2556"/>
    <w:multiLevelType w:val="hybridMultilevel"/>
    <w:tmpl w:val="22DA4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720439D"/>
    <w:multiLevelType w:val="hybridMultilevel"/>
    <w:tmpl w:val="A4A0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85AED"/>
    <w:multiLevelType w:val="hybridMultilevel"/>
    <w:tmpl w:val="8F0EAE22"/>
    <w:lvl w:ilvl="0" w:tplc="CACC69BC">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47C7F"/>
    <w:multiLevelType w:val="hybridMultilevel"/>
    <w:tmpl w:val="A264620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2E3C7CDB"/>
    <w:multiLevelType w:val="multilevel"/>
    <w:tmpl w:val="594E70B8"/>
    <w:lvl w:ilvl="0">
      <w:start w:val="1"/>
      <w:numFmt w:val="decimal"/>
      <w:lvlText w:val="%1."/>
      <w:lvlJc w:val="left"/>
      <w:pPr>
        <w:tabs>
          <w:tab w:val="num" w:pos="720"/>
        </w:tabs>
        <w:ind w:left="720" w:hanging="360"/>
      </w:pPr>
      <w:rPr>
        <w:rFonts w:ascii="Arial" w:eastAsiaTheme="minorHAnsi"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FBF6D47"/>
    <w:multiLevelType w:val="hybridMultilevel"/>
    <w:tmpl w:val="F574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71A73"/>
    <w:multiLevelType w:val="multilevel"/>
    <w:tmpl w:val="E7C87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C135D6B"/>
    <w:multiLevelType w:val="hybridMultilevel"/>
    <w:tmpl w:val="A0F20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2E3CFB"/>
    <w:multiLevelType w:val="hybridMultilevel"/>
    <w:tmpl w:val="551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97400"/>
    <w:multiLevelType w:val="hybridMultilevel"/>
    <w:tmpl w:val="FDA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22C1C"/>
    <w:multiLevelType w:val="multilevel"/>
    <w:tmpl w:val="F12CC46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774618"/>
    <w:multiLevelType w:val="multilevel"/>
    <w:tmpl w:val="8594FE0A"/>
    <w:lvl w:ilvl="0">
      <w:start w:val="1"/>
      <w:numFmt w:val="decimal"/>
      <w:lvlText w:val="%1."/>
      <w:lvlJc w:val="left"/>
      <w:pPr>
        <w:tabs>
          <w:tab w:val="num" w:pos="720"/>
        </w:tabs>
        <w:ind w:left="720" w:hanging="360"/>
      </w:pPr>
      <w:rPr>
        <w:rFonts w:ascii="Arial" w:eastAsiaTheme="minorHAnsi"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58323D6"/>
    <w:multiLevelType w:val="hybridMultilevel"/>
    <w:tmpl w:val="E1B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77FF4"/>
    <w:multiLevelType w:val="multilevel"/>
    <w:tmpl w:val="4BD6C324"/>
    <w:lvl w:ilvl="0">
      <w:start w:val="2"/>
      <w:numFmt w:val="decimal"/>
      <w:lvlText w:val="%1."/>
      <w:lvlJc w:val="left"/>
      <w:pPr>
        <w:tabs>
          <w:tab w:val="num" w:pos="720"/>
        </w:tabs>
        <w:ind w:left="720" w:hanging="360"/>
      </w:pPr>
      <w:rPr>
        <w:rFonts w:ascii="Arial" w:eastAsiaTheme="minorHAnsi" w:hAnsi="Arial"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7E46F80"/>
    <w:multiLevelType w:val="hybridMultilevel"/>
    <w:tmpl w:val="C0527A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C153A44"/>
    <w:multiLevelType w:val="hybridMultilevel"/>
    <w:tmpl w:val="08D6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442EB"/>
    <w:multiLevelType w:val="multilevel"/>
    <w:tmpl w:val="01AC5DD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3160894">
    <w:abstractNumId w:val="17"/>
  </w:num>
  <w:num w:numId="2" w16cid:durableId="1078165076">
    <w:abstractNumId w:val="3"/>
  </w:num>
  <w:num w:numId="3" w16cid:durableId="1734615574">
    <w:abstractNumId w:val="10"/>
  </w:num>
  <w:num w:numId="4" w16cid:durableId="609508380">
    <w:abstractNumId w:val="18"/>
  </w:num>
  <w:num w:numId="5" w16cid:durableId="1591961206">
    <w:abstractNumId w:val="2"/>
  </w:num>
  <w:num w:numId="6" w16cid:durableId="1502741204">
    <w:abstractNumId w:val="4"/>
  </w:num>
  <w:num w:numId="7" w16cid:durableId="1087963561">
    <w:abstractNumId w:val="12"/>
  </w:num>
  <w:num w:numId="8" w16cid:durableId="1065949468">
    <w:abstractNumId w:val="0"/>
  </w:num>
  <w:num w:numId="9" w16cid:durableId="144125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05433">
    <w:abstractNumId w:val="7"/>
  </w:num>
  <w:num w:numId="11" w16cid:durableId="2050759448">
    <w:abstractNumId w:val="5"/>
  </w:num>
  <w:num w:numId="12" w16cid:durableId="1161508282">
    <w:abstractNumId w:val="11"/>
  </w:num>
  <w:num w:numId="13" w16cid:durableId="1533421052">
    <w:abstractNumId w:val="15"/>
  </w:num>
  <w:num w:numId="14" w16cid:durableId="1961568045">
    <w:abstractNumId w:val="6"/>
  </w:num>
  <w:num w:numId="15" w16cid:durableId="1249079654">
    <w:abstractNumId w:val="14"/>
  </w:num>
  <w:num w:numId="16" w16cid:durableId="2102220175">
    <w:abstractNumId w:val="16"/>
  </w:num>
  <w:num w:numId="17" w16cid:durableId="52581710">
    <w:abstractNumId w:val="19"/>
  </w:num>
  <w:num w:numId="18" w16cid:durableId="779766029">
    <w:abstractNumId w:val="13"/>
  </w:num>
  <w:num w:numId="19" w16cid:durableId="678316137">
    <w:abstractNumId w:val="8"/>
  </w:num>
  <w:num w:numId="20" w16cid:durableId="659650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24"/>
    <w:rsid w:val="000023F6"/>
    <w:rsid w:val="0000300C"/>
    <w:rsid w:val="00037EA9"/>
    <w:rsid w:val="000663CB"/>
    <w:rsid w:val="00067B16"/>
    <w:rsid w:val="00094939"/>
    <w:rsid w:val="000A08EF"/>
    <w:rsid w:val="000E1D36"/>
    <w:rsid w:val="000F09A6"/>
    <w:rsid w:val="0013093F"/>
    <w:rsid w:val="001441BC"/>
    <w:rsid w:val="00172DBF"/>
    <w:rsid w:val="00180C2B"/>
    <w:rsid w:val="00182C17"/>
    <w:rsid w:val="001C47C1"/>
    <w:rsid w:val="001C6B08"/>
    <w:rsid w:val="001D2DD6"/>
    <w:rsid w:val="001F4612"/>
    <w:rsid w:val="00232AEC"/>
    <w:rsid w:val="00246933"/>
    <w:rsid w:val="0025144B"/>
    <w:rsid w:val="00284286"/>
    <w:rsid w:val="002C0E9D"/>
    <w:rsid w:val="002D4B0A"/>
    <w:rsid w:val="003022A3"/>
    <w:rsid w:val="003212C7"/>
    <w:rsid w:val="00324524"/>
    <w:rsid w:val="00337624"/>
    <w:rsid w:val="003523D6"/>
    <w:rsid w:val="003572BC"/>
    <w:rsid w:val="00366F90"/>
    <w:rsid w:val="00373D57"/>
    <w:rsid w:val="003D4501"/>
    <w:rsid w:val="00426B44"/>
    <w:rsid w:val="004B3599"/>
    <w:rsid w:val="004B5E95"/>
    <w:rsid w:val="004D21A9"/>
    <w:rsid w:val="004D2952"/>
    <w:rsid w:val="00503426"/>
    <w:rsid w:val="00520A97"/>
    <w:rsid w:val="005210B4"/>
    <w:rsid w:val="00522B76"/>
    <w:rsid w:val="005749B4"/>
    <w:rsid w:val="00584C44"/>
    <w:rsid w:val="005A1DAA"/>
    <w:rsid w:val="005C6601"/>
    <w:rsid w:val="005E34E5"/>
    <w:rsid w:val="005F5971"/>
    <w:rsid w:val="005F623A"/>
    <w:rsid w:val="006160B3"/>
    <w:rsid w:val="00617455"/>
    <w:rsid w:val="00643417"/>
    <w:rsid w:val="00673CCE"/>
    <w:rsid w:val="00685954"/>
    <w:rsid w:val="00691334"/>
    <w:rsid w:val="00695967"/>
    <w:rsid w:val="006C037D"/>
    <w:rsid w:val="006C1362"/>
    <w:rsid w:val="006E790B"/>
    <w:rsid w:val="006F1C43"/>
    <w:rsid w:val="0074004E"/>
    <w:rsid w:val="007B7170"/>
    <w:rsid w:val="007B7C84"/>
    <w:rsid w:val="007C69F3"/>
    <w:rsid w:val="007D72AC"/>
    <w:rsid w:val="00807F85"/>
    <w:rsid w:val="0081172E"/>
    <w:rsid w:val="00821FEA"/>
    <w:rsid w:val="00824FB3"/>
    <w:rsid w:val="008472D9"/>
    <w:rsid w:val="00867A93"/>
    <w:rsid w:val="00877125"/>
    <w:rsid w:val="0088013A"/>
    <w:rsid w:val="008878DF"/>
    <w:rsid w:val="008B795D"/>
    <w:rsid w:val="009033BB"/>
    <w:rsid w:val="00906D84"/>
    <w:rsid w:val="00921F84"/>
    <w:rsid w:val="0094647B"/>
    <w:rsid w:val="00977F3E"/>
    <w:rsid w:val="00983519"/>
    <w:rsid w:val="009A74FB"/>
    <w:rsid w:val="009B1D0E"/>
    <w:rsid w:val="009C4CEC"/>
    <w:rsid w:val="00A024DB"/>
    <w:rsid w:val="00A10537"/>
    <w:rsid w:val="00A43490"/>
    <w:rsid w:val="00A44C8E"/>
    <w:rsid w:val="00A6686C"/>
    <w:rsid w:val="00A718AC"/>
    <w:rsid w:val="00AD1755"/>
    <w:rsid w:val="00AD631E"/>
    <w:rsid w:val="00AF6E55"/>
    <w:rsid w:val="00B13D81"/>
    <w:rsid w:val="00B318C0"/>
    <w:rsid w:val="00B31C3F"/>
    <w:rsid w:val="00B416C1"/>
    <w:rsid w:val="00B4701B"/>
    <w:rsid w:val="00B66DC8"/>
    <w:rsid w:val="00B86671"/>
    <w:rsid w:val="00BD7298"/>
    <w:rsid w:val="00BF152C"/>
    <w:rsid w:val="00C02CB8"/>
    <w:rsid w:val="00C077FC"/>
    <w:rsid w:val="00C20132"/>
    <w:rsid w:val="00C3148A"/>
    <w:rsid w:val="00C9665B"/>
    <w:rsid w:val="00CA06FD"/>
    <w:rsid w:val="00CA090A"/>
    <w:rsid w:val="00CD0C06"/>
    <w:rsid w:val="00CF0A9E"/>
    <w:rsid w:val="00CF5B7F"/>
    <w:rsid w:val="00D00667"/>
    <w:rsid w:val="00D03DA7"/>
    <w:rsid w:val="00D35882"/>
    <w:rsid w:val="00D75EA1"/>
    <w:rsid w:val="00D923AA"/>
    <w:rsid w:val="00DB6AEC"/>
    <w:rsid w:val="00DD0E05"/>
    <w:rsid w:val="00DD558D"/>
    <w:rsid w:val="00DD5AB1"/>
    <w:rsid w:val="00DF5F03"/>
    <w:rsid w:val="00DF7DD5"/>
    <w:rsid w:val="00E007CC"/>
    <w:rsid w:val="00E769F0"/>
    <w:rsid w:val="00E80132"/>
    <w:rsid w:val="00E845DD"/>
    <w:rsid w:val="00EA0F0A"/>
    <w:rsid w:val="00EB3359"/>
    <w:rsid w:val="00EF2027"/>
    <w:rsid w:val="00F63419"/>
    <w:rsid w:val="00F83C6C"/>
    <w:rsid w:val="00FA5755"/>
    <w:rsid w:val="00FA7E91"/>
    <w:rsid w:val="00FC3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2C2C02"/>
  <w15:chartTrackingRefBased/>
  <w15:docId w15:val="{BBB57F63-1A0C-4A4A-ABE4-A067D8DB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24"/>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373D57"/>
    <w:pPr>
      <w:keepNext/>
      <w:numPr>
        <w:numId w:val="11"/>
      </w:numPr>
      <w:spacing w:before="240" w:after="60"/>
      <w:ind w:right="0"/>
      <w:outlineLvl w:val="0"/>
    </w:pPr>
    <w:rPr>
      <w:rFonts w:eastAsia="Times New Roman" w:cstheme="majorBidi"/>
      <w:b/>
      <w:bCs/>
      <w:kern w:val="32"/>
      <w:sz w:val="24"/>
      <w:szCs w:val="3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373D57"/>
    <w:rPr>
      <w:rFonts w:ascii="Arial" w:eastAsia="Times New Roman" w:hAnsi="Arial" w:cstheme="majorBidi"/>
      <w:b/>
      <w:bCs/>
      <w:kern w:val="32"/>
      <w:sz w:val="24"/>
      <w:szCs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337624"/>
    <w:pPr>
      <w:tabs>
        <w:tab w:val="center" w:pos="4513"/>
        <w:tab w:val="right" w:pos="9026"/>
      </w:tabs>
      <w:spacing w:before="0" w:after="0"/>
    </w:pPr>
  </w:style>
  <w:style w:type="character" w:customStyle="1" w:styleId="FooterChar">
    <w:name w:val="Footer Char"/>
    <w:basedOn w:val="DefaultParagraphFont"/>
    <w:link w:val="Footer"/>
    <w:uiPriority w:val="99"/>
    <w:semiHidden/>
    <w:rsid w:val="00337624"/>
    <w:rPr>
      <w:rFonts w:ascii="Arial" w:hAnsi="Arial" w:cs="Times New Roman"/>
      <w:szCs w:val="20"/>
    </w:rPr>
  </w:style>
  <w:style w:type="paragraph" w:styleId="Header">
    <w:name w:val="header"/>
    <w:basedOn w:val="Normal"/>
    <w:link w:val="HeaderChar"/>
    <w:uiPriority w:val="99"/>
    <w:unhideWhenUsed/>
    <w:rsid w:val="00337624"/>
    <w:pPr>
      <w:tabs>
        <w:tab w:val="center" w:pos="4513"/>
        <w:tab w:val="right" w:pos="9026"/>
      </w:tabs>
      <w:spacing w:before="0" w:after="0"/>
    </w:pPr>
  </w:style>
  <w:style w:type="character" w:customStyle="1" w:styleId="HeaderChar">
    <w:name w:val="Header Char"/>
    <w:basedOn w:val="DefaultParagraphFont"/>
    <w:link w:val="Header"/>
    <w:uiPriority w:val="99"/>
    <w:rsid w:val="00337624"/>
    <w:rPr>
      <w:rFonts w:ascii="Arial" w:hAnsi="Arial" w:cs="Times New Roman"/>
      <w:szCs w:val="20"/>
    </w:rPr>
  </w:style>
  <w:style w:type="character" w:styleId="PageNumber">
    <w:name w:val="page number"/>
    <w:basedOn w:val="DefaultParagraphFont"/>
    <w:rsid w:val="00337624"/>
  </w:style>
  <w:style w:type="paragraph" w:styleId="ListParagraph">
    <w:name w:val="List Paragraph"/>
    <w:basedOn w:val="Normal"/>
    <w:uiPriority w:val="34"/>
    <w:qFormat/>
    <w:rsid w:val="004B5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99939">
      <w:bodyDiv w:val="1"/>
      <w:marLeft w:val="0"/>
      <w:marRight w:val="0"/>
      <w:marTop w:val="0"/>
      <w:marBottom w:val="0"/>
      <w:divBdr>
        <w:top w:val="none" w:sz="0" w:space="0" w:color="auto"/>
        <w:left w:val="none" w:sz="0" w:space="0" w:color="auto"/>
        <w:bottom w:val="none" w:sz="0" w:space="0" w:color="auto"/>
        <w:right w:val="none" w:sz="0" w:space="0" w:color="auto"/>
      </w:divBdr>
    </w:div>
    <w:div w:id="503591485">
      <w:bodyDiv w:val="1"/>
      <w:marLeft w:val="0"/>
      <w:marRight w:val="0"/>
      <w:marTop w:val="0"/>
      <w:marBottom w:val="0"/>
      <w:divBdr>
        <w:top w:val="none" w:sz="0" w:space="0" w:color="auto"/>
        <w:left w:val="none" w:sz="0" w:space="0" w:color="auto"/>
        <w:bottom w:val="none" w:sz="0" w:space="0" w:color="auto"/>
        <w:right w:val="none" w:sz="0" w:space="0" w:color="auto"/>
      </w:divBdr>
    </w:div>
    <w:div w:id="1880046581">
      <w:bodyDiv w:val="1"/>
      <w:marLeft w:val="0"/>
      <w:marRight w:val="0"/>
      <w:marTop w:val="0"/>
      <w:marBottom w:val="0"/>
      <w:divBdr>
        <w:top w:val="none" w:sz="0" w:space="0" w:color="auto"/>
        <w:left w:val="none" w:sz="0" w:space="0" w:color="auto"/>
        <w:bottom w:val="none" w:sz="0" w:space="0" w:color="auto"/>
        <w:right w:val="none" w:sz="0" w:space="0" w:color="auto"/>
      </w:divBdr>
    </w:div>
    <w:div w:id="19809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Deputy Clerk - Baildon TC</cp:lastModifiedBy>
  <cp:revision>3</cp:revision>
  <cp:lastPrinted>2024-02-28T14:46:00Z</cp:lastPrinted>
  <dcterms:created xsi:type="dcterms:W3CDTF">2024-02-28T13:22:00Z</dcterms:created>
  <dcterms:modified xsi:type="dcterms:W3CDTF">2024-02-28T15:04:00Z</dcterms:modified>
</cp:coreProperties>
</file>