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67A3B" w14:textId="06758914" w:rsidR="003A1B41" w:rsidRPr="00167AF5" w:rsidRDefault="00C06540" w:rsidP="00E42F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054D"/>
        <w:jc w:val="center"/>
        <w:rPr>
          <w:rFonts w:ascii="Arial" w:hAnsi="Arial" w:cs="Arial"/>
          <w:b/>
          <w:color w:val="FFFFFF" w:themeColor="background1"/>
          <w:sz w:val="28"/>
          <w:szCs w:val="22"/>
          <w:lang w:eastAsia="en-US"/>
        </w:rPr>
      </w:pPr>
      <w:r w:rsidRPr="00167AF5">
        <w:rPr>
          <w:rFonts w:ascii="Arial" w:hAnsi="Arial" w:cs="Arial"/>
          <w:b/>
          <w:color w:val="FFFFFF" w:themeColor="background1"/>
          <w:sz w:val="28"/>
          <w:szCs w:val="22"/>
          <w:lang w:eastAsia="en-US"/>
        </w:rPr>
        <w:t>Method Statement</w:t>
      </w:r>
      <w:r w:rsidR="0047697B" w:rsidRPr="00167AF5">
        <w:rPr>
          <w:rFonts w:ascii="Arial" w:hAnsi="Arial" w:cs="Arial"/>
          <w:b/>
          <w:color w:val="FFFFFF" w:themeColor="background1"/>
          <w:sz w:val="28"/>
          <w:szCs w:val="22"/>
          <w:lang w:eastAsia="en-US"/>
        </w:rPr>
        <w:t xml:space="preserve"> </w:t>
      </w:r>
      <w:r w:rsidR="00E67734">
        <w:rPr>
          <w:rFonts w:ascii="Arial" w:hAnsi="Arial" w:cs="Arial"/>
          <w:b/>
          <w:color w:val="FFFFFF" w:themeColor="background1"/>
          <w:sz w:val="28"/>
          <w:szCs w:val="22"/>
          <w:lang w:eastAsia="en-US"/>
        </w:rPr>
        <w:t>Installing and Deinstalling Banners</w:t>
      </w:r>
    </w:p>
    <w:p w14:paraId="20AC0081" w14:textId="77777777" w:rsidR="003A1B41" w:rsidRPr="00242DCE" w:rsidRDefault="003A1B41" w:rsidP="003A1B41">
      <w:pPr>
        <w:rPr>
          <w:rFonts w:ascii="Arial" w:hAnsi="Arial" w:cs="Arial"/>
          <w:sz w:val="22"/>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183"/>
        <w:gridCol w:w="1733"/>
        <w:gridCol w:w="2056"/>
      </w:tblGrid>
      <w:tr w:rsidR="00C25CE6" w:rsidRPr="00600CF2" w14:paraId="7986857B" w14:textId="77777777" w:rsidTr="00E42F11">
        <w:trPr>
          <w:trHeight w:val="706"/>
        </w:trPr>
        <w:tc>
          <w:tcPr>
            <w:tcW w:w="1668" w:type="dxa"/>
            <w:vMerge w:val="restart"/>
            <w:shd w:val="clear" w:color="auto" w:fill="12054D"/>
            <w:vAlign w:val="center"/>
          </w:tcPr>
          <w:p w14:paraId="019C0AE4" w14:textId="77777777" w:rsidR="00C25CE6" w:rsidRPr="00600CF2" w:rsidRDefault="00C25CE6" w:rsidP="00167AF5">
            <w:pPr>
              <w:rPr>
                <w:rFonts w:ascii="Arial" w:hAnsi="Arial" w:cs="Arial"/>
                <w:color w:val="FFFFFF"/>
                <w:sz w:val="22"/>
                <w:szCs w:val="22"/>
                <w:lang w:eastAsia="en-US"/>
              </w:rPr>
            </w:pPr>
            <w:r w:rsidRPr="00600CF2">
              <w:rPr>
                <w:rFonts w:ascii="Arial" w:hAnsi="Arial" w:cs="Arial"/>
                <w:color w:val="FFFFFF"/>
                <w:sz w:val="22"/>
                <w:szCs w:val="22"/>
                <w:lang w:eastAsia="en-US"/>
              </w:rPr>
              <w:t>Description of Project</w:t>
            </w:r>
          </w:p>
        </w:tc>
        <w:tc>
          <w:tcPr>
            <w:tcW w:w="4183" w:type="dxa"/>
            <w:vMerge w:val="restart"/>
            <w:shd w:val="clear" w:color="auto" w:fill="FFFFFF"/>
            <w:vAlign w:val="center"/>
          </w:tcPr>
          <w:p w14:paraId="5A5A7EE1" w14:textId="2B9FDC68" w:rsidR="00C25CE6" w:rsidRPr="00167AF5" w:rsidRDefault="00460940" w:rsidP="00167AF5">
            <w:pPr>
              <w:rPr>
                <w:rFonts w:ascii="Arial" w:hAnsi="Arial" w:cs="Arial"/>
                <w:sz w:val="22"/>
                <w:szCs w:val="22"/>
                <w:lang w:eastAsia="en-US"/>
              </w:rPr>
            </w:pPr>
            <w:r>
              <w:rPr>
                <w:rFonts w:ascii="Arial" w:hAnsi="Arial" w:cs="Arial"/>
                <w:sz w:val="22"/>
                <w:szCs w:val="22"/>
                <w:lang w:eastAsia="en-US"/>
              </w:rPr>
              <w:t xml:space="preserve">Installing </w:t>
            </w:r>
            <w:r w:rsidR="002302BE">
              <w:rPr>
                <w:rFonts w:ascii="Arial" w:hAnsi="Arial" w:cs="Arial"/>
                <w:sz w:val="22"/>
                <w:szCs w:val="22"/>
                <w:lang w:eastAsia="en-US"/>
              </w:rPr>
              <w:t xml:space="preserve">and de-installing </w:t>
            </w:r>
            <w:r>
              <w:rPr>
                <w:rFonts w:ascii="Arial" w:hAnsi="Arial" w:cs="Arial"/>
                <w:sz w:val="22"/>
                <w:szCs w:val="22"/>
                <w:lang w:eastAsia="en-US"/>
              </w:rPr>
              <w:t>banners on the roundabout in centre of Baildon</w:t>
            </w:r>
          </w:p>
        </w:tc>
        <w:tc>
          <w:tcPr>
            <w:tcW w:w="1733" w:type="dxa"/>
            <w:shd w:val="clear" w:color="auto" w:fill="12054D"/>
            <w:vAlign w:val="center"/>
          </w:tcPr>
          <w:p w14:paraId="5CC26477" w14:textId="77777777" w:rsidR="00C25CE6" w:rsidRPr="00600CF2" w:rsidRDefault="00C25CE6" w:rsidP="00167AF5">
            <w:pPr>
              <w:rPr>
                <w:rFonts w:ascii="Arial" w:hAnsi="Arial" w:cs="Arial"/>
                <w:color w:val="FFFFFF"/>
                <w:sz w:val="22"/>
                <w:szCs w:val="22"/>
                <w:lang w:eastAsia="en-US"/>
              </w:rPr>
            </w:pPr>
            <w:r w:rsidRPr="00600CF2">
              <w:rPr>
                <w:rFonts w:ascii="Arial" w:hAnsi="Arial" w:cs="Arial"/>
                <w:color w:val="FFFFFF"/>
                <w:sz w:val="22"/>
                <w:szCs w:val="22"/>
                <w:lang w:eastAsia="en-US"/>
              </w:rPr>
              <w:t>Project No:</w:t>
            </w:r>
          </w:p>
        </w:tc>
        <w:tc>
          <w:tcPr>
            <w:tcW w:w="2056" w:type="dxa"/>
            <w:vAlign w:val="center"/>
          </w:tcPr>
          <w:p w14:paraId="28950FA9" w14:textId="0440A94A" w:rsidR="00C25CE6" w:rsidRPr="00167AF5" w:rsidRDefault="00E67734" w:rsidP="00167AF5">
            <w:pPr>
              <w:rPr>
                <w:rFonts w:ascii="Arial" w:hAnsi="Arial" w:cs="Arial"/>
                <w:sz w:val="22"/>
                <w:szCs w:val="22"/>
                <w:lang w:eastAsia="en-US"/>
              </w:rPr>
            </w:pPr>
            <w:r>
              <w:rPr>
                <w:rFonts w:ascii="Arial" w:hAnsi="Arial" w:cs="Arial"/>
                <w:sz w:val="22"/>
                <w:szCs w:val="22"/>
                <w:lang w:eastAsia="en-US"/>
              </w:rPr>
              <w:t>1/24</w:t>
            </w:r>
          </w:p>
        </w:tc>
      </w:tr>
      <w:tr w:rsidR="00C25CE6" w:rsidRPr="00600CF2" w14:paraId="6E235F27" w14:textId="77777777" w:rsidTr="00E42F11">
        <w:trPr>
          <w:trHeight w:val="627"/>
        </w:trPr>
        <w:tc>
          <w:tcPr>
            <w:tcW w:w="1668" w:type="dxa"/>
            <w:vMerge/>
            <w:shd w:val="clear" w:color="auto" w:fill="12054D"/>
            <w:vAlign w:val="center"/>
          </w:tcPr>
          <w:p w14:paraId="38BBBDA4" w14:textId="77777777" w:rsidR="00C25CE6" w:rsidRPr="00600CF2" w:rsidRDefault="00C25CE6" w:rsidP="00167AF5">
            <w:pPr>
              <w:rPr>
                <w:rFonts w:ascii="Arial" w:hAnsi="Arial" w:cs="Arial"/>
                <w:color w:val="FFFFFF"/>
                <w:sz w:val="22"/>
                <w:szCs w:val="22"/>
                <w:lang w:eastAsia="en-US"/>
              </w:rPr>
            </w:pPr>
          </w:p>
        </w:tc>
        <w:tc>
          <w:tcPr>
            <w:tcW w:w="4183" w:type="dxa"/>
            <w:vMerge/>
            <w:shd w:val="clear" w:color="auto" w:fill="FFFFFF"/>
            <w:vAlign w:val="center"/>
          </w:tcPr>
          <w:p w14:paraId="1566FD18" w14:textId="77777777" w:rsidR="00C25CE6" w:rsidRPr="00600CF2" w:rsidRDefault="00C25CE6" w:rsidP="00167AF5">
            <w:pPr>
              <w:rPr>
                <w:rFonts w:ascii="Arial" w:hAnsi="Arial" w:cs="Arial"/>
                <w:color w:val="FFFFFF"/>
                <w:sz w:val="22"/>
                <w:szCs w:val="22"/>
                <w:lang w:eastAsia="en-US"/>
              </w:rPr>
            </w:pPr>
          </w:p>
        </w:tc>
        <w:tc>
          <w:tcPr>
            <w:tcW w:w="1733" w:type="dxa"/>
            <w:shd w:val="clear" w:color="auto" w:fill="12054D"/>
            <w:vAlign w:val="center"/>
          </w:tcPr>
          <w:p w14:paraId="2B084442" w14:textId="77777777" w:rsidR="00C25CE6" w:rsidRPr="00600CF2" w:rsidRDefault="00C25CE6" w:rsidP="00167AF5">
            <w:pPr>
              <w:rPr>
                <w:rFonts w:ascii="Arial" w:hAnsi="Arial" w:cs="Arial"/>
                <w:color w:val="FFFFFF"/>
                <w:sz w:val="22"/>
                <w:szCs w:val="22"/>
                <w:lang w:eastAsia="en-US"/>
              </w:rPr>
            </w:pPr>
            <w:r w:rsidRPr="00600CF2">
              <w:rPr>
                <w:rFonts w:ascii="Arial" w:hAnsi="Arial" w:cs="Arial"/>
                <w:color w:val="FFFFFF"/>
                <w:sz w:val="22"/>
                <w:szCs w:val="22"/>
                <w:lang w:eastAsia="en-US"/>
              </w:rPr>
              <w:t>M.S. Ref No:</w:t>
            </w:r>
          </w:p>
        </w:tc>
        <w:tc>
          <w:tcPr>
            <w:tcW w:w="2056" w:type="dxa"/>
            <w:vAlign w:val="center"/>
          </w:tcPr>
          <w:p w14:paraId="772F56D7" w14:textId="77777777" w:rsidR="00C25CE6" w:rsidRPr="00167AF5" w:rsidRDefault="00C25CE6" w:rsidP="00167AF5">
            <w:pPr>
              <w:rPr>
                <w:rFonts w:ascii="Arial" w:hAnsi="Arial" w:cs="Arial"/>
                <w:sz w:val="22"/>
                <w:szCs w:val="22"/>
                <w:lang w:eastAsia="en-US"/>
              </w:rPr>
            </w:pPr>
          </w:p>
        </w:tc>
      </w:tr>
    </w:tbl>
    <w:p w14:paraId="5E064E7B" w14:textId="77777777" w:rsidR="003A1B41" w:rsidRPr="00242DCE" w:rsidRDefault="003A1B41"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2943"/>
        <w:gridCol w:w="6663"/>
      </w:tblGrid>
      <w:tr w:rsidR="00DB728B" w14:paraId="1DFCC379" w14:textId="77777777" w:rsidTr="00E42F11">
        <w:trPr>
          <w:trHeight w:val="449"/>
        </w:trPr>
        <w:tc>
          <w:tcPr>
            <w:tcW w:w="2943" w:type="dxa"/>
            <w:shd w:val="clear" w:color="auto" w:fill="12054D"/>
            <w:vAlign w:val="center"/>
          </w:tcPr>
          <w:p w14:paraId="32FDB381" w14:textId="77777777" w:rsidR="00DB728B" w:rsidRPr="00DB728B" w:rsidRDefault="00DB728B" w:rsidP="00167AF5">
            <w:pPr>
              <w:rPr>
                <w:rFonts w:ascii="Arial" w:hAnsi="Arial" w:cs="Arial"/>
                <w:color w:val="FFFFFF" w:themeColor="background1"/>
                <w:lang w:eastAsia="en-US"/>
              </w:rPr>
            </w:pPr>
            <w:r>
              <w:rPr>
                <w:rFonts w:ascii="Arial" w:hAnsi="Arial" w:cs="Arial"/>
                <w:color w:val="FFFFFF" w:themeColor="background1"/>
                <w:lang w:eastAsia="en-US"/>
              </w:rPr>
              <w:t>Site Address</w:t>
            </w:r>
          </w:p>
        </w:tc>
        <w:tc>
          <w:tcPr>
            <w:tcW w:w="6663" w:type="dxa"/>
            <w:shd w:val="clear" w:color="auto" w:fill="auto"/>
            <w:vAlign w:val="center"/>
          </w:tcPr>
          <w:p w14:paraId="49DC2824" w14:textId="483C4476" w:rsidR="00DB728B" w:rsidRPr="00167AF5" w:rsidRDefault="00460940" w:rsidP="00167AF5">
            <w:pPr>
              <w:rPr>
                <w:rFonts w:ascii="Arial" w:hAnsi="Arial" w:cs="Arial"/>
                <w:lang w:eastAsia="en-US"/>
              </w:rPr>
            </w:pPr>
            <w:r>
              <w:rPr>
                <w:rFonts w:ascii="Arial" w:hAnsi="Arial" w:cs="Arial"/>
                <w:lang w:eastAsia="en-US"/>
              </w:rPr>
              <w:t>Baildon</w:t>
            </w:r>
          </w:p>
        </w:tc>
      </w:tr>
      <w:tr w:rsidR="00DB728B" w14:paraId="477F4CDD" w14:textId="77777777" w:rsidTr="00E42F11">
        <w:tc>
          <w:tcPr>
            <w:tcW w:w="2943" w:type="dxa"/>
            <w:shd w:val="clear" w:color="auto" w:fill="12054D"/>
          </w:tcPr>
          <w:p w14:paraId="04E3BCFF" w14:textId="4B1B4AF2" w:rsidR="00DB728B" w:rsidRPr="00DB728B" w:rsidRDefault="00DB728B" w:rsidP="003A1B41">
            <w:pPr>
              <w:rPr>
                <w:rFonts w:ascii="Arial" w:hAnsi="Arial" w:cs="Arial"/>
                <w:color w:val="FFFFFF" w:themeColor="background1"/>
                <w:lang w:eastAsia="en-US"/>
              </w:rPr>
            </w:pPr>
            <w:r>
              <w:rPr>
                <w:rFonts w:ascii="Arial" w:hAnsi="Arial" w:cs="Arial"/>
                <w:color w:val="FFFFFF" w:themeColor="background1"/>
                <w:lang w:eastAsia="en-US"/>
              </w:rPr>
              <w:t>Contact Details</w:t>
            </w:r>
          </w:p>
        </w:tc>
        <w:tc>
          <w:tcPr>
            <w:tcW w:w="6663" w:type="dxa"/>
            <w:vAlign w:val="center"/>
          </w:tcPr>
          <w:p w14:paraId="70A4F586" w14:textId="77777777" w:rsidR="00E67734" w:rsidRDefault="00E67734" w:rsidP="00E67734">
            <w:pPr>
              <w:rPr>
                <w:rFonts w:ascii="Calibri" w:eastAsiaTheme="minorHAnsi" w:hAnsi="Calibri" w:cs="Calibri"/>
              </w:rPr>
            </w:pPr>
            <w:r>
              <w:rPr>
                <w:rFonts w:ascii="Arial" w:hAnsi="Arial" w:cs="Arial"/>
                <w:lang w:eastAsia="en-US"/>
              </w:rPr>
              <w:t xml:space="preserve">Clerk </w:t>
            </w:r>
            <w:r>
              <w:rPr>
                <w:rFonts w:ascii="Calibri" w:hAnsi="Calibri" w:cs="Calibri"/>
              </w:rPr>
              <w:t>01274 593169</w:t>
            </w:r>
          </w:p>
          <w:p w14:paraId="2FD6336B" w14:textId="036C0DCB" w:rsidR="00DB728B" w:rsidRPr="00167AF5" w:rsidRDefault="00DB728B" w:rsidP="00167AF5">
            <w:pPr>
              <w:rPr>
                <w:rFonts w:ascii="Arial" w:hAnsi="Arial" w:cs="Arial"/>
                <w:lang w:eastAsia="en-US"/>
              </w:rPr>
            </w:pPr>
          </w:p>
        </w:tc>
      </w:tr>
      <w:tr w:rsidR="00DB728B" w14:paraId="797DDE16" w14:textId="77777777" w:rsidTr="00E42F11">
        <w:tc>
          <w:tcPr>
            <w:tcW w:w="2943" w:type="dxa"/>
            <w:shd w:val="clear" w:color="auto" w:fill="12054D"/>
          </w:tcPr>
          <w:p w14:paraId="79B48E94" w14:textId="7116FBDB" w:rsidR="00DB728B" w:rsidRPr="00DB728B" w:rsidRDefault="00DB728B" w:rsidP="003A1B41">
            <w:pPr>
              <w:rPr>
                <w:rFonts w:ascii="Arial" w:hAnsi="Arial" w:cs="Arial"/>
                <w:color w:val="FFFFFF" w:themeColor="background1"/>
                <w:lang w:eastAsia="en-US"/>
              </w:rPr>
            </w:pPr>
          </w:p>
        </w:tc>
        <w:tc>
          <w:tcPr>
            <w:tcW w:w="6663" w:type="dxa"/>
            <w:vAlign w:val="center"/>
          </w:tcPr>
          <w:p w14:paraId="1ECEAADF" w14:textId="77777777" w:rsidR="00DB728B" w:rsidRPr="00167AF5" w:rsidRDefault="00DB728B" w:rsidP="00167AF5">
            <w:pPr>
              <w:rPr>
                <w:rFonts w:ascii="Arial" w:hAnsi="Arial" w:cs="Arial"/>
                <w:lang w:eastAsia="en-US"/>
              </w:rPr>
            </w:pPr>
          </w:p>
        </w:tc>
      </w:tr>
    </w:tbl>
    <w:p w14:paraId="6CBDF138" w14:textId="77777777" w:rsidR="00DB728B" w:rsidRPr="00242DCE" w:rsidRDefault="00DB728B" w:rsidP="003A1B41">
      <w:pPr>
        <w:rPr>
          <w:rFonts w:ascii="Arial" w:hAnsi="Arial" w:cs="Arial"/>
          <w:sz w:val="22"/>
          <w:lang w:eastAsia="en-US"/>
        </w:rPr>
      </w:pPr>
    </w:p>
    <w:tbl>
      <w:tblPr>
        <w:tblW w:w="9606" w:type="dxa"/>
        <w:tblBorders>
          <w:top w:val="single" w:sz="4" w:space="0" w:color="auto"/>
          <w:left w:val="single" w:sz="4" w:space="0" w:color="auto"/>
          <w:bottom w:val="single" w:sz="4" w:space="0" w:color="auto"/>
          <w:right w:val="single" w:sz="4" w:space="0" w:color="auto"/>
          <w:insideH w:val="single" w:sz="8" w:space="0" w:color="999999"/>
          <w:insideV w:val="single" w:sz="8" w:space="0" w:color="999999"/>
        </w:tblBorders>
        <w:tblLook w:val="01E0" w:firstRow="1" w:lastRow="1" w:firstColumn="1" w:lastColumn="1" w:noHBand="0" w:noVBand="0"/>
      </w:tblPr>
      <w:tblGrid>
        <w:gridCol w:w="3652"/>
        <w:gridCol w:w="3686"/>
        <w:gridCol w:w="2268"/>
      </w:tblGrid>
      <w:tr w:rsidR="00855B75" w14:paraId="01CD4206" w14:textId="77777777" w:rsidTr="00E42F11">
        <w:trPr>
          <w:trHeight w:val="171"/>
        </w:trPr>
        <w:tc>
          <w:tcPr>
            <w:tcW w:w="3652" w:type="dxa"/>
            <w:tcBorders>
              <w:top w:val="single" w:sz="4" w:space="0" w:color="auto"/>
              <w:left w:val="single" w:sz="4" w:space="0" w:color="auto"/>
              <w:bottom w:val="single" w:sz="4" w:space="0" w:color="auto"/>
              <w:right w:val="single" w:sz="4" w:space="0" w:color="auto"/>
            </w:tcBorders>
            <w:shd w:val="clear" w:color="auto" w:fill="12054D"/>
            <w:vAlign w:val="center"/>
            <w:hideMark/>
          </w:tcPr>
          <w:p w14:paraId="4DDBDBAB" w14:textId="77777777" w:rsidR="00855B75" w:rsidRPr="00812672" w:rsidRDefault="00855B75">
            <w:pPr>
              <w:rPr>
                <w:rFonts w:ascii="Arial" w:hAnsi="Arial" w:cs="Arial"/>
                <w:color w:val="FFFFFF"/>
                <w:szCs w:val="22"/>
                <w:lang w:eastAsia="en-US"/>
              </w:rPr>
            </w:pPr>
            <w:r w:rsidRPr="00812672">
              <w:rPr>
                <w:rFonts w:ascii="Arial" w:hAnsi="Arial" w:cs="Arial"/>
                <w:color w:val="FFFFFF"/>
                <w:szCs w:val="22"/>
                <w:lang w:eastAsia="en-US"/>
              </w:rPr>
              <w:t>Proposed Start Date</w:t>
            </w:r>
          </w:p>
        </w:tc>
        <w:tc>
          <w:tcPr>
            <w:tcW w:w="3686" w:type="dxa"/>
            <w:tcBorders>
              <w:top w:val="single" w:sz="4" w:space="0" w:color="auto"/>
              <w:left w:val="single" w:sz="4" w:space="0" w:color="auto"/>
              <w:bottom w:val="single" w:sz="4" w:space="0" w:color="auto"/>
              <w:right w:val="single" w:sz="8" w:space="0" w:color="999999"/>
            </w:tcBorders>
            <w:shd w:val="clear" w:color="auto" w:fill="12054D"/>
            <w:vAlign w:val="center"/>
            <w:hideMark/>
          </w:tcPr>
          <w:p w14:paraId="0686FF60" w14:textId="77777777" w:rsidR="00855B75" w:rsidRPr="00812672" w:rsidRDefault="00855B75">
            <w:pPr>
              <w:rPr>
                <w:rFonts w:ascii="Arial" w:hAnsi="Arial" w:cs="Arial"/>
                <w:color w:val="FFFFFF"/>
                <w:szCs w:val="22"/>
                <w:lang w:eastAsia="en-US"/>
              </w:rPr>
            </w:pPr>
            <w:r w:rsidRPr="00812672">
              <w:rPr>
                <w:rFonts w:ascii="Arial" w:hAnsi="Arial" w:cs="Arial"/>
                <w:color w:val="FFFFFF"/>
                <w:szCs w:val="22"/>
                <w:lang w:eastAsia="en-US"/>
              </w:rPr>
              <w:t>Duration of Job</w:t>
            </w:r>
          </w:p>
        </w:tc>
        <w:tc>
          <w:tcPr>
            <w:tcW w:w="2268" w:type="dxa"/>
            <w:tcBorders>
              <w:top w:val="single" w:sz="4" w:space="0" w:color="auto"/>
              <w:left w:val="single" w:sz="8" w:space="0" w:color="999999"/>
              <w:bottom w:val="single" w:sz="4" w:space="0" w:color="auto"/>
              <w:right w:val="single" w:sz="4" w:space="0" w:color="auto"/>
            </w:tcBorders>
            <w:shd w:val="clear" w:color="auto" w:fill="12054D"/>
            <w:vAlign w:val="center"/>
            <w:hideMark/>
          </w:tcPr>
          <w:p w14:paraId="03FFA799" w14:textId="77777777" w:rsidR="00855B75" w:rsidRPr="00812672" w:rsidRDefault="00855B75">
            <w:pPr>
              <w:rPr>
                <w:rFonts w:ascii="Arial" w:hAnsi="Arial" w:cs="Arial"/>
                <w:color w:val="FFFFFF"/>
                <w:szCs w:val="22"/>
                <w:lang w:eastAsia="en-US"/>
              </w:rPr>
            </w:pPr>
            <w:r w:rsidRPr="00812672">
              <w:rPr>
                <w:rFonts w:ascii="Arial" w:hAnsi="Arial" w:cs="Arial"/>
                <w:color w:val="FFFFFF"/>
                <w:szCs w:val="22"/>
                <w:lang w:eastAsia="en-US"/>
              </w:rPr>
              <w:t>No. of Workers on Site</w:t>
            </w:r>
          </w:p>
        </w:tc>
      </w:tr>
      <w:tr w:rsidR="00855B75" w14:paraId="2F2B2CCC" w14:textId="77777777" w:rsidTr="00812672">
        <w:trPr>
          <w:trHeight w:val="625"/>
        </w:trPr>
        <w:tc>
          <w:tcPr>
            <w:tcW w:w="3652" w:type="dxa"/>
            <w:tcBorders>
              <w:top w:val="single" w:sz="4" w:space="0" w:color="auto"/>
              <w:left w:val="single" w:sz="4" w:space="0" w:color="auto"/>
              <w:bottom w:val="single" w:sz="4" w:space="0" w:color="auto"/>
              <w:right w:val="single" w:sz="4" w:space="0" w:color="auto"/>
            </w:tcBorders>
            <w:vAlign w:val="center"/>
          </w:tcPr>
          <w:p w14:paraId="3A6A7E74" w14:textId="0FC9F856" w:rsidR="00855B75" w:rsidRDefault="00460940" w:rsidP="00812672">
            <w:pPr>
              <w:rPr>
                <w:rFonts w:ascii="Arial" w:hAnsi="Arial" w:cs="Arial"/>
                <w:sz w:val="22"/>
                <w:szCs w:val="22"/>
                <w:lang w:eastAsia="en-US"/>
              </w:rPr>
            </w:pPr>
            <w:r>
              <w:rPr>
                <w:rFonts w:ascii="Arial" w:hAnsi="Arial" w:cs="Arial"/>
                <w:sz w:val="22"/>
                <w:szCs w:val="22"/>
                <w:lang w:eastAsia="en-US"/>
              </w:rPr>
              <w:t>As advised by BTC re. booking dates for a banner slot.</w:t>
            </w:r>
          </w:p>
        </w:tc>
        <w:tc>
          <w:tcPr>
            <w:tcW w:w="3686" w:type="dxa"/>
            <w:tcBorders>
              <w:top w:val="single" w:sz="4" w:space="0" w:color="auto"/>
              <w:left w:val="single" w:sz="4" w:space="0" w:color="auto"/>
              <w:bottom w:val="single" w:sz="4" w:space="0" w:color="auto"/>
              <w:right w:val="single" w:sz="4" w:space="0" w:color="auto"/>
            </w:tcBorders>
            <w:vAlign w:val="center"/>
          </w:tcPr>
          <w:p w14:paraId="2281EA4F" w14:textId="1FBA1B46" w:rsidR="00855B75" w:rsidRDefault="00460940" w:rsidP="00812672">
            <w:pPr>
              <w:rPr>
                <w:rFonts w:ascii="Arial" w:hAnsi="Arial" w:cs="Arial"/>
                <w:sz w:val="22"/>
                <w:szCs w:val="22"/>
                <w:lang w:eastAsia="en-US"/>
              </w:rPr>
            </w:pPr>
            <w:r>
              <w:rPr>
                <w:rFonts w:ascii="Arial" w:hAnsi="Arial" w:cs="Arial"/>
                <w:sz w:val="22"/>
                <w:szCs w:val="22"/>
                <w:lang w:eastAsia="en-US"/>
              </w:rPr>
              <w:t>10-15 mins</w:t>
            </w:r>
          </w:p>
        </w:tc>
        <w:tc>
          <w:tcPr>
            <w:tcW w:w="2268" w:type="dxa"/>
            <w:tcBorders>
              <w:top w:val="single" w:sz="4" w:space="0" w:color="auto"/>
              <w:left w:val="single" w:sz="4" w:space="0" w:color="auto"/>
              <w:bottom w:val="single" w:sz="4" w:space="0" w:color="auto"/>
              <w:right w:val="single" w:sz="4" w:space="0" w:color="auto"/>
            </w:tcBorders>
            <w:vAlign w:val="center"/>
          </w:tcPr>
          <w:p w14:paraId="6D068BB9" w14:textId="41B521B3" w:rsidR="00855B75" w:rsidRDefault="00460940" w:rsidP="00812672">
            <w:pPr>
              <w:widowControl w:val="0"/>
              <w:rPr>
                <w:rFonts w:ascii="Arial" w:hAnsi="Arial" w:cs="Arial"/>
                <w:sz w:val="22"/>
                <w:szCs w:val="22"/>
                <w:lang w:eastAsia="en-US"/>
              </w:rPr>
            </w:pPr>
            <w:r>
              <w:rPr>
                <w:rFonts w:ascii="Arial" w:hAnsi="Arial" w:cs="Arial"/>
                <w:sz w:val="22"/>
                <w:szCs w:val="22"/>
                <w:lang w:eastAsia="en-US"/>
              </w:rPr>
              <w:t>2</w:t>
            </w:r>
          </w:p>
        </w:tc>
      </w:tr>
    </w:tbl>
    <w:p w14:paraId="266259DD" w14:textId="77777777" w:rsidR="00855B75" w:rsidRPr="00242DCE" w:rsidRDefault="00855B75"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CF71D1" w14:paraId="716DCE38" w14:textId="77777777" w:rsidTr="00E42F11">
        <w:tc>
          <w:tcPr>
            <w:tcW w:w="9606" w:type="dxa"/>
            <w:shd w:val="clear" w:color="auto" w:fill="12054D"/>
          </w:tcPr>
          <w:p w14:paraId="261E3F44" w14:textId="77777777" w:rsidR="00CF71D1" w:rsidRPr="00E6705D" w:rsidRDefault="00622C11" w:rsidP="00622C11">
            <w:pPr>
              <w:pStyle w:val="ListParagraph"/>
              <w:numPr>
                <w:ilvl w:val="0"/>
                <w:numId w:val="6"/>
              </w:numPr>
              <w:rPr>
                <w:rFonts w:ascii="Arial" w:hAnsi="Arial" w:cs="Arial"/>
                <w:b/>
                <w:color w:val="FFFFFF" w:themeColor="background1"/>
                <w:lang w:eastAsia="en-US"/>
              </w:rPr>
            </w:pPr>
            <w:r w:rsidRPr="00E6705D">
              <w:rPr>
                <w:rFonts w:ascii="Arial" w:hAnsi="Arial" w:cs="Arial"/>
                <w:b/>
                <w:color w:val="FFFFFF" w:themeColor="background1"/>
                <w:lang w:eastAsia="en-US"/>
              </w:rPr>
              <w:t>Scope/Description of Work</w:t>
            </w:r>
          </w:p>
        </w:tc>
      </w:tr>
      <w:tr w:rsidR="00CF71D1" w14:paraId="703FC7B6" w14:textId="77777777" w:rsidTr="00A75445">
        <w:trPr>
          <w:trHeight w:val="2454"/>
        </w:trPr>
        <w:tc>
          <w:tcPr>
            <w:tcW w:w="9606" w:type="dxa"/>
          </w:tcPr>
          <w:p w14:paraId="224CC695" w14:textId="77777777" w:rsidR="00CF71D1" w:rsidRDefault="006448A5" w:rsidP="00812672">
            <w:pPr>
              <w:rPr>
                <w:rFonts w:ascii="Arial" w:hAnsi="Arial" w:cs="Arial"/>
                <w:i/>
                <w:sz w:val="22"/>
                <w:szCs w:val="22"/>
                <w:lang w:eastAsia="en-US"/>
              </w:rPr>
            </w:pPr>
            <w:r>
              <w:rPr>
                <w:rFonts w:ascii="Arial" w:hAnsi="Arial" w:cs="Arial"/>
                <w:i/>
                <w:sz w:val="22"/>
                <w:szCs w:val="22"/>
                <w:lang w:eastAsia="en-US"/>
              </w:rPr>
              <w:t xml:space="preserve">Include </w:t>
            </w:r>
            <w:r w:rsidR="00E556FF">
              <w:rPr>
                <w:rFonts w:ascii="Arial" w:hAnsi="Arial" w:cs="Arial"/>
                <w:i/>
                <w:sz w:val="22"/>
                <w:szCs w:val="22"/>
                <w:lang w:eastAsia="en-US"/>
              </w:rPr>
              <w:t xml:space="preserve">the </w:t>
            </w:r>
            <w:r>
              <w:rPr>
                <w:rFonts w:ascii="Arial" w:hAnsi="Arial" w:cs="Arial"/>
                <w:i/>
                <w:sz w:val="22"/>
                <w:szCs w:val="22"/>
                <w:lang w:eastAsia="en-US"/>
              </w:rPr>
              <w:t>Location</w:t>
            </w:r>
            <w:r w:rsidR="00622C11">
              <w:rPr>
                <w:rFonts w:ascii="Arial" w:hAnsi="Arial" w:cs="Arial"/>
                <w:i/>
                <w:sz w:val="22"/>
                <w:szCs w:val="22"/>
                <w:lang w:eastAsia="en-US"/>
              </w:rPr>
              <w:t xml:space="preserve">, Method and Sequence of </w:t>
            </w:r>
            <w:r w:rsidR="00812672">
              <w:rPr>
                <w:rFonts w:ascii="Arial" w:hAnsi="Arial" w:cs="Arial"/>
                <w:i/>
                <w:sz w:val="22"/>
                <w:szCs w:val="22"/>
                <w:lang w:eastAsia="en-US"/>
              </w:rPr>
              <w:t>W</w:t>
            </w:r>
            <w:r>
              <w:rPr>
                <w:rFonts w:ascii="Arial" w:hAnsi="Arial" w:cs="Arial"/>
                <w:i/>
                <w:sz w:val="22"/>
                <w:szCs w:val="22"/>
                <w:lang w:eastAsia="en-US"/>
              </w:rPr>
              <w:t xml:space="preserve">ork. Include </w:t>
            </w:r>
            <w:r w:rsidR="00622C11">
              <w:rPr>
                <w:rFonts w:ascii="Arial" w:hAnsi="Arial" w:cs="Arial"/>
                <w:i/>
                <w:sz w:val="22"/>
                <w:szCs w:val="22"/>
                <w:lang w:eastAsia="en-US"/>
              </w:rPr>
              <w:t>sketches/</w:t>
            </w:r>
            <w:r w:rsidR="00812672">
              <w:rPr>
                <w:rFonts w:ascii="Arial" w:hAnsi="Arial" w:cs="Arial"/>
                <w:i/>
                <w:sz w:val="22"/>
                <w:szCs w:val="22"/>
                <w:lang w:eastAsia="en-US"/>
              </w:rPr>
              <w:t>d</w:t>
            </w:r>
            <w:r w:rsidR="00622C11">
              <w:rPr>
                <w:rFonts w:ascii="Arial" w:hAnsi="Arial" w:cs="Arial"/>
                <w:i/>
                <w:sz w:val="22"/>
                <w:szCs w:val="22"/>
                <w:lang w:eastAsia="en-US"/>
              </w:rPr>
              <w:t>uration of activity</w:t>
            </w:r>
            <w:r w:rsidR="00E556FF">
              <w:rPr>
                <w:rFonts w:ascii="Arial" w:hAnsi="Arial" w:cs="Arial"/>
                <w:i/>
                <w:sz w:val="22"/>
                <w:szCs w:val="22"/>
                <w:lang w:eastAsia="en-US"/>
              </w:rPr>
              <w:t>/</w:t>
            </w:r>
            <w:r w:rsidR="00812672">
              <w:rPr>
                <w:rFonts w:ascii="Arial" w:hAnsi="Arial" w:cs="Arial"/>
                <w:i/>
                <w:sz w:val="22"/>
                <w:szCs w:val="22"/>
                <w:lang w:eastAsia="en-US"/>
              </w:rPr>
              <w:t xml:space="preserve"> p</w:t>
            </w:r>
            <w:r w:rsidR="00622C11">
              <w:rPr>
                <w:rFonts w:ascii="Arial" w:hAnsi="Arial" w:cs="Arial"/>
                <w:i/>
                <w:sz w:val="22"/>
                <w:szCs w:val="22"/>
                <w:lang w:eastAsia="en-US"/>
              </w:rPr>
              <w:t>rogramme</w:t>
            </w:r>
            <w:r w:rsidR="00460940">
              <w:rPr>
                <w:rFonts w:ascii="Arial" w:hAnsi="Arial" w:cs="Arial"/>
                <w:i/>
                <w:sz w:val="22"/>
                <w:szCs w:val="22"/>
                <w:lang w:eastAsia="en-US"/>
              </w:rPr>
              <w:t>.</w:t>
            </w:r>
          </w:p>
          <w:p w14:paraId="01B31D98" w14:textId="77777777" w:rsidR="00460940" w:rsidRDefault="00460940" w:rsidP="00812672">
            <w:pPr>
              <w:rPr>
                <w:rFonts w:ascii="Arial" w:hAnsi="Arial" w:cs="Arial"/>
                <w:i/>
                <w:sz w:val="22"/>
                <w:szCs w:val="22"/>
                <w:lang w:eastAsia="en-US"/>
              </w:rPr>
            </w:pPr>
          </w:p>
          <w:p w14:paraId="7353DA5B" w14:textId="05714AB7" w:rsidR="00E67734" w:rsidRPr="00E67734" w:rsidRDefault="00E67734" w:rsidP="00E67734">
            <w:pPr>
              <w:pStyle w:val="ListParagraph"/>
              <w:numPr>
                <w:ilvl w:val="0"/>
                <w:numId w:val="17"/>
              </w:numPr>
              <w:rPr>
                <w:rFonts w:ascii="Arial" w:hAnsi="Arial" w:cs="Arial"/>
                <w:iCs/>
                <w:sz w:val="22"/>
                <w:szCs w:val="22"/>
                <w:lang w:eastAsia="en-US"/>
              </w:rPr>
            </w:pPr>
            <w:r w:rsidRPr="00E67734">
              <w:rPr>
                <w:rFonts w:ascii="Arial" w:hAnsi="Arial" w:cs="Arial"/>
                <w:iCs/>
                <w:sz w:val="22"/>
                <w:szCs w:val="22"/>
                <w:lang w:eastAsia="en-US"/>
              </w:rPr>
              <w:t>Complete task outside of peak travel/traffic hours (</w:t>
            </w:r>
            <w:proofErr w:type="spellStart"/>
            <w:r w:rsidRPr="00E67734">
              <w:rPr>
                <w:rFonts w:ascii="Arial" w:hAnsi="Arial" w:cs="Arial"/>
                <w:iCs/>
                <w:sz w:val="22"/>
                <w:szCs w:val="22"/>
                <w:lang w:eastAsia="en-US"/>
              </w:rPr>
              <w:t>eg.</w:t>
            </w:r>
            <w:proofErr w:type="spellEnd"/>
            <w:r w:rsidRPr="00E67734">
              <w:rPr>
                <w:rFonts w:ascii="Arial" w:hAnsi="Arial" w:cs="Arial"/>
                <w:iCs/>
                <w:sz w:val="22"/>
                <w:szCs w:val="22"/>
                <w:lang w:eastAsia="en-US"/>
              </w:rPr>
              <w:t xml:space="preserve"> after 10am and before 3pm)</w:t>
            </w:r>
          </w:p>
          <w:p w14:paraId="2B9634FD" w14:textId="09F0BB73" w:rsidR="00460940" w:rsidRPr="00E67734" w:rsidRDefault="00460940" w:rsidP="00E67734">
            <w:pPr>
              <w:pStyle w:val="ListParagraph"/>
              <w:numPr>
                <w:ilvl w:val="0"/>
                <w:numId w:val="17"/>
              </w:numPr>
              <w:rPr>
                <w:rFonts w:ascii="Arial" w:hAnsi="Arial" w:cs="Arial"/>
                <w:iCs/>
                <w:sz w:val="22"/>
                <w:szCs w:val="22"/>
                <w:lang w:eastAsia="en-US"/>
              </w:rPr>
            </w:pPr>
            <w:r w:rsidRPr="00E67734">
              <w:rPr>
                <w:rFonts w:ascii="Arial" w:hAnsi="Arial" w:cs="Arial"/>
                <w:iCs/>
                <w:sz w:val="22"/>
                <w:szCs w:val="22"/>
                <w:lang w:eastAsia="en-US"/>
              </w:rPr>
              <w:t>Cross road safely and access the roundabout.</w:t>
            </w:r>
          </w:p>
          <w:p w14:paraId="128307B8" w14:textId="1F157450" w:rsidR="00460940" w:rsidRPr="00E67734" w:rsidRDefault="00460940" w:rsidP="00E67734">
            <w:pPr>
              <w:pStyle w:val="ListParagraph"/>
              <w:numPr>
                <w:ilvl w:val="0"/>
                <w:numId w:val="17"/>
              </w:numPr>
              <w:rPr>
                <w:rFonts w:ascii="Arial" w:hAnsi="Arial" w:cs="Arial"/>
                <w:iCs/>
                <w:sz w:val="22"/>
                <w:szCs w:val="22"/>
                <w:lang w:eastAsia="en-US"/>
              </w:rPr>
            </w:pPr>
            <w:r w:rsidRPr="00E67734">
              <w:rPr>
                <w:rFonts w:ascii="Arial" w:hAnsi="Arial" w:cs="Arial"/>
                <w:iCs/>
                <w:sz w:val="22"/>
                <w:szCs w:val="22"/>
                <w:lang w:eastAsia="en-US"/>
              </w:rPr>
              <w:t>Care is taken climbing onto roundabout, use hand hold</w:t>
            </w:r>
            <w:r w:rsidR="004342F9">
              <w:rPr>
                <w:rFonts w:ascii="Arial" w:hAnsi="Arial" w:cs="Arial"/>
                <w:iCs/>
                <w:sz w:val="22"/>
                <w:szCs w:val="22"/>
                <w:lang w:eastAsia="en-US"/>
              </w:rPr>
              <w:t>s</w:t>
            </w:r>
            <w:r w:rsidRPr="00E67734">
              <w:rPr>
                <w:rFonts w:ascii="Arial" w:hAnsi="Arial" w:cs="Arial"/>
                <w:iCs/>
                <w:sz w:val="22"/>
                <w:szCs w:val="22"/>
                <w:lang w:eastAsia="en-US"/>
              </w:rPr>
              <w:t xml:space="preserve"> wherever possible.</w:t>
            </w:r>
          </w:p>
          <w:p w14:paraId="52F3FBEF" w14:textId="7514CEF2" w:rsidR="00460940" w:rsidRPr="00E67734" w:rsidRDefault="00460940" w:rsidP="00E67734">
            <w:pPr>
              <w:pStyle w:val="ListParagraph"/>
              <w:numPr>
                <w:ilvl w:val="0"/>
                <w:numId w:val="17"/>
              </w:numPr>
              <w:rPr>
                <w:rFonts w:ascii="Arial" w:hAnsi="Arial" w:cs="Arial"/>
                <w:iCs/>
                <w:sz w:val="22"/>
                <w:szCs w:val="22"/>
                <w:lang w:eastAsia="en-US"/>
              </w:rPr>
            </w:pPr>
            <w:r w:rsidRPr="00E67734">
              <w:rPr>
                <w:rFonts w:ascii="Arial" w:hAnsi="Arial" w:cs="Arial"/>
                <w:iCs/>
                <w:sz w:val="22"/>
                <w:szCs w:val="22"/>
                <w:lang w:eastAsia="en-US"/>
              </w:rPr>
              <w:t>High visibility jackets are worn at all times. Stout supportive shoes are worn.</w:t>
            </w:r>
          </w:p>
          <w:p w14:paraId="46D5B7A3" w14:textId="62AD94D0" w:rsidR="00460940" w:rsidRPr="00E67734" w:rsidRDefault="00460940" w:rsidP="00E67734">
            <w:pPr>
              <w:pStyle w:val="ListParagraph"/>
              <w:numPr>
                <w:ilvl w:val="0"/>
                <w:numId w:val="17"/>
              </w:numPr>
              <w:rPr>
                <w:rFonts w:ascii="Arial" w:hAnsi="Arial" w:cs="Arial"/>
                <w:iCs/>
                <w:sz w:val="22"/>
                <w:szCs w:val="22"/>
                <w:lang w:eastAsia="en-US"/>
              </w:rPr>
            </w:pPr>
            <w:r w:rsidRPr="00E67734">
              <w:rPr>
                <w:rFonts w:ascii="Arial" w:hAnsi="Arial" w:cs="Arial"/>
                <w:b/>
                <w:bCs/>
                <w:iCs/>
                <w:sz w:val="22"/>
                <w:szCs w:val="22"/>
                <w:lang w:eastAsia="en-US"/>
              </w:rPr>
              <w:t>Do not step on</w:t>
            </w:r>
            <w:r w:rsidRPr="00E67734">
              <w:rPr>
                <w:rFonts w:ascii="Arial" w:hAnsi="Arial" w:cs="Arial"/>
                <w:iCs/>
                <w:sz w:val="22"/>
                <w:szCs w:val="22"/>
                <w:lang w:eastAsia="en-US"/>
              </w:rPr>
              <w:t xml:space="preserve"> safety grille to Yorkshire Water hatch</w:t>
            </w:r>
          </w:p>
          <w:p w14:paraId="1EA7E205" w14:textId="51DD7AEE" w:rsidR="00460940" w:rsidRPr="00E67734" w:rsidRDefault="00460940" w:rsidP="00E67734">
            <w:pPr>
              <w:pStyle w:val="ListParagraph"/>
              <w:numPr>
                <w:ilvl w:val="0"/>
                <w:numId w:val="17"/>
              </w:numPr>
              <w:rPr>
                <w:rFonts w:ascii="Arial" w:hAnsi="Arial" w:cs="Arial"/>
                <w:iCs/>
                <w:sz w:val="22"/>
                <w:szCs w:val="22"/>
                <w:lang w:eastAsia="en-US"/>
              </w:rPr>
            </w:pPr>
            <w:r w:rsidRPr="00E67734">
              <w:rPr>
                <w:rFonts w:ascii="Arial" w:hAnsi="Arial" w:cs="Arial"/>
                <w:iCs/>
                <w:sz w:val="22"/>
                <w:szCs w:val="22"/>
                <w:lang w:eastAsia="en-US"/>
              </w:rPr>
              <w:t>One person watches the traffic from a safe position on the base of the roundabout and one person ties the banner on the frame</w:t>
            </w:r>
          </w:p>
          <w:p w14:paraId="1C8D353B" w14:textId="31D7BE05" w:rsidR="00460940" w:rsidRPr="00460940" w:rsidRDefault="00460940" w:rsidP="00812672">
            <w:pPr>
              <w:rPr>
                <w:rFonts w:ascii="Arial" w:hAnsi="Arial" w:cs="Arial"/>
                <w:iCs/>
                <w:sz w:val="22"/>
                <w:szCs w:val="22"/>
                <w:lang w:eastAsia="en-US"/>
              </w:rPr>
            </w:pPr>
          </w:p>
        </w:tc>
      </w:tr>
    </w:tbl>
    <w:p w14:paraId="59DD828F" w14:textId="77777777" w:rsidR="00CF71D1" w:rsidRPr="00242DCE" w:rsidRDefault="00CF71D1"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622C11" w:rsidRPr="00622C11" w14:paraId="2319738A" w14:textId="77777777" w:rsidTr="00E42F11">
        <w:tc>
          <w:tcPr>
            <w:tcW w:w="9606" w:type="dxa"/>
            <w:shd w:val="clear" w:color="auto" w:fill="12054D"/>
          </w:tcPr>
          <w:p w14:paraId="21E68217" w14:textId="77777777" w:rsidR="00622C11" w:rsidRPr="00E6705D" w:rsidRDefault="00622C11" w:rsidP="00622C11">
            <w:pPr>
              <w:pStyle w:val="ListParagraph"/>
              <w:numPr>
                <w:ilvl w:val="0"/>
                <w:numId w:val="6"/>
              </w:numPr>
              <w:rPr>
                <w:rFonts w:ascii="Arial" w:hAnsi="Arial" w:cs="Arial"/>
                <w:b/>
                <w:color w:val="FFFFFF" w:themeColor="background1"/>
                <w:lang w:eastAsia="en-US"/>
              </w:rPr>
            </w:pPr>
            <w:r w:rsidRPr="00E6705D">
              <w:rPr>
                <w:rFonts w:ascii="Arial" w:hAnsi="Arial" w:cs="Arial"/>
                <w:b/>
                <w:color w:val="FFFFFF" w:themeColor="background1"/>
                <w:lang w:eastAsia="en-US"/>
              </w:rPr>
              <w:t>Project Organisation for Health and Safety and Control</w:t>
            </w:r>
          </w:p>
        </w:tc>
      </w:tr>
      <w:tr w:rsidR="00622C11" w14:paraId="13C2D55C" w14:textId="77777777" w:rsidTr="00A75445">
        <w:trPr>
          <w:trHeight w:val="2553"/>
        </w:trPr>
        <w:tc>
          <w:tcPr>
            <w:tcW w:w="9606" w:type="dxa"/>
          </w:tcPr>
          <w:p w14:paraId="0185FFC9" w14:textId="77777777" w:rsidR="00622C11" w:rsidRDefault="00622C11" w:rsidP="00A75445">
            <w:pPr>
              <w:rPr>
                <w:rFonts w:ascii="Arial" w:hAnsi="Arial" w:cs="Arial"/>
                <w:i/>
                <w:sz w:val="22"/>
                <w:szCs w:val="22"/>
                <w:lang w:eastAsia="en-US"/>
              </w:rPr>
            </w:pPr>
            <w:r>
              <w:rPr>
                <w:rFonts w:ascii="Arial" w:hAnsi="Arial" w:cs="Arial"/>
                <w:i/>
                <w:sz w:val="22"/>
                <w:szCs w:val="22"/>
                <w:lang w:eastAsia="en-US"/>
              </w:rPr>
              <w:t>Identify H&amp;S Responsibilities, supervision and frequency of inspections, toolbox talks, etc.</w:t>
            </w:r>
          </w:p>
          <w:p w14:paraId="32783BA9" w14:textId="77777777" w:rsidR="00460940" w:rsidRDefault="00460940" w:rsidP="00A75445">
            <w:pPr>
              <w:rPr>
                <w:rFonts w:ascii="Arial" w:hAnsi="Arial" w:cs="Arial"/>
                <w:i/>
                <w:sz w:val="22"/>
                <w:szCs w:val="22"/>
                <w:lang w:eastAsia="en-US"/>
              </w:rPr>
            </w:pPr>
          </w:p>
          <w:p w14:paraId="078F183C" w14:textId="7EF9FBD1" w:rsidR="00460940" w:rsidRDefault="00460940" w:rsidP="00A75445">
            <w:pPr>
              <w:rPr>
                <w:rFonts w:ascii="Arial" w:hAnsi="Arial" w:cs="Arial"/>
                <w:iCs/>
                <w:sz w:val="22"/>
                <w:szCs w:val="22"/>
                <w:lang w:eastAsia="en-US"/>
              </w:rPr>
            </w:pPr>
            <w:r>
              <w:rPr>
                <w:rFonts w:ascii="Arial" w:hAnsi="Arial" w:cs="Arial"/>
                <w:iCs/>
                <w:sz w:val="22"/>
                <w:szCs w:val="22"/>
                <w:lang w:eastAsia="en-US"/>
              </w:rPr>
              <w:t>The organisation installing the banner should satisfy themselves that they have read the risk assessment (available from BTC) and that the operative has the strength and ability to step up 0.65m onto the roundabout.</w:t>
            </w:r>
          </w:p>
          <w:p w14:paraId="28197F8A" w14:textId="77777777" w:rsidR="00460940" w:rsidRDefault="00460940" w:rsidP="00A75445">
            <w:pPr>
              <w:rPr>
                <w:rFonts w:ascii="Arial" w:hAnsi="Arial" w:cs="Arial"/>
                <w:iCs/>
                <w:sz w:val="22"/>
                <w:szCs w:val="22"/>
                <w:lang w:eastAsia="en-US"/>
              </w:rPr>
            </w:pPr>
          </w:p>
          <w:p w14:paraId="13994490" w14:textId="77777777" w:rsidR="00460940" w:rsidRDefault="00460940" w:rsidP="00A75445">
            <w:pPr>
              <w:rPr>
                <w:rFonts w:ascii="Arial" w:hAnsi="Arial" w:cs="Arial"/>
                <w:iCs/>
                <w:sz w:val="22"/>
                <w:szCs w:val="22"/>
                <w:lang w:eastAsia="en-US"/>
              </w:rPr>
            </w:pPr>
            <w:r>
              <w:rPr>
                <w:rFonts w:ascii="Arial" w:hAnsi="Arial" w:cs="Arial"/>
                <w:iCs/>
                <w:sz w:val="22"/>
                <w:szCs w:val="22"/>
                <w:lang w:eastAsia="en-US"/>
              </w:rPr>
              <w:t>All questions prior to installing a banner should be directed to BTC.</w:t>
            </w:r>
          </w:p>
          <w:p w14:paraId="56624725" w14:textId="77777777" w:rsidR="00460940" w:rsidRDefault="00460940" w:rsidP="00A75445">
            <w:pPr>
              <w:rPr>
                <w:rFonts w:ascii="Arial" w:hAnsi="Arial" w:cs="Arial"/>
                <w:iCs/>
                <w:sz w:val="22"/>
                <w:szCs w:val="22"/>
                <w:lang w:eastAsia="en-US"/>
              </w:rPr>
            </w:pPr>
          </w:p>
          <w:p w14:paraId="54C7BBEA" w14:textId="77777777" w:rsidR="00460940" w:rsidRDefault="00460940" w:rsidP="00A75445">
            <w:pPr>
              <w:rPr>
                <w:rFonts w:ascii="Arial" w:hAnsi="Arial" w:cs="Arial"/>
                <w:iCs/>
                <w:sz w:val="22"/>
                <w:szCs w:val="22"/>
                <w:lang w:eastAsia="en-US"/>
              </w:rPr>
            </w:pPr>
            <w:r>
              <w:rPr>
                <w:rFonts w:ascii="Arial" w:hAnsi="Arial" w:cs="Arial"/>
                <w:iCs/>
                <w:sz w:val="22"/>
                <w:szCs w:val="22"/>
                <w:lang w:eastAsia="en-US"/>
              </w:rPr>
              <w:t>High visibility jackets are available from BTC.</w:t>
            </w:r>
          </w:p>
          <w:p w14:paraId="24F85713" w14:textId="77777777" w:rsidR="00E67734" w:rsidRDefault="00E67734" w:rsidP="00A75445">
            <w:pPr>
              <w:rPr>
                <w:rFonts w:ascii="Arial" w:hAnsi="Arial" w:cs="Arial"/>
                <w:iCs/>
                <w:sz w:val="22"/>
                <w:szCs w:val="22"/>
                <w:lang w:eastAsia="en-US"/>
              </w:rPr>
            </w:pPr>
          </w:p>
          <w:p w14:paraId="22723E0A" w14:textId="500EABF4" w:rsidR="00E67734" w:rsidRPr="00460940" w:rsidRDefault="00E67734" w:rsidP="00A75445">
            <w:pPr>
              <w:rPr>
                <w:rFonts w:ascii="Arial" w:hAnsi="Arial" w:cs="Arial"/>
                <w:iCs/>
                <w:sz w:val="22"/>
                <w:szCs w:val="22"/>
                <w:lang w:eastAsia="en-US"/>
              </w:rPr>
            </w:pPr>
            <w:r>
              <w:rPr>
                <w:rFonts w:ascii="Arial" w:hAnsi="Arial" w:cs="Arial"/>
                <w:iCs/>
                <w:sz w:val="22"/>
                <w:szCs w:val="22"/>
                <w:lang w:eastAsia="en-US"/>
              </w:rPr>
              <w:t>Stout shoes not provided.</w:t>
            </w:r>
          </w:p>
        </w:tc>
      </w:tr>
    </w:tbl>
    <w:p w14:paraId="347FE817" w14:textId="77777777" w:rsidR="00A75445" w:rsidRDefault="00A75445">
      <w:pPr>
        <w:rPr>
          <w:rFonts w:ascii="Arial" w:hAnsi="Arial" w:cs="Arial"/>
          <w:sz w:val="22"/>
          <w:lang w:eastAsia="en-US"/>
        </w:rPr>
      </w:pPr>
      <w:r>
        <w:rPr>
          <w:rFonts w:ascii="Arial" w:hAnsi="Arial" w:cs="Arial"/>
          <w:sz w:val="22"/>
          <w:lang w:eastAsia="en-US"/>
        </w:rPr>
        <w:br w:type="page"/>
      </w:r>
    </w:p>
    <w:p w14:paraId="29F780A4" w14:textId="77777777" w:rsidR="00EF2052" w:rsidRPr="00242DCE" w:rsidRDefault="00EF2052"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2802"/>
        <w:gridCol w:w="283"/>
        <w:gridCol w:w="992"/>
        <w:gridCol w:w="1560"/>
        <w:gridCol w:w="1950"/>
        <w:gridCol w:w="2019"/>
      </w:tblGrid>
      <w:tr w:rsidR="00E6705D" w:rsidRPr="00600CF2" w14:paraId="2F24DCAB" w14:textId="77777777" w:rsidTr="00E42F11">
        <w:trPr>
          <w:trHeight w:val="171"/>
        </w:trPr>
        <w:tc>
          <w:tcPr>
            <w:tcW w:w="9606" w:type="dxa"/>
            <w:gridSpan w:val="6"/>
            <w:shd w:val="clear" w:color="auto" w:fill="12054D"/>
          </w:tcPr>
          <w:p w14:paraId="170ED598" w14:textId="77777777" w:rsidR="00E6705D" w:rsidRPr="00E6705D" w:rsidRDefault="00E6705D" w:rsidP="00E6705D">
            <w:pPr>
              <w:pStyle w:val="ListParagraph"/>
              <w:numPr>
                <w:ilvl w:val="0"/>
                <w:numId w:val="6"/>
              </w:numPr>
              <w:rPr>
                <w:rFonts w:ascii="Arial" w:hAnsi="Arial" w:cs="Arial"/>
                <w:b/>
                <w:color w:val="FFFFFF"/>
                <w:lang w:eastAsia="en-US"/>
              </w:rPr>
            </w:pPr>
            <w:r w:rsidRPr="00E6705D">
              <w:rPr>
                <w:rFonts w:ascii="Arial" w:hAnsi="Arial" w:cs="Arial"/>
                <w:b/>
                <w:color w:val="FFFFFF"/>
                <w:lang w:eastAsia="en-US"/>
              </w:rPr>
              <w:t>Risk and Controls</w:t>
            </w:r>
          </w:p>
        </w:tc>
      </w:tr>
      <w:tr w:rsidR="00E6705D" w:rsidRPr="00600CF2" w14:paraId="241EA8B7" w14:textId="77777777" w:rsidTr="00242DCE">
        <w:trPr>
          <w:trHeight w:val="171"/>
        </w:trPr>
        <w:tc>
          <w:tcPr>
            <w:tcW w:w="9606" w:type="dxa"/>
            <w:gridSpan w:val="6"/>
          </w:tcPr>
          <w:p w14:paraId="34326BA8" w14:textId="77777777" w:rsidR="00E6705D" w:rsidRDefault="00820642" w:rsidP="00C25CE6">
            <w:pPr>
              <w:rPr>
                <w:rFonts w:ascii="Arial" w:hAnsi="Arial" w:cs="Arial"/>
                <w:i/>
                <w:color w:val="FF0000"/>
                <w:sz w:val="22"/>
                <w:szCs w:val="22"/>
                <w:lang w:eastAsia="en-US"/>
              </w:rPr>
            </w:pPr>
            <w:r>
              <w:rPr>
                <w:rFonts w:ascii="Arial" w:hAnsi="Arial" w:cs="Arial"/>
                <w:i/>
                <w:color w:val="FF0000"/>
                <w:sz w:val="22"/>
                <w:szCs w:val="22"/>
                <w:lang w:eastAsia="en-US"/>
              </w:rPr>
              <w:t>Identify:</w:t>
            </w:r>
            <w:r w:rsidR="00E6705D">
              <w:rPr>
                <w:rFonts w:ascii="Arial" w:hAnsi="Arial" w:cs="Arial"/>
                <w:i/>
                <w:color w:val="FF0000"/>
                <w:sz w:val="22"/>
                <w:szCs w:val="22"/>
                <w:lang w:eastAsia="en-US"/>
              </w:rPr>
              <w:t xml:space="preserve"> - The significant risk to health and safety associated with the task undertaken</w:t>
            </w:r>
          </w:p>
          <w:p w14:paraId="0D58D637" w14:textId="77777777" w:rsidR="00E6705D" w:rsidRPr="00E6705D" w:rsidRDefault="00E6705D" w:rsidP="00820642">
            <w:pPr>
              <w:ind w:left="720"/>
              <w:rPr>
                <w:rFonts w:ascii="Arial" w:hAnsi="Arial" w:cs="Arial"/>
                <w:i/>
                <w:color w:val="FF0000"/>
                <w:sz w:val="22"/>
                <w:szCs w:val="22"/>
                <w:lang w:eastAsia="en-US"/>
              </w:rPr>
            </w:pPr>
            <w:r>
              <w:rPr>
                <w:rFonts w:ascii="Arial" w:hAnsi="Arial" w:cs="Arial"/>
                <w:i/>
                <w:color w:val="FF0000"/>
                <w:sz w:val="22"/>
                <w:szCs w:val="22"/>
                <w:lang w:eastAsia="en-US"/>
              </w:rPr>
              <w:t xml:space="preserve"> -The control measures and precautions to be implemented to control the identified risks</w:t>
            </w:r>
          </w:p>
        </w:tc>
      </w:tr>
      <w:tr w:rsidR="00E6705D" w:rsidRPr="00600CF2" w14:paraId="45FF7694" w14:textId="77777777" w:rsidTr="00E42F11">
        <w:trPr>
          <w:trHeight w:val="171"/>
        </w:trPr>
        <w:tc>
          <w:tcPr>
            <w:tcW w:w="9606" w:type="dxa"/>
            <w:gridSpan w:val="6"/>
            <w:shd w:val="clear" w:color="auto" w:fill="12054D"/>
          </w:tcPr>
          <w:p w14:paraId="473B38D1" w14:textId="77777777" w:rsidR="00E6705D" w:rsidRPr="00820642" w:rsidRDefault="00E6705D" w:rsidP="00C25CE6">
            <w:pPr>
              <w:rPr>
                <w:rFonts w:ascii="Arial" w:hAnsi="Arial" w:cs="Arial"/>
                <w:b/>
                <w:color w:val="FFFFFF" w:themeColor="background1"/>
                <w:lang w:eastAsia="en-US"/>
              </w:rPr>
            </w:pPr>
            <w:r w:rsidRPr="00820642">
              <w:rPr>
                <w:rFonts w:ascii="Arial" w:hAnsi="Arial" w:cs="Arial"/>
                <w:b/>
                <w:color w:val="FFFFFF" w:themeColor="background1"/>
                <w:lang w:eastAsia="en-US"/>
              </w:rPr>
              <w:t>Main Risks and Controls</w:t>
            </w:r>
          </w:p>
        </w:tc>
      </w:tr>
      <w:tr w:rsidR="00193CB0" w:rsidRPr="00A07C99" w14:paraId="5930CAD1" w14:textId="77777777" w:rsidTr="006037D4">
        <w:trPr>
          <w:trHeight w:val="495"/>
        </w:trPr>
        <w:tc>
          <w:tcPr>
            <w:tcW w:w="4077" w:type="dxa"/>
            <w:gridSpan w:val="3"/>
            <w:vAlign w:val="center"/>
          </w:tcPr>
          <w:p w14:paraId="7474DEA2" w14:textId="25978289" w:rsidR="00193CB0" w:rsidRPr="00A07C99" w:rsidRDefault="00460940" w:rsidP="006037D4">
            <w:pPr>
              <w:rPr>
                <w:rFonts w:ascii="Arial" w:hAnsi="Arial" w:cs="Arial"/>
                <w:sz w:val="22"/>
                <w:szCs w:val="22"/>
                <w:lang w:eastAsia="en-US"/>
              </w:rPr>
            </w:pPr>
            <w:r>
              <w:rPr>
                <w:rFonts w:ascii="Arial" w:hAnsi="Arial" w:cs="Arial"/>
                <w:sz w:val="22"/>
                <w:szCs w:val="22"/>
                <w:lang w:eastAsia="en-US"/>
              </w:rPr>
              <w:t>See Risk Assessment attached</w:t>
            </w:r>
          </w:p>
        </w:tc>
        <w:tc>
          <w:tcPr>
            <w:tcW w:w="5529" w:type="dxa"/>
            <w:gridSpan w:val="3"/>
            <w:vAlign w:val="center"/>
          </w:tcPr>
          <w:p w14:paraId="428DE902" w14:textId="493031BC" w:rsidR="00193CB0" w:rsidRPr="00A07C99" w:rsidRDefault="00460940" w:rsidP="006037D4">
            <w:pPr>
              <w:rPr>
                <w:rFonts w:ascii="Arial" w:hAnsi="Arial" w:cs="Arial"/>
                <w:sz w:val="22"/>
                <w:szCs w:val="22"/>
                <w:lang w:eastAsia="en-US"/>
              </w:rPr>
            </w:pPr>
            <w:r>
              <w:rPr>
                <w:rFonts w:ascii="Arial" w:hAnsi="Arial" w:cs="Arial"/>
                <w:sz w:val="22"/>
                <w:szCs w:val="22"/>
                <w:lang w:eastAsia="en-US"/>
              </w:rPr>
              <w:t>Controls</w:t>
            </w:r>
          </w:p>
        </w:tc>
      </w:tr>
      <w:tr w:rsidR="00E6705D" w:rsidRPr="00A07C99" w14:paraId="26B25B68" w14:textId="77777777" w:rsidTr="006037D4">
        <w:trPr>
          <w:trHeight w:val="495"/>
        </w:trPr>
        <w:tc>
          <w:tcPr>
            <w:tcW w:w="4077" w:type="dxa"/>
            <w:gridSpan w:val="3"/>
            <w:vAlign w:val="center"/>
          </w:tcPr>
          <w:p w14:paraId="3FE18CA4" w14:textId="2C806219" w:rsidR="00E6705D" w:rsidRPr="00A07C99" w:rsidRDefault="00460940" w:rsidP="006037D4">
            <w:pPr>
              <w:rPr>
                <w:rFonts w:ascii="Arial" w:hAnsi="Arial" w:cs="Arial"/>
                <w:sz w:val="22"/>
                <w:szCs w:val="22"/>
                <w:lang w:eastAsia="en-US"/>
              </w:rPr>
            </w:pPr>
            <w:r>
              <w:rPr>
                <w:rFonts w:ascii="Arial" w:hAnsi="Arial" w:cs="Arial"/>
                <w:sz w:val="22"/>
                <w:szCs w:val="22"/>
                <w:lang w:eastAsia="en-US"/>
              </w:rPr>
              <w:t>Falling into busy traffic</w:t>
            </w:r>
          </w:p>
        </w:tc>
        <w:tc>
          <w:tcPr>
            <w:tcW w:w="5529" w:type="dxa"/>
            <w:gridSpan w:val="3"/>
            <w:vAlign w:val="center"/>
          </w:tcPr>
          <w:p w14:paraId="67C0856D" w14:textId="77777777" w:rsidR="00E6705D" w:rsidRDefault="00460940" w:rsidP="006037D4">
            <w:pPr>
              <w:rPr>
                <w:rFonts w:ascii="Arial" w:hAnsi="Arial" w:cs="Arial"/>
                <w:sz w:val="22"/>
                <w:szCs w:val="22"/>
                <w:lang w:eastAsia="en-US"/>
              </w:rPr>
            </w:pPr>
            <w:r>
              <w:rPr>
                <w:rFonts w:ascii="Arial" w:hAnsi="Arial" w:cs="Arial"/>
                <w:sz w:val="22"/>
                <w:szCs w:val="22"/>
                <w:lang w:eastAsia="en-US"/>
              </w:rPr>
              <w:t>High vis jacket</w:t>
            </w:r>
          </w:p>
          <w:p w14:paraId="4EE6C127" w14:textId="2CDBF505" w:rsidR="00460940" w:rsidRDefault="00460940" w:rsidP="006037D4">
            <w:pPr>
              <w:rPr>
                <w:rFonts w:ascii="Arial" w:hAnsi="Arial" w:cs="Arial"/>
                <w:sz w:val="22"/>
                <w:szCs w:val="22"/>
                <w:lang w:eastAsia="en-US"/>
              </w:rPr>
            </w:pPr>
            <w:r>
              <w:rPr>
                <w:rFonts w:ascii="Arial" w:hAnsi="Arial" w:cs="Arial"/>
                <w:sz w:val="22"/>
                <w:szCs w:val="22"/>
                <w:lang w:eastAsia="en-US"/>
              </w:rPr>
              <w:t>Stout footwear</w:t>
            </w:r>
          </w:p>
          <w:p w14:paraId="5B77EFAB" w14:textId="58E6E43C" w:rsidR="00460940" w:rsidRDefault="00460940" w:rsidP="006037D4">
            <w:pPr>
              <w:rPr>
                <w:rFonts w:ascii="Arial" w:hAnsi="Arial" w:cs="Arial"/>
                <w:sz w:val="22"/>
                <w:szCs w:val="22"/>
                <w:lang w:eastAsia="en-US"/>
              </w:rPr>
            </w:pPr>
            <w:r>
              <w:rPr>
                <w:rFonts w:ascii="Arial" w:hAnsi="Arial" w:cs="Arial"/>
                <w:sz w:val="22"/>
                <w:szCs w:val="22"/>
                <w:lang w:eastAsia="en-US"/>
              </w:rPr>
              <w:t>Two people</w:t>
            </w:r>
          </w:p>
          <w:p w14:paraId="3F2FB8B0" w14:textId="77777777" w:rsidR="00460940" w:rsidRDefault="00460940" w:rsidP="006037D4">
            <w:pPr>
              <w:rPr>
                <w:rFonts w:ascii="Arial" w:hAnsi="Arial" w:cs="Arial"/>
                <w:sz w:val="22"/>
                <w:szCs w:val="22"/>
                <w:lang w:eastAsia="en-US"/>
              </w:rPr>
            </w:pPr>
            <w:r>
              <w:rPr>
                <w:rFonts w:ascii="Arial" w:hAnsi="Arial" w:cs="Arial"/>
                <w:sz w:val="22"/>
                <w:szCs w:val="22"/>
                <w:lang w:eastAsia="en-US"/>
              </w:rPr>
              <w:t xml:space="preserve">Appropriate agility </w:t>
            </w:r>
          </w:p>
          <w:p w14:paraId="4ADD4BD1" w14:textId="621283A7" w:rsidR="00460940" w:rsidRPr="00A07C99" w:rsidRDefault="00460940" w:rsidP="006037D4">
            <w:pPr>
              <w:rPr>
                <w:rFonts w:ascii="Arial" w:hAnsi="Arial" w:cs="Arial"/>
                <w:sz w:val="22"/>
                <w:szCs w:val="22"/>
                <w:lang w:eastAsia="en-US"/>
              </w:rPr>
            </w:pPr>
            <w:r>
              <w:rPr>
                <w:rFonts w:ascii="Arial" w:hAnsi="Arial" w:cs="Arial"/>
                <w:sz w:val="22"/>
                <w:szCs w:val="22"/>
                <w:lang w:eastAsia="en-US"/>
              </w:rPr>
              <w:t>Do not complete if ice, snow or heavy rain present</w:t>
            </w:r>
          </w:p>
        </w:tc>
      </w:tr>
      <w:tr w:rsidR="00E6705D" w:rsidRPr="00A07C99" w14:paraId="068237DD" w14:textId="77777777" w:rsidTr="006037D4">
        <w:trPr>
          <w:trHeight w:val="495"/>
        </w:trPr>
        <w:tc>
          <w:tcPr>
            <w:tcW w:w="4077" w:type="dxa"/>
            <w:gridSpan w:val="3"/>
            <w:vAlign w:val="center"/>
          </w:tcPr>
          <w:p w14:paraId="23696D64" w14:textId="77777777" w:rsidR="00E6705D" w:rsidRPr="00A07C99" w:rsidRDefault="00E6705D" w:rsidP="006037D4">
            <w:pPr>
              <w:rPr>
                <w:rFonts w:ascii="Arial" w:hAnsi="Arial" w:cs="Arial"/>
                <w:sz w:val="22"/>
                <w:szCs w:val="22"/>
                <w:lang w:eastAsia="en-US"/>
              </w:rPr>
            </w:pPr>
          </w:p>
        </w:tc>
        <w:tc>
          <w:tcPr>
            <w:tcW w:w="5529" w:type="dxa"/>
            <w:gridSpan w:val="3"/>
            <w:vAlign w:val="center"/>
          </w:tcPr>
          <w:p w14:paraId="1E96492E" w14:textId="77777777" w:rsidR="00E6705D" w:rsidRPr="00A07C99" w:rsidRDefault="00E6705D" w:rsidP="006037D4">
            <w:pPr>
              <w:rPr>
                <w:rFonts w:ascii="Arial" w:hAnsi="Arial" w:cs="Arial"/>
                <w:sz w:val="22"/>
                <w:szCs w:val="22"/>
                <w:lang w:eastAsia="en-US"/>
              </w:rPr>
            </w:pPr>
          </w:p>
        </w:tc>
      </w:tr>
      <w:tr w:rsidR="00E6705D" w:rsidRPr="00A07C99" w14:paraId="0234D5BA" w14:textId="77777777" w:rsidTr="006037D4">
        <w:trPr>
          <w:trHeight w:val="495"/>
        </w:trPr>
        <w:tc>
          <w:tcPr>
            <w:tcW w:w="4077" w:type="dxa"/>
            <w:gridSpan w:val="3"/>
            <w:vAlign w:val="center"/>
          </w:tcPr>
          <w:p w14:paraId="4CA5DE12" w14:textId="77777777" w:rsidR="00E6705D" w:rsidRPr="00A07C99" w:rsidRDefault="00E6705D" w:rsidP="006037D4">
            <w:pPr>
              <w:rPr>
                <w:rFonts w:ascii="Arial" w:hAnsi="Arial" w:cs="Arial"/>
                <w:sz w:val="22"/>
                <w:szCs w:val="22"/>
                <w:lang w:eastAsia="en-US"/>
              </w:rPr>
            </w:pPr>
          </w:p>
        </w:tc>
        <w:tc>
          <w:tcPr>
            <w:tcW w:w="5529" w:type="dxa"/>
            <w:gridSpan w:val="3"/>
            <w:vAlign w:val="center"/>
          </w:tcPr>
          <w:p w14:paraId="124528A4" w14:textId="77777777" w:rsidR="00E6705D" w:rsidRPr="00A07C99" w:rsidRDefault="00E6705D" w:rsidP="006037D4">
            <w:pPr>
              <w:rPr>
                <w:rFonts w:ascii="Arial" w:hAnsi="Arial" w:cs="Arial"/>
                <w:sz w:val="22"/>
                <w:szCs w:val="22"/>
                <w:lang w:eastAsia="en-US"/>
              </w:rPr>
            </w:pPr>
          </w:p>
        </w:tc>
      </w:tr>
      <w:tr w:rsidR="00E6705D" w:rsidRPr="00A07C99" w14:paraId="190A2FED" w14:textId="77777777" w:rsidTr="006037D4">
        <w:trPr>
          <w:trHeight w:val="495"/>
        </w:trPr>
        <w:tc>
          <w:tcPr>
            <w:tcW w:w="4077" w:type="dxa"/>
            <w:gridSpan w:val="3"/>
            <w:vAlign w:val="center"/>
          </w:tcPr>
          <w:p w14:paraId="3FF7F240" w14:textId="77777777" w:rsidR="00E6705D" w:rsidRPr="00A07C99" w:rsidRDefault="00E6705D" w:rsidP="006037D4">
            <w:pPr>
              <w:rPr>
                <w:rFonts w:ascii="Arial" w:hAnsi="Arial" w:cs="Arial"/>
                <w:sz w:val="22"/>
                <w:szCs w:val="22"/>
                <w:lang w:eastAsia="en-US"/>
              </w:rPr>
            </w:pPr>
          </w:p>
        </w:tc>
        <w:tc>
          <w:tcPr>
            <w:tcW w:w="5529" w:type="dxa"/>
            <w:gridSpan w:val="3"/>
            <w:vAlign w:val="center"/>
          </w:tcPr>
          <w:p w14:paraId="26154524" w14:textId="77777777" w:rsidR="00E6705D" w:rsidRPr="00A07C99" w:rsidRDefault="00E6705D" w:rsidP="006037D4">
            <w:pPr>
              <w:rPr>
                <w:rFonts w:ascii="Arial" w:hAnsi="Arial" w:cs="Arial"/>
                <w:sz w:val="22"/>
                <w:szCs w:val="22"/>
                <w:lang w:eastAsia="en-US"/>
              </w:rPr>
            </w:pPr>
          </w:p>
        </w:tc>
      </w:tr>
      <w:tr w:rsidR="00006507" w:rsidRPr="00006507" w14:paraId="63D02C12" w14:textId="77777777" w:rsidTr="00E42F11">
        <w:trPr>
          <w:trHeight w:val="309"/>
        </w:trPr>
        <w:tc>
          <w:tcPr>
            <w:tcW w:w="9606" w:type="dxa"/>
            <w:gridSpan w:val="6"/>
            <w:shd w:val="clear" w:color="auto" w:fill="12054D"/>
          </w:tcPr>
          <w:p w14:paraId="36DD5344" w14:textId="77777777" w:rsidR="00006507" w:rsidRPr="00006507" w:rsidRDefault="00006507" w:rsidP="00C06540">
            <w:pPr>
              <w:rPr>
                <w:rFonts w:ascii="Arial" w:hAnsi="Arial" w:cs="Arial"/>
                <w:b/>
                <w:color w:val="FFFFFF" w:themeColor="background1"/>
                <w:lang w:eastAsia="en-US"/>
              </w:rPr>
            </w:pPr>
            <w:r>
              <w:rPr>
                <w:rFonts w:ascii="Arial" w:hAnsi="Arial" w:cs="Arial"/>
                <w:b/>
                <w:color w:val="FFFFFF" w:themeColor="background1"/>
                <w:lang w:eastAsia="en-US"/>
              </w:rPr>
              <w:t>Relevant Risk Assessments</w:t>
            </w:r>
          </w:p>
        </w:tc>
      </w:tr>
      <w:tr w:rsidR="00006507" w:rsidRPr="00006507" w14:paraId="58C0EC83" w14:textId="77777777" w:rsidTr="00242DCE">
        <w:trPr>
          <w:trHeight w:val="158"/>
        </w:trPr>
        <w:tc>
          <w:tcPr>
            <w:tcW w:w="2802" w:type="dxa"/>
          </w:tcPr>
          <w:p w14:paraId="44379C9C" w14:textId="77777777" w:rsidR="00006507" w:rsidRPr="00E42F11" w:rsidRDefault="00006507" w:rsidP="00C06540">
            <w:pPr>
              <w:rPr>
                <w:rFonts w:ascii="Arial" w:hAnsi="Arial" w:cs="Arial"/>
                <w:i/>
                <w:color w:val="FF0000"/>
                <w:lang w:eastAsia="en-US"/>
              </w:rPr>
            </w:pPr>
            <w:r w:rsidRPr="00E42F11">
              <w:rPr>
                <w:rFonts w:ascii="Arial" w:hAnsi="Arial" w:cs="Arial"/>
                <w:i/>
                <w:color w:val="FF0000"/>
                <w:lang w:eastAsia="en-US"/>
              </w:rPr>
              <w:t>RA Ref No.</w:t>
            </w:r>
          </w:p>
        </w:tc>
        <w:tc>
          <w:tcPr>
            <w:tcW w:w="6804" w:type="dxa"/>
            <w:gridSpan w:val="5"/>
          </w:tcPr>
          <w:p w14:paraId="247FDFFF" w14:textId="77777777" w:rsidR="00006507" w:rsidRPr="00E42F11" w:rsidRDefault="00FB5911" w:rsidP="00C06540">
            <w:pPr>
              <w:rPr>
                <w:rFonts w:ascii="Arial" w:hAnsi="Arial" w:cs="Arial"/>
                <w:i/>
                <w:color w:val="FF0000"/>
                <w:lang w:eastAsia="en-US"/>
              </w:rPr>
            </w:pPr>
            <w:r w:rsidRPr="00E42F11">
              <w:rPr>
                <w:rFonts w:ascii="Arial" w:hAnsi="Arial" w:cs="Arial"/>
                <w:i/>
                <w:color w:val="FF0000"/>
                <w:lang w:eastAsia="en-US"/>
              </w:rPr>
              <w:t>Description. Attach RA</w:t>
            </w:r>
          </w:p>
        </w:tc>
      </w:tr>
      <w:tr w:rsidR="00006507" w:rsidRPr="00006507" w14:paraId="7BB5039E" w14:textId="77777777" w:rsidTr="00242DCE">
        <w:trPr>
          <w:trHeight w:val="157"/>
        </w:trPr>
        <w:tc>
          <w:tcPr>
            <w:tcW w:w="2802" w:type="dxa"/>
          </w:tcPr>
          <w:p w14:paraId="7C3E443D" w14:textId="77777777" w:rsidR="00006507" w:rsidRDefault="00006507" w:rsidP="00C06540">
            <w:pPr>
              <w:rPr>
                <w:rFonts w:ascii="Arial" w:hAnsi="Arial" w:cs="Arial"/>
                <w:b/>
                <w:color w:val="FFFFFF" w:themeColor="background1"/>
                <w:lang w:eastAsia="en-US"/>
              </w:rPr>
            </w:pPr>
          </w:p>
        </w:tc>
        <w:tc>
          <w:tcPr>
            <w:tcW w:w="6804" w:type="dxa"/>
            <w:gridSpan w:val="5"/>
          </w:tcPr>
          <w:p w14:paraId="7BCCD284" w14:textId="77777777" w:rsidR="00006507" w:rsidRDefault="00006507" w:rsidP="00C06540">
            <w:pPr>
              <w:rPr>
                <w:rFonts w:ascii="Arial" w:hAnsi="Arial" w:cs="Arial"/>
                <w:b/>
                <w:color w:val="FFFFFF" w:themeColor="background1"/>
                <w:lang w:eastAsia="en-US"/>
              </w:rPr>
            </w:pPr>
          </w:p>
        </w:tc>
      </w:tr>
      <w:tr w:rsidR="00FB5911" w:rsidRPr="00006507" w14:paraId="220ADC26" w14:textId="77777777" w:rsidTr="00E42F11">
        <w:trPr>
          <w:trHeight w:val="309"/>
        </w:trPr>
        <w:tc>
          <w:tcPr>
            <w:tcW w:w="9606" w:type="dxa"/>
            <w:gridSpan w:val="6"/>
            <w:shd w:val="clear" w:color="auto" w:fill="12054D"/>
          </w:tcPr>
          <w:p w14:paraId="5024778A" w14:textId="77777777" w:rsidR="00FB5911" w:rsidRPr="00FB5911" w:rsidRDefault="00FB5911" w:rsidP="00C06540">
            <w:pPr>
              <w:rPr>
                <w:rFonts w:ascii="Arial" w:hAnsi="Arial" w:cs="Arial"/>
                <w:b/>
                <w:color w:val="FFFFFF" w:themeColor="background1"/>
                <w:lang w:eastAsia="en-US"/>
              </w:rPr>
            </w:pPr>
            <w:r>
              <w:rPr>
                <w:rFonts w:ascii="Arial" w:hAnsi="Arial" w:cs="Arial"/>
                <w:b/>
                <w:color w:val="FFFFFF" w:themeColor="background1"/>
                <w:lang w:eastAsia="en-US"/>
              </w:rPr>
              <w:t>Personal Protective Equipment</w:t>
            </w:r>
          </w:p>
        </w:tc>
      </w:tr>
      <w:tr w:rsidR="009D4F92" w:rsidRPr="00006507" w14:paraId="136B72A5" w14:textId="77777777" w:rsidTr="00242DCE">
        <w:trPr>
          <w:trHeight w:val="309"/>
        </w:trPr>
        <w:tc>
          <w:tcPr>
            <w:tcW w:w="9606" w:type="dxa"/>
            <w:gridSpan w:val="6"/>
          </w:tcPr>
          <w:p w14:paraId="15AC70AE" w14:textId="77777777" w:rsidR="009D4F92" w:rsidRPr="009D4F92" w:rsidRDefault="009D4F92" w:rsidP="00C06540">
            <w:pPr>
              <w:rPr>
                <w:rFonts w:ascii="Arial" w:hAnsi="Arial" w:cs="Arial"/>
                <w:b/>
                <w:lang w:eastAsia="en-US"/>
              </w:rPr>
            </w:pPr>
            <w:r>
              <w:rPr>
                <w:rFonts w:ascii="Arial" w:hAnsi="Arial" w:cs="Arial"/>
                <w:b/>
                <w:lang w:eastAsia="en-US"/>
              </w:rPr>
              <w:t>Minimum Site Requirements</w:t>
            </w:r>
          </w:p>
        </w:tc>
      </w:tr>
      <w:tr w:rsidR="00FB5911" w:rsidRPr="00006507" w14:paraId="4E12BFFF" w14:textId="77777777" w:rsidTr="00242DCE">
        <w:trPr>
          <w:trHeight w:val="1468"/>
        </w:trPr>
        <w:tc>
          <w:tcPr>
            <w:tcW w:w="9606" w:type="dxa"/>
            <w:gridSpan w:val="6"/>
          </w:tcPr>
          <w:p w14:paraId="590FF8FE" w14:textId="77777777" w:rsidR="009D4F92" w:rsidRPr="008614DE" w:rsidRDefault="009D4F92" w:rsidP="008614DE">
            <w:pPr>
              <w:pStyle w:val="ListParagraph"/>
              <w:numPr>
                <w:ilvl w:val="0"/>
                <w:numId w:val="8"/>
              </w:numPr>
              <w:rPr>
                <w:rFonts w:ascii="Arial" w:hAnsi="Arial"/>
                <w:sz w:val="22"/>
                <w:szCs w:val="22"/>
              </w:rPr>
            </w:pPr>
            <w:r w:rsidRPr="008614DE">
              <w:rPr>
                <w:rFonts w:ascii="Arial" w:hAnsi="Arial"/>
                <w:sz w:val="22"/>
                <w:szCs w:val="22"/>
              </w:rPr>
              <w:t>Hi</w:t>
            </w:r>
            <w:r w:rsidR="008614DE" w:rsidRPr="008614DE">
              <w:rPr>
                <w:rFonts w:ascii="Arial" w:hAnsi="Arial"/>
                <w:sz w:val="22"/>
                <w:szCs w:val="22"/>
              </w:rPr>
              <w:t xml:space="preserve">gh </w:t>
            </w:r>
            <w:r w:rsidRPr="008614DE">
              <w:rPr>
                <w:rFonts w:ascii="Arial" w:hAnsi="Arial"/>
                <w:sz w:val="22"/>
                <w:szCs w:val="22"/>
              </w:rPr>
              <w:t>Vis</w:t>
            </w:r>
            <w:r w:rsidR="008614DE" w:rsidRPr="008614DE">
              <w:rPr>
                <w:rFonts w:ascii="Arial" w:hAnsi="Arial"/>
                <w:sz w:val="22"/>
                <w:szCs w:val="22"/>
              </w:rPr>
              <w:t>ibility Jacket or Vest BS EN 471 Class 2</w:t>
            </w:r>
          </w:p>
          <w:p w14:paraId="54D01717" w14:textId="5D054E0B" w:rsidR="00FB5911" w:rsidRPr="008614DE" w:rsidRDefault="00FB5911" w:rsidP="008614DE">
            <w:pPr>
              <w:rPr>
                <w:rFonts w:ascii="Arial" w:hAnsi="Arial" w:cs="Arial"/>
                <w:b/>
                <w:lang w:eastAsia="en-US"/>
              </w:rPr>
            </w:pPr>
          </w:p>
        </w:tc>
      </w:tr>
      <w:tr w:rsidR="008614DE" w14:paraId="499DF853" w14:textId="77777777" w:rsidTr="00E42F11">
        <w:tc>
          <w:tcPr>
            <w:tcW w:w="3085" w:type="dxa"/>
            <w:gridSpan w:val="2"/>
            <w:shd w:val="clear" w:color="auto" w:fill="12054D"/>
          </w:tcPr>
          <w:p w14:paraId="405C7008" w14:textId="77777777" w:rsidR="008614DE" w:rsidRPr="00C43D56" w:rsidRDefault="00C43D56" w:rsidP="00C43D56">
            <w:pPr>
              <w:jc w:val="center"/>
              <w:rPr>
                <w:rFonts w:ascii="Arial" w:hAnsi="Arial" w:cs="Arial"/>
                <w:color w:val="FFFFFF" w:themeColor="background1"/>
                <w:lang w:eastAsia="en-US"/>
              </w:rPr>
            </w:pPr>
            <w:r w:rsidRPr="00C43D56">
              <w:rPr>
                <w:rFonts w:ascii="Arial" w:hAnsi="Arial" w:cs="Arial"/>
                <w:color w:val="FFFFFF" w:themeColor="background1"/>
                <w:lang w:eastAsia="en-US"/>
              </w:rPr>
              <w:t>Hazard</w:t>
            </w:r>
          </w:p>
        </w:tc>
        <w:tc>
          <w:tcPr>
            <w:tcW w:w="2552" w:type="dxa"/>
            <w:gridSpan w:val="2"/>
            <w:shd w:val="clear" w:color="auto" w:fill="12054D"/>
          </w:tcPr>
          <w:p w14:paraId="3542A6F1" w14:textId="77777777" w:rsidR="008614DE" w:rsidRPr="00C43D56" w:rsidRDefault="00C43D56" w:rsidP="00C43D56">
            <w:pPr>
              <w:jc w:val="center"/>
              <w:rPr>
                <w:rFonts w:ascii="Arial" w:hAnsi="Arial" w:cs="Arial"/>
                <w:color w:val="FFFFFF" w:themeColor="background1"/>
                <w:lang w:eastAsia="en-US"/>
              </w:rPr>
            </w:pPr>
            <w:r w:rsidRPr="00C43D56">
              <w:rPr>
                <w:rFonts w:ascii="Arial" w:hAnsi="Arial" w:cs="Arial"/>
                <w:color w:val="FFFFFF" w:themeColor="background1"/>
                <w:lang w:eastAsia="en-US"/>
              </w:rPr>
              <w:t>PPE</w:t>
            </w:r>
          </w:p>
        </w:tc>
        <w:tc>
          <w:tcPr>
            <w:tcW w:w="1950" w:type="dxa"/>
            <w:shd w:val="clear" w:color="auto" w:fill="12054D"/>
          </w:tcPr>
          <w:p w14:paraId="590B42B1" w14:textId="77777777" w:rsidR="008614DE" w:rsidRPr="00C43D56" w:rsidRDefault="00E42F11" w:rsidP="00C43D56">
            <w:pPr>
              <w:jc w:val="center"/>
              <w:rPr>
                <w:rFonts w:ascii="Arial" w:hAnsi="Arial" w:cs="Arial"/>
                <w:color w:val="FFFFFF" w:themeColor="background1"/>
                <w:lang w:eastAsia="en-US"/>
              </w:rPr>
            </w:pPr>
            <w:r>
              <w:rPr>
                <w:rFonts w:ascii="Arial" w:hAnsi="Arial" w:cs="Arial"/>
                <w:color w:val="FFFFFF" w:themeColor="background1"/>
                <w:lang w:eastAsia="en-US"/>
              </w:rPr>
              <w:t xml:space="preserve">BS </w:t>
            </w:r>
            <w:r w:rsidR="00C43D56" w:rsidRPr="00C43D56">
              <w:rPr>
                <w:rFonts w:ascii="Arial" w:hAnsi="Arial" w:cs="Arial"/>
                <w:color w:val="FFFFFF" w:themeColor="background1"/>
                <w:lang w:eastAsia="en-US"/>
              </w:rPr>
              <w:t>Standard</w:t>
            </w:r>
          </w:p>
        </w:tc>
        <w:tc>
          <w:tcPr>
            <w:tcW w:w="2019" w:type="dxa"/>
            <w:shd w:val="clear" w:color="auto" w:fill="12054D"/>
          </w:tcPr>
          <w:p w14:paraId="200A63A8" w14:textId="77777777" w:rsidR="008614DE" w:rsidRPr="00C43D56" w:rsidRDefault="00C43D56" w:rsidP="00C43D56">
            <w:pPr>
              <w:jc w:val="center"/>
              <w:rPr>
                <w:rFonts w:ascii="Arial" w:hAnsi="Arial" w:cs="Arial"/>
                <w:color w:val="FFFFFF" w:themeColor="background1"/>
                <w:lang w:eastAsia="en-US"/>
              </w:rPr>
            </w:pPr>
            <w:r w:rsidRPr="00C43D56">
              <w:rPr>
                <w:rFonts w:ascii="Arial" w:hAnsi="Arial" w:cs="Arial"/>
                <w:color w:val="FFFFFF" w:themeColor="background1"/>
                <w:lang w:eastAsia="en-US"/>
              </w:rPr>
              <w:t>Type</w:t>
            </w:r>
          </w:p>
        </w:tc>
      </w:tr>
      <w:tr w:rsidR="008614DE" w14:paraId="4A126974" w14:textId="77777777" w:rsidTr="00242DCE">
        <w:tc>
          <w:tcPr>
            <w:tcW w:w="3085" w:type="dxa"/>
            <w:gridSpan w:val="2"/>
          </w:tcPr>
          <w:p w14:paraId="4C4C6F41" w14:textId="5D5BDE24" w:rsidR="008614DE" w:rsidRDefault="00460940" w:rsidP="00193CB0">
            <w:pPr>
              <w:rPr>
                <w:rFonts w:ascii="Arial" w:hAnsi="Arial" w:cs="Arial"/>
                <w:lang w:eastAsia="en-US"/>
              </w:rPr>
            </w:pPr>
            <w:r>
              <w:rPr>
                <w:rFonts w:ascii="Arial" w:hAnsi="Arial" w:cs="Arial"/>
                <w:lang w:eastAsia="en-US"/>
              </w:rPr>
              <w:t>Falling into traffic</w:t>
            </w:r>
            <w:r w:rsidR="004342F9">
              <w:rPr>
                <w:rFonts w:ascii="Arial" w:hAnsi="Arial" w:cs="Arial"/>
                <w:lang w:eastAsia="en-US"/>
              </w:rPr>
              <w:t xml:space="preserve"> on/off the roundabout</w:t>
            </w:r>
          </w:p>
        </w:tc>
        <w:tc>
          <w:tcPr>
            <w:tcW w:w="2552" w:type="dxa"/>
            <w:gridSpan w:val="2"/>
          </w:tcPr>
          <w:p w14:paraId="2B54E80E" w14:textId="2658DAE5" w:rsidR="008614DE" w:rsidRDefault="00460940" w:rsidP="00193CB0">
            <w:pPr>
              <w:rPr>
                <w:rFonts w:ascii="Arial" w:hAnsi="Arial" w:cs="Arial"/>
                <w:lang w:eastAsia="en-US"/>
              </w:rPr>
            </w:pPr>
            <w:r>
              <w:rPr>
                <w:rFonts w:ascii="Arial" w:hAnsi="Arial" w:cs="Arial"/>
                <w:lang w:eastAsia="en-US"/>
              </w:rPr>
              <w:t>High vis jacket</w:t>
            </w:r>
          </w:p>
        </w:tc>
        <w:tc>
          <w:tcPr>
            <w:tcW w:w="1950" w:type="dxa"/>
          </w:tcPr>
          <w:p w14:paraId="735739F3" w14:textId="77777777" w:rsidR="008614DE" w:rsidRDefault="008614DE" w:rsidP="00193CB0">
            <w:pPr>
              <w:rPr>
                <w:rFonts w:ascii="Arial" w:hAnsi="Arial" w:cs="Arial"/>
                <w:lang w:eastAsia="en-US"/>
              </w:rPr>
            </w:pPr>
          </w:p>
        </w:tc>
        <w:tc>
          <w:tcPr>
            <w:tcW w:w="2019" w:type="dxa"/>
          </w:tcPr>
          <w:p w14:paraId="74570973" w14:textId="77777777" w:rsidR="008614DE" w:rsidRDefault="008614DE" w:rsidP="00193CB0">
            <w:pPr>
              <w:rPr>
                <w:rFonts w:ascii="Arial" w:hAnsi="Arial" w:cs="Arial"/>
                <w:lang w:eastAsia="en-US"/>
              </w:rPr>
            </w:pPr>
          </w:p>
        </w:tc>
      </w:tr>
      <w:tr w:rsidR="008614DE" w14:paraId="26027820" w14:textId="77777777" w:rsidTr="00242DCE">
        <w:tc>
          <w:tcPr>
            <w:tcW w:w="3085" w:type="dxa"/>
            <w:gridSpan w:val="2"/>
          </w:tcPr>
          <w:p w14:paraId="3F64578A" w14:textId="6E1AAD3B" w:rsidR="008614DE" w:rsidRDefault="00460940" w:rsidP="00193CB0">
            <w:pPr>
              <w:rPr>
                <w:rFonts w:ascii="Arial" w:hAnsi="Arial" w:cs="Arial"/>
                <w:lang w:eastAsia="en-US"/>
              </w:rPr>
            </w:pPr>
            <w:r>
              <w:rPr>
                <w:rFonts w:ascii="Arial" w:hAnsi="Arial" w:cs="Arial"/>
                <w:lang w:eastAsia="en-US"/>
              </w:rPr>
              <w:t>Secure step onto top of roundabout</w:t>
            </w:r>
          </w:p>
        </w:tc>
        <w:tc>
          <w:tcPr>
            <w:tcW w:w="2552" w:type="dxa"/>
            <w:gridSpan w:val="2"/>
          </w:tcPr>
          <w:p w14:paraId="077F1F27" w14:textId="04DBE2FA" w:rsidR="008614DE" w:rsidRDefault="00460940" w:rsidP="00193CB0">
            <w:pPr>
              <w:rPr>
                <w:rFonts w:ascii="Arial" w:hAnsi="Arial" w:cs="Arial"/>
                <w:lang w:eastAsia="en-US"/>
              </w:rPr>
            </w:pPr>
            <w:r>
              <w:rPr>
                <w:rFonts w:ascii="Arial" w:hAnsi="Arial" w:cs="Arial"/>
                <w:lang w:eastAsia="en-US"/>
              </w:rPr>
              <w:t>Stout shoes</w:t>
            </w:r>
          </w:p>
        </w:tc>
        <w:tc>
          <w:tcPr>
            <w:tcW w:w="1950" w:type="dxa"/>
          </w:tcPr>
          <w:p w14:paraId="32DAE2BA" w14:textId="77777777" w:rsidR="008614DE" w:rsidRDefault="008614DE" w:rsidP="00193CB0">
            <w:pPr>
              <w:rPr>
                <w:rFonts w:ascii="Arial" w:hAnsi="Arial" w:cs="Arial"/>
                <w:lang w:eastAsia="en-US"/>
              </w:rPr>
            </w:pPr>
          </w:p>
        </w:tc>
        <w:tc>
          <w:tcPr>
            <w:tcW w:w="2019" w:type="dxa"/>
          </w:tcPr>
          <w:p w14:paraId="1238BEF5" w14:textId="77777777" w:rsidR="008614DE" w:rsidRDefault="008614DE" w:rsidP="00193CB0">
            <w:pPr>
              <w:rPr>
                <w:rFonts w:ascii="Arial" w:hAnsi="Arial" w:cs="Arial"/>
                <w:lang w:eastAsia="en-US"/>
              </w:rPr>
            </w:pPr>
          </w:p>
        </w:tc>
      </w:tr>
      <w:tr w:rsidR="008614DE" w14:paraId="5F911355" w14:textId="77777777" w:rsidTr="00242DCE">
        <w:tc>
          <w:tcPr>
            <w:tcW w:w="3085" w:type="dxa"/>
            <w:gridSpan w:val="2"/>
          </w:tcPr>
          <w:p w14:paraId="47C7232A" w14:textId="77777777" w:rsidR="008614DE" w:rsidRDefault="008614DE" w:rsidP="00193CB0">
            <w:pPr>
              <w:rPr>
                <w:rFonts w:ascii="Arial" w:hAnsi="Arial" w:cs="Arial"/>
                <w:lang w:eastAsia="en-US"/>
              </w:rPr>
            </w:pPr>
          </w:p>
        </w:tc>
        <w:tc>
          <w:tcPr>
            <w:tcW w:w="2552" w:type="dxa"/>
            <w:gridSpan w:val="2"/>
          </w:tcPr>
          <w:p w14:paraId="3D9CDD4C" w14:textId="77777777" w:rsidR="008614DE" w:rsidRDefault="008614DE" w:rsidP="00193CB0">
            <w:pPr>
              <w:rPr>
                <w:rFonts w:ascii="Arial" w:hAnsi="Arial" w:cs="Arial"/>
                <w:lang w:eastAsia="en-US"/>
              </w:rPr>
            </w:pPr>
          </w:p>
        </w:tc>
        <w:tc>
          <w:tcPr>
            <w:tcW w:w="1950" w:type="dxa"/>
          </w:tcPr>
          <w:p w14:paraId="45E27AAF" w14:textId="77777777" w:rsidR="008614DE" w:rsidRDefault="008614DE" w:rsidP="00193CB0">
            <w:pPr>
              <w:rPr>
                <w:rFonts w:ascii="Arial" w:hAnsi="Arial" w:cs="Arial"/>
                <w:lang w:eastAsia="en-US"/>
              </w:rPr>
            </w:pPr>
          </w:p>
        </w:tc>
        <w:tc>
          <w:tcPr>
            <w:tcW w:w="2019" w:type="dxa"/>
          </w:tcPr>
          <w:p w14:paraId="1C896FC1" w14:textId="77777777" w:rsidR="008614DE" w:rsidRDefault="008614DE" w:rsidP="00193CB0">
            <w:pPr>
              <w:rPr>
                <w:rFonts w:ascii="Arial" w:hAnsi="Arial" w:cs="Arial"/>
                <w:lang w:eastAsia="en-US"/>
              </w:rPr>
            </w:pPr>
          </w:p>
        </w:tc>
      </w:tr>
      <w:tr w:rsidR="008614DE" w14:paraId="18E5A4EA" w14:textId="77777777" w:rsidTr="00242DCE">
        <w:tc>
          <w:tcPr>
            <w:tcW w:w="3085" w:type="dxa"/>
            <w:gridSpan w:val="2"/>
          </w:tcPr>
          <w:p w14:paraId="5B9F8403" w14:textId="77777777" w:rsidR="008614DE" w:rsidRDefault="008614DE" w:rsidP="00193CB0">
            <w:pPr>
              <w:rPr>
                <w:rFonts w:ascii="Arial" w:hAnsi="Arial" w:cs="Arial"/>
                <w:lang w:eastAsia="en-US"/>
              </w:rPr>
            </w:pPr>
          </w:p>
        </w:tc>
        <w:tc>
          <w:tcPr>
            <w:tcW w:w="2552" w:type="dxa"/>
            <w:gridSpan w:val="2"/>
          </w:tcPr>
          <w:p w14:paraId="119842A8" w14:textId="77777777" w:rsidR="008614DE" w:rsidRDefault="008614DE" w:rsidP="00193CB0">
            <w:pPr>
              <w:rPr>
                <w:rFonts w:ascii="Arial" w:hAnsi="Arial" w:cs="Arial"/>
                <w:lang w:eastAsia="en-US"/>
              </w:rPr>
            </w:pPr>
          </w:p>
        </w:tc>
        <w:tc>
          <w:tcPr>
            <w:tcW w:w="1950" w:type="dxa"/>
          </w:tcPr>
          <w:p w14:paraId="1941D929" w14:textId="77777777" w:rsidR="008614DE" w:rsidRDefault="008614DE" w:rsidP="00193CB0">
            <w:pPr>
              <w:rPr>
                <w:rFonts w:ascii="Arial" w:hAnsi="Arial" w:cs="Arial"/>
                <w:lang w:eastAsia="en-US"/>
              </w:rPr>
            </w:pPr>
          </w:p>
        </w:tc>
        <w:tc>
          <w:tcPr>
            <w:tcW w:w="2019" w:type="dxa"/>
          </w:tcPr>
          <w:p w14:paraId="0E34C13B" w14:textId="77777777" w:rsidR="008614DE" w:rsidRDefault="008614DE" w:rsidP="00193CB0">
            <w:pPr>
              <w:rPr>
                <w:rFonts w:ascii="Arial" w:hAnsi="Arial" w:cs="Arial"/>
                <w:lang w:eastAsia="en-US"/>
              </w:rPr>
            </w:pPr>
          </w:p>
        </w:tc>
      </w:tr>
      <w:tr w:rsidR="00C43D56" w14:paraId="07F2DC31" w14:textId="77777777" w:rsidTr="00E42F11">
        <w:tc>
          <w:tcPr>
            <w:tcW w:w="9606" w:type="dxa"/>
            <w:gridSpan w:val="6"/>
            <w:shd w:val="clear" w:color="auto" w:fill="12054D"/>
          </w:tcPr>
          <w:p w14:paraId="3CF46C7D" w14:textId="77777777" w:rsidR="00C43D56" w:rsidRPr="001B181B" w:rsidRDefault="001B181B" w:rsidP="00193CB0">
            <w:pPr>
              <w:rPr>
                <w:rFonts w:ascii="Arial" w:hAnsi="Arial" w:cs="Arial"/>
                <w:b/>
                <w:color w:val="FFFFFF" w:themeColor="background1"/>
                <w:lang w:eastAsia="en-US"/>
              </w:rPr>
            </w:pPr>
            <w:r>
              <w:rPr>
                <w:rFonts w:ascii="Arial" w:hAnsi="Arial" w:cs="Arial"/>
                <w:b/>
                <w:color w:val="FFFFFF" w:themeColor="background1"/>
                <w:lang w:eastAsia="en-US"/>
              </w:rPr>
              <w:t>Emergency Procedures</w:t>
            </w:r>
          </w:p>
        </w:tc>
      </w:tr>
      <w:tr w:rsidR="00C43D56" w14:paraId="7523A0FB" w14:textId="77777777" w:rsidTr="00370020">
        <w:trPr>
          <w:trHeight w:val="2868"/>
        </w:trPr>
        <w:tc>
          <w:tcPr>
            <w:tcW w:w="9606" w:type="dxa"/>
            <w:gridSpan w:val="6"/>
          </w:tcPr>
          <w:p w14:paraId="0AF6030B" w14:textId="77777777" w:rsidR="00C43D56" w:rsidRPr="001B181B" w:rsidRDefault="001B181B" w:rsidP="00193CB0">
            <w:pPr>
              <w:rPr>
                <w:rFonts w:ascii="Arial" w:hAnsi="Arial" w:cs="Arial"/>
                <w:b/>
                <w:u w:val="single"/>
                <w:lang w:eastAsia="en-US"/>
              </w:rPr>
            </w:pPr>
            <w:r>
              <w:rPr>
                <w:rFonts w:ascii="Arial" w:hAnsi="Arial" w:cs="Arial"/>
                <w:b/>
                <w:u w:val="single"/>
                <w:lang w:eastAsia="en-US"/>
              </w:rPr>
              <w:lastRenderedPageBreak/>
              <w:t>On Hearing the Fire Alarm:</w:t>
            </w:r>
          </w:p>
          <w:p w14:paraId="1ADF7C2A" w14:textId="77777777" w:rsidR="001B181B" w:rsidRDefault="001B181B" w:rsidP="00193CB0">
            <w:pPr>
              <w:rPr>
                <w:rFonts w:ascii="Arial" w:hAnsi="Arial" w:cs="Arial"/>
                <w:lang w:eastAsia="en-US"/>
              </w:rPr>
            </w:pPr>
          </w:p>
          <w:p w14:paraId="0AAB0F75" w14:textId="3612C06F" w:rsidR="001B181B" w:rsidRDefault="00460940" w:rsidP="00193CB0">
            <w:pPr>
              <w:rPr>
                <w:rFonts w:ascii="Arial" w:hAnsi="Arial" w:cs="Arial"/>
                <w:lang w:eastAsia="en-US"/>
              </w:rPr>
            </w:pPr>
            <w:r>
              <w:rPr>
                <w:rFonts w:ascii="Arial" w:hAnsi="Arial" w:cs="Arial"/>
                <w:lang w:eastAsia="en-US"/>
              </w:rPr>
              <w:t>N/A</w:t>
            </w:r>
          </w:p>
          <w:p w14:paraId="5F7CB7D2" w14:textId="77777777" w:rsidR="001B181B" w:rsidRDefault="001B181B" w:rsidP="00193CB0">
            <w:pPr>
              <w:rPr>
                <w:rFonts w:ascii="Arial" w:hAnsi="Arial" w:cs="Arial"/>
                <w:lang w:eastAsia="en-US"/>
              </w:rPr>
            </w:pPr>
          </w:p>
          <w:p w14:paraId="4EA4D598" w14:textId="77777777" w:rsidR="001B181B" w:rsidRPr="001B181B" w:rsidRDefault="001B181B" w:rsidP="00193CB0">
            <w:pPr>
              <w:rPr>
                <w:rFonts w:ascii="Arial" w:hAnsi="Arial" w:cs="Arial"/>
                <w:b/>
                <w:u w:val="single"/>
                <w:lang w:eastAsia="en-US"/>
              </w:rPr>
            </w:pPr>
            <w:r>
              <w:rPr>
                <w:rFonts w:ascii="Arial" w:hAnsi="Arial" w:cs="Arial"/>
                <w:b/>
                <w:u w:val="single"/>
                <w:lang w:eastAsia="en-US"/>
              </w:rPr>
              <w:t>On Discovering a Fire:</w:t>
            </w:r>
          </w:p>
          <w:p w14:paraId="24A30E0C" w14:textId="77777777" w:rsidR="001B181B" w:rsidRDefault="001B181B" w:rsidP="00193CB0">
            <w:pPr>
              <w:rPr>
                <w:rFonts w:ascii="Arial" w:hAnsi="Arial" w:cs="Arial"/>
                <w:lang w:eastAsia="en-US"/>
              </w:rPr>
            </w:pPr>
          </w:p>
          <w:p w14:paraId="1E5EB66E" w14:textId="4C53CAAE" w:rsidR="00370020" w:rsidRDefault="00460940" w:rsidP="00193CB0">
            <w:pPr>
              <w:rPr>
                <w:rFonts w:ascii="Arial" w:hAnsi="Arial" w:cs="Arial"/>
                <w:lang w:eastAsia="en-US"/>
              </w:rPr>
            </w:pPr>
            <w:r>
              <w:rPr>
                <w:rFonts w:ascii="Arial" w:hAnsi="Arial" w:cs="Arial"/>
                <w:lang w:eastAsia="en-US"/>
              </w:rPr>
              <w:t>N/A</w:t>
            </w:r>
          </w:p>
          <w:p w14:paraId="32896C29" w14:textId="77777777" w:rsidR="00370020" w:rsidRDefault="00370020" w:rsidP="00193CB0">
            <w:pPr>
              <w:rPr>
                <w:rFonts w:ascii="Arial" w:hAnsi="Arial" w:cs="Arial"/>
                <w:lang w:eastAsia="en-US"/>
              </w:rPr>
            </w:pPr>
          </w:p>
          <w:p w14:paraId="5D071E56" w14:textId="77777777" w:rsidR="001B181B" w:rsidRPr="00504369" w:rsidRDefault="00504369" w:rsidP="00193CB0">
            <w:pPr>
              <w:rPr>
                <w:rFonts w:ascii="Arial" w:hAnsi="Arial" w:cs="Arial"/>
                <w:i/>
                <w:lang w:eastAsia="en-US"/>
              </w:rPr>
            </w:pPr>
            <w:r>
              <w:rPr>
                <w:rFonts w:ascii="Arial" w:hAnsi="Arial" w:cs="Arial"/>
                <w:i/>
                <w:lang w:eastAsia="en-US"/>
              </w:rPr>
              <w:t>Name designated Fire Marshalls</w:t>
            </w:r>
          </w:p>
        </w:tc>
      </w:tr>
    </w:tbl>
    <w:p w14:paraId="72E3B1EB" w14:textId="77777777" w:rsidR="006037D4" w:rsidRPr="006037D4" w:rsidRDefault="006037D4">
      <w:pPr>
        <w:rPr>
          <w:rFonts w:ascii="Arial" w:hAnsi="Arial" w:cs="Arial"/>
          <w:lang w:eastAsia="en-US"/>
        </w:rPr>
      </w:pPr>
      <w:r w:rsidRPr="006037D4">
        <w:rPr>
          <w:rFonts w:ascii="Arial" w:hAnsi="Arial" w:cs="Arial"/>
          <w:lang w:eastAsia="en-US"/>
        </w:rPr>
        <w:br w:type="page"/>
      </w:r>
    </w:p>
    <w:p w14:paraId="242D8493" w14:textId="77777777" w:rsidR="003A1B41" w:rsidRPr="006037D4" w:rsidRDefault="003A1B41"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1B181B" w:rsidRPr="001B181B" w14:paraId="21220B2A" w14:textId="77777777" w:rsidTr="00E42F11">
        <w:tc>
          <w:tcPr>
            <w:tcW w:w="9606" w:type="dxa"/>
            <w:shd w:val="clear" w:color="auto" w:fill="12054D"/>
          </w:tcPr>
          <w:p w14:paraId="0143CD27" w14:textId="77777777" w:rsidR="001B181B" w:rsidRPr="001B181B" w:rsidRDefault="001B181B" w:rsidP="001B181B">
            <w:pPr>
              <w:pStyle w:val="ListParagraph"/>
              <w:numPr>
                <w:ilvl w:val="0"/>
                <w:numId w:val="6"/>
              </w:numPr>
              <w:rPr>
                <w:rFonts w:ascii="Arial" w:hAnsi="Arial" w:cs="Arial"/>
                <w:b/>
                <w:color w:val="FFFFFF" w:themeColor="background1"/>
                <w:lang w:eastAsia="en-US"/>
              </w:rPr>
            </w:pPr>
            <w:r>
              <w:rPr>
                <w:rFonts w:ascii="Arial" w:hAnsi="Arial" w:cs="Arial"/>
                <w:b/>
                <w:color w:val="FFFFFF" w:themeColor="background1"/>
                <w:lang w:eastAsia="en-US"/>
              </w:rPr>
              <w:t>Access and Egress</w:t>
            </w:r>
          </w:p>
        </w:tc>
      </w:tr>
      <w:tr w:rsidR="001B181B" w14:paraId="401FB89D" w14:textId="77777777" w:rsidTr="00163C04">
        <w:trPr>
          <w:trHeight w:val="1914"/>
        </w:trPr>
        <w:tc>
          <w:tcPr>
            <w:tcW w:w="9606" w:type="dxa"/>
          </w:tcPr>
          <w:p w14:paraId="3213145D" w14:textId="77777777" w:rsidR="001B181B" w:rsidRDefault="001B181B" w:rsidP="00242DCE">
            <w:pPr>
              <w:rPr>
                <w:rFonts w:ascii="Arial" w:hAnsi="Arial" w:cs="Arial"/>
                <w:i/>
                <w:lang w:eastAsia="en-US"/>
              </w:rPr>
            </w:pPr>
            <w:r>
              <w:rPr>
                <w:rFonts w:ascii="Arial" w:hAnsi="Arial" w:cs="Arial"/>
                <w:i/>
                <w:lang w:eastAsia="en-US"/>
              </w:rPr>
              <w:t>Include employee and vehicle site access arrangements, signing in procedures, etc.</w:t>
            </w:r>
          </w:p>
          <w:p w14:paraId="3E70D927" w14:textId="77777777" w:rsidR="001B181B" w:rsidRDefault="001B181B" w:rsidP="00163C04">
            <w:pPr>
              <w:rPr>
                <w:rFonts w:ascii="Arial" w:hAnsi="Arial" w:cs="Arial"/>
                <w:i/>
                <w:lang w:eastAsia="en-US"/>
              </w:rPr>
            </w:pPr>
            <w:r>
              <w:rPr>
                <w:rFonts w:ascii="Arial" w:hAnsi="Arial" w:cs="Arial"/>
                <w:i/>
                <w:lang w:eastAsia="en-US"/>
              </w:rPr>
              <w:t xml:space="preserve">Include description of access equipment used for the task e.g. MEWP, Podium, Scaffold </w:t>
            </w:r>
          </w:p>
          <w:p w14:paraId="76101E04" w14:textId="77777777" w:rsidR="00460940" w:rsidRDefault="00460940" w:rsidP="00163C04">
            <w:pPr>
              <w:rPr>
                <w:rFonts w:ascii="Arial" w:hAnsi="Arial" w:cs="Arial"/>
                <w:i/>
                <w:lang w:eastAsia="en-US"/>
              </w:rPr>
            </w:pPr>
          </w:p>
          <w:p w14:paraId="21010B6A" w14:textId="49066B7D" w:rsidR="00460940" w:rsidRPr="00460940" w:rsidRDefault="00460940" w:rsidP="00163C04">
            <w:pPr>
              <w:rPr>
                <w:rFonts w:ascii="Arial" w:hAnsi="Arial" w:cs="Arial"/>
                <w:b/>
                <w:bCs/>
                <w:iCs/>
                <w:lang w:eastAsia="en-US"/>
              </w:rPr>
            </w:pPr>
            <w:r>
              <w:rPr>
                <w:rFonts w:ascii="Arial" w:hAnsi="Arial" w:cs="Arial"/>
                <w:b/>
                <w:bCs/>
                <w:iCs/>
                <w:lang w:eastAsia="en-US"/>
              </w:rPr>
              <w:t xml:space="preserve">Do not use </w:t>
            </w:r>
            <w:r w:rsidR="002302BE">
              <w:rPr>
                <w:rFonts w:ascii="Arial" w:hAnsi="Arial" w:cs="Arial"/>
                <w:b/>
                <w:bCs/>
                <w:iCs/>
                <w:lang w:eastAsia="en-US"/>
              </w:rPr>
              <w:t xml:space="preserve">portable </w:t>
            </w:r>
            <w:r>
              <w:rPr>
                <w:rFonts w:ascii="Arial" w:hAnsi="Arial" w:cs="Arial"/>
                <w:b/>
                <w:bCs/>
                <w:iCs/>
                <w:lang w:eastAsia="en-US"/>
              </w:rPr>
              <w:t xml:space="preserve">steps </w:t>
            </w:r>
            <w:r w:rsidR="002302BE">
              <w:rPr>
                <w:rFonts w:ascii="Arial" w:hAnsi="Arial" w:cs="Arial"/>
                <w:b/>
                <w:bCs/>
                <w:iCs/>
                <w:lang w:eastAsia="en-US"/>
              </w:rPr>
              <w:t>due to risk of slipping</w:t>
            </w:r>
          </w:p>
        </w:tc>
      </w:tr>
    </w:tbl>
    <w:p w14:paraId="1BFA2BBA" w14:textId="77777777" w:rsidR="001B181B" w:rsidRPr="00163C04" w:rsidRDefault="001B181B"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1B181B" w:rsidRPr="001B181B" w14:paraId="3F218D01" w14:textId="77777777" w:rsidTr="00E42F11">
        <w:tc>
          <w:tcPr>
            <w:tcW w:w="9606" w:type="dxa"/>
            <w:shd w:val="clear" w:color="auto" w:fill="12054D"/>
          </w:tcPr>
          <w:p w14:paraId="676C41B4" w14:textId="77777777" w:rsidR="001B181B" w:rsidRPr="001B181B" w:rsidRDefault="001B181B" w:rsidP="001B181B">
            <w:pPr>
              <w:pStyle w:val="ListParagraph"/>
              <w:numPr>
                <w:ilvl w:val="0"/>
                <w:numId w:val="6"/>
              </w:numPr>
              <w:rPr>
                <w:rFonts w:ascii="Arial" w:hAnsi="Arial" w:cs="Arial"/>
                <w:b/>
                <w:color w:val="FFFFFF" w:themeColor="background1"/>
                <w:lang w:eastAsia="en-US"/>
              </w:rPr>
            </w:pPr>
            <w:r>
              <w:rPr>
                <w:rFonts w:ascii="Arial" w:hAnsi="Arial" w:cs="Arial"/>
                <w:b/>
                <w:color w:val="FFFFFF" w:themeColor="background1"/>
                <w:lang w:eastAsia="en-US"/>
              </w:rPr>
              <w:t>Lighting</w:t>
            </w:r>
          </w:p>
        </w:tc>
      </w:tr>
      <w:tr w:rsidR="001B181B" w14:paraId="689BD29D" w14:textId="77777777" w:rsidTr="00163C04">
        <w:trPr>
          <w:trHeight w:val="1976"/>
        </w:trPr>
        <w:tc>
          <w:tcPr>
            <w:tcW w:w="9606" w:type="dxa"/>
          </w:tcPr>
          <w:p w14:paraId="052B2773" w14:textId="77777777" w:rsidR="001B181B" w:rsidRDefault="0042389E" w:rsidP="00242DCE">
            <w:pPr>
              <w:rPr>
                <w:rFonts w:ascii="Arial" w:hAnsi="Arial" w:cs="Arial"/>
                <w:i/>
                <w:lang w:eastAsia="en-US"/>
              </w:rPr>
            </w:pPr>
            <w:r>
              <w:rPr>
                <w:rFonts w:ascii="Arial" w:hAnsi="Arial" w:cs="Arial"/>
                <w:i/>
                <w:lang w:eastAsia="en-US"/>
              </w:rPr>
              <w:t>Include responsibility for provision and</w:t>
            </w:r>
            <w:r w:rsidR="00E556FF">
              <w:rPr>
                <w:rFonts w:ascii="Arial" w:hAnsi="Arial" w:cs="Arial"/>
                <w:i/>
                <w:lang w:eastAsia="en-US"/>
              </w:rPr>
              <w:t xml:space="preserve"> type of task lighting required</w:t>
            </w:r>
          </w:p>
          <w:p w14:paraId="15057991" w14:textId="77777777" w:rsidR="001B181B" w:rsidRDefault="0042389E" w:rsidP="00163C04">
            <w:pPr>
              <w:rPr>
                <w:rFonts w:ascii="Arial" w:hAnsi="Arial" w:cs="Arial"/>
                <w:i/>
                <w:lang w:eastAsia="en-US"/>
              </w:rPr>
            </w:pPr>
            <w:r>
              <w:rPr>
                <w:rFonts w:ascii="Arial" w:hAnsi="Arial" w:cs="Arial"/>
                <w:i/>
                <w:lang w:eastAsia="en-US"/>
              </w:rPr>
              <w:t>Include responsibility for provision of general and emergency lighting</w:t>
            </w:r>
          </w:p>
          <w:p w14:paraId="6486EC7A" w14:textId="77777777" w:rsidR="00460940" w:rsidRDefault="00460940" w:rsidP="00163C04">
            <w:pPr>
              <w:rPr>
                <w:rFonts w:ascii="Arial" w:hAnsi="Arial" w:cs="Arial"/>
                <w:i/>
                <w:lang w:eastAsia="en-US"/>
              </w:rPr>
            </w:pPr>
          </w:p>
          <w:p w14:paraId="63951036" w14:textId="06833B55" w:rsidR="00460940" w:rsidRPr="00460940" w:rsidRDefault="00460940" w:rsidP="00163C04">
            <w:pPr>
              <w:rPr>
                <w:rFonts w:ascii="Arial" w:hAnsi="Arial" w:cs="Arial"/>
                <w:b/>
                <w:bCs/>
                <w:iCs/>
                <w:lang w:eastAsia="en-US"/>
              </w:rPr>
            </w:pPr>
            <w:r>
              <w:rPr>
                <w:rFonts w:ascii="Arial" w:hAnsi="Arial" w:cs="Arial"/>
                <w:b/>
                <w:bCs/>
                <w:iCs/>
                <w:lang w:eastAsia="en-US"/>
              </w:rPr>
              <w:t>N/A</w:t>
            </w:r>
          </w:p>
        </w:tc>
      </w:tr>
    </w:tbl>
    <w:p w14:paraId="3CEBB990" w14:textId="77777777" w:rsidR="001B181B" w:rsidRPr="00163C04" w:rsidRDefault="001B181B"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42389E" w:rsidRPr="001B181B" w14:paraId="730E2951" w14:textId="77777777" w:rsidTr="00E42F11">
        <w:tc>
          <w:tcPr>
            <w:tcW w:w="9606" w:type="dxa"/>
            <w:shd w:val="clear" w:color="auto" w:fill="12054D"/>
          </w:tcPr>
          <w:p w14:paraId="3A3A8BB3" w14:textId="77777777" w:rsidR="0042389E" w:rsidRPr="0042389E" w:rsidRDefault="0042389E" w:rsidP="0042389E">
            <w:pPr>
              <w:pStyle w:val="ListParagraph"/>
              <w:numPr>
                <w:ilvl w:val="0"/>
                <w:numId w:val="6"/>
              </w:numPr>
              <w:rPr>
                <w:rFonts w:ascii="Arial" w:hAnsi="Arial" w:cs="Arial"/>
                <w:b/>
                <w:color w:val="FFFFFF" w:themeColor="background1"/>
                <w:lang w:eastAsia="en-US"/>
              </w:rPr>
            </w:pPr>
            <w:r>
              <w:rPr>
                <w:rFonts w:ascii="Arial" w:hAnsi="Arial" w:cs="Arial"/>
                <w:b/>
                <w:color w:val="FFFFFF" w:themeColor="background1"/>
                <w:lang w:eastAsia="en-US"/>
              </w:rPr>
              <w:t>Plant and Equipment</w:t>
            </w:r>
          </w:p>
        </w:tc>
      </w:tr>
      <w:tr w:rsidR="0042389E" w14:paraId="1BEFE1E6" w14:textId="77777777" w:rsidTr="00500018">
        <w:trPr>
          <w:trHeight w:val="2282"/>
        </w:trPr>
        <w:tc>
          <w:tcPr>
            <w:tcW w:w="9606" w:type="dxa"/>
          </w:tcPr>
          <w:p w14:paraId="0153F9B9" w14:textId="77777777" w:rsidR="0042389E" w:rsidRDefault="0042389E" w:rsidP="00242DCE">
            <w:pPr>
              <w:rPr>
                <w:rFonts w:ascii="Arial" w:hAnsi="Arial" w:cs="Arial"/>
                <w:i/>
                <w:lang w:eastAsia="en-US"/>
              </w:rPr>
            </w:pPr>
            <w:r>
              <w:rPr>
                <w:rFonts w:ascii="Arial" w:hAnsi="Arial" w:cs="Arial"/>
                <w:i/>
                <w:lang w:eastAsia="en-US"/>
              </w:rPr>
              <w:t>List all plant an</w:t>
            </w:r>
            <w:r w:rsidR="009D6000">
              <w:rPr>
                <w:rFonts w:ascii="Arial" w:hAnsi="Arial" w:cs="Arial"/>
                <w:i/>
                <w:lang w:eastAsia="en-US"/>
              </w:rPr>
              <w:t>d equipment to be used for task</w:t>
            </w:r>
          </w:p>
          <w:p w14:paraId="0D9FD3E6" w14:textId="77777777" w:rsidR="0042389E" w:rsidRDefault="0042389E" w:rsidP="00242DCE">
            <w:pPr>
              <w:rPr>
                <w:rFonts w:ascii="Arial" w:hAnsi="Arial" w:cs="Arial"/>
                <w:i/>
                <w:lang w:eastAsia="en-US"/>
              </w:rPr>
            </w:pPr>
            <w:r>
              <w:rPr>
                <w:rFonts w:ascii="Arial" w:hAnsi="Arial" w:cs="Arial"/>
                <w:i/>
                <w:lang w:eastAsia="en-US"/>
              </w:rPr>
              <w:t>Include Calibration certification where required</w:t>
            </w:r>
          </w:p>
          <w:p w14:paraId="3EE283B2" w14:textId="77777777" w:rsidR="0042389E" w:rsidRDefault="0042389E" w:rsidP="00500018">
            <w:pPr>
              <w:rPr>
                <w:rFonts w:ascii="Arial" w:hAnsi="Arial" w:cs="Arial"/>
                <w:i/>
                <w:lang w:eastAsia="en-US"/>
              </w:rPr>
            </w:pPr>
            <w:r>
              <w:rPr>
                <w:rFonts w:ascii="Arial" w:hAnsi="Arial" w:cs="Arial"/>
                <w:i/>
                <w:lang w:eastAsia="en-US"/>
              </w:rPr>
              <w:t>Include PAT testing and other inspections to be carried out e.g. PUWER, LOLER, etc.</w:t>
            </w:r>
          </w:p>
          <w:p w14:paraId="2CD8DC15" w14:textId="77777777" w:rsidR="00460940" w:rsidRDefault="00460940" w:rsidP="00500018">
            <w:pPr>
              <w:rPr>
                <w:rFonts w:ascii="Arial" w:hAnsi="Arial" w:cs="Arial"/>
                <w:i/>
                <w:lang w:eastAsia="en-US"/>
              </w:rPr>
            </w:pPr>
          </w:p>
          <w:p w14:paraId="4790E00B" w14:textId="724CB138" w:rsidR="00460940" w:rsidRPr="00460940" w:rsidRDefault="00460940" w:rsidP="00500018">
            <w:pPr>
              <w:rPr>
                <w:rFonts w:ascii="Arial" w:hAnsi="Arial" w:cs="Arial"/>
                <w:b/>
                <w:bCs/>
                <w:iCs/>
                <w:lang w:eastAsia="en-US"/>
              </w:rPr>
            </w:pPr>
            <w:r w:rsidRPr="00460940">
              <w:rPr>
                <w:rFonts w:ascii="Arial" w:hAnsi="Arial" w:cs="Arial"/>
                <w:b/>
                <w:bCs/>
                <w:iCs/>
                <w:lang w:eastAsia="en-US"/>
              </w:rPr>
              <w:t>N/A</w:t>
            </w:r>
          </w:p>
        </w:tc>
      </w:tr>
    </w:tbl>
    <w:p w14:paraId="5CB9F2E5" w14:textId="77777777" w:rsidR="0042389E" w:rsidRPr="00163C04" w:rsidRDefault="0042389E"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42389E" w:rsidRPr="001B181B" w14:paraId="1FF39D4E" w14:textId="77777777" w:rsidTr="00E42F11">
        <w:tc>
          <w:tcPr>
            <w:tcW w:w="9606" w:type="dxa"/>
            <w:shd w:val="clear" w:color="auto" w:fill="12054D"/>
          </w:tcPr>
          <w:p w14:paraId="64A819D3" w14:textId="77777777" w:rsidR="0042389E" w:rsidRPr="0042389E" w:rsidRDefault="0042389E" w:rsidP="0042389E">
            <w:pPr>
              <w:pStyle w:val="ListParagraph"/>
              <w:numPr>
                <w:ilvl w:val="0"/>
                <w:numId w:val="6"/>
              </w:numPr>
              <w:rPr>
                <w:rFonts w:ascii="Arial" w:hAnsi="Arial" w:cs="Arial"/>
                <w:b/>
                <w:color w:val="FFFFFF" w:themeColor="background1"/>
                <w:lang w:eastAsia="en-US"/>
              </w:rPr>
            </w:pPr>
            <w:r>
              <w:rPr>
                <w:rFonts w:ascii="Arial" w:hAnsi="Arial" w:cs="Arial"/>
                <w:b/>
                <w:color w:val="FFFFFF" w:themeColor="background1"/>
                <w:lang w:eastAsia="en-US"/>
              </w:rPr>
              <w:t>Training Certification</w:t>
            </w:r>
          </w:p>
        </w:tc>
      </w:tr>
      <w:tr w:rsidR="0042389E" w14:paraId="268FF1BC" w14:textId="77777777" w:rsidTr="00500018">
        <w:trPr>
          <w:trHeight w:val="2081"/>
        </w:trPr>
        <w:tc>
          <w:tcPr>
            <w:tcW w:w="9606" w:type="dxa"/>
          </w:tcPr>
          <w:p w14:paraId="0F2F1BFC" w14:textId="77777777" w:rsidR="0042389E" w:rsidRDefault="0042389E" w:rsidP="00500018">
            <w:pPr>
              <w:rPr>
                <w:rFonts w:ascii="Arial" w:hAnsi="Arial" w:cs="Arial"/>
                <w:i/>
                <w:lang w:eastAsia="en-US"/>
              </w:rPr>
            </w:pPr>
            <w:r>
              <w:rPr>
                <w:rFonts w:ascii="Arial" w:hAnsi="Arial" w:cs="Arial"/>
                <w:i/>
                <w:lang w:eastAsia="en-US"/>
              </w:rPr>
              <w:t>CSCS, CPCS, CISRS, ECA, IPAF, PASMA, Asbestos etc.</w:t>
            </w:r>
          </w:p>
          <w:p w14:paraId="517C8B69" w14:textId="77777777" w:rsidR="002302BE" w:rsidRDefault="002302BE" w:rsidP="00500018">
            <w:pPr>
              <w:rPr>
                <w:rFonts w:ascii="Arial" w:hAnsi="Arial" w:cs="Arial"/>
                <w:i/>
                <w:lang w:eastAsia="en-US"/>
              </w:rPr>
            </w:pPr>
          </w:p>
          <w:p w14:paraId="5FE67128" w14:textId="7996B6BA" w:rsidR="002302BE" w:rsidRPr="002302BE" w:rsidRDefault="002302BE" w:rsidP="00500018">
            <w:pPr>
              <w:rPr>
                <w:rFonts w:ascii="Arial" w:hAnsi="Arial" w:cs="Arial"/>
                <w:b/>
                <w:bCs/>
                <w:iCs/>
                <w:lang w:eastAsia="en-US"/>
              </w:rPr>
            </w:pPr>
            <w:r>
              <w:rPr>
                <w:rFonts w:ascii="Arial" w:hAnsi="Arial" w:cs="Arial"/>
                <w:b/>
                <w:bCs/>
                <w:iCs/>
                <w:lang w:eastAsia="en-US"/>
              </w:rPr>
              <w:t>N/A</w:t>
            </w:r>
          </w:p>
        </w:tc>
      </w:tr>
    </w:tbl>
    <w:p w14:paraId="7B3989D7" w14:textId="77777777" w:rsidR="0042389E" w:rsidRPr="00163C04" w:rsidRDefault="0042389E" w:rsidP="003A1B41">
      <w:pPr>
        <w:rPr>
          <w:rFonts w:ascii="Arial" w:hAnsi="Arial" w:cs="Arial"/>
          <w:sz w:val="22"/>
          <w:lang w:eastAsia="en-US"/>
        </w:rPr>
      </w:pPr>
    </w:p>
    <w:tbl>
      <w:tblPr>
        <w:tblStyle w:val="TableGrid"/>
        <w:tblW w:w="0" w:type="auto"/>
        <w:tblLook w:val="04A0" w:firstRow="1" w:lastRow="0" w:firstColumn="1" w:lastColumn="0" w:noHBand="0" w:noVBand="1"/>
      </w:tblPr>
      <w:tblGrid>
        <w:gridCol w:w="6324"/>
        <w:gridCol w:w="3026"/>
      </w:tblGrid>
      <w:tr w:rsidR="00504369" w14:paraId="23ABA010" w14:textId="77777777" w:rsidTr="00E42F11">
        <w:tc>
          <w:tcPr>
            <w:tcW w:w="10116" w:type="dxa"/>
            <w:gridSpan w:val="2"/>
            <w:shd w:val="clear" w:color="auto" w:fill="12054D"/>
          </w:tcPr>
          <w:p w14:paraId="696A076C" w14:textId="77777777" w:rsidR="00504369" w:rsidRPr="00504369" w:rsidRDefault="00504369" w:rsidP="00504369">
            <w:pPr>
              <w:pStyle w:val="ListParagraph"/>
              <w:numPr>
                <w:ilvl w:val="0"/>
                <w:numId w:val="6"/>
              </w:numPr>
              <w:rPr>
                <w:rFonts w:ascii="Arial" w:hAnsi="Arial" w:cs="Arial"/>
                <w:b/>
                <w:color w:val="FFFFFF" w:themeColor="background1"/>
                <w:lang w:eastAsia="en-US"/>
              </w:rPr>
            </w:pPr>
            <w:r>
              <w:rPr>
                <w:rFonts w:ascii="Arial" w:hAnsi="Arial" w:cs="Arial"/>
                <w:b/>
                <w:color w:val="FFFFFF" w:themeColor="background1"/>
                <w:lang w:eastAsia="en-US"/>
              </w:rPr>
              <w:t>Hazardous Substances and Materials</w:t>
            </w:r>
          </w:p>
        </w:tc>
      </w:tr>
      <w:tr w:rsidR="00504369" w14:paraId="1391186B" w14:textId="77777777" w:rsidTr="00504369">
        <w:tc>
          <w:tcPr>
            <w:tcW w:w="6912" w:type="dxa"/>
          </w:tcPr>
          <w:p w14:paraId="0A2859E3" w14:textId="77777777" w:rsidR="00504369" w:rsidRPr="009D6000" w:rsidRDefault="00504369" w:rsidP="003A1B41">
            <w:pPr>
              <w:rPr>
                <w:rFonts w:ascii="Arial" w:hAnsi="Arial" w:cs="Arial"/>
                <w:b/>
                <w:lang w:eastAsia="en-US"/>
              </w:rPr>
            </w:pPr>
            <w:r w:rsidRPr="009D6000">
              <w:rPr>
                <w:rFonts w:ascii="Arial" w:hAnsi="Arial" w:cs="Arial"/>
                <w:b/>
                <w:lang w:eastAsia="en-US"/>
              </w:rPr>
              <w:t>Substance/Material</w:t>
            </w:r>
          </w:p>
        </w:tc>
        <w:tc>
          <w:tcPr>
            <w:tcW w:w="3204" w:type="dxa"/>
          </w:tcPr>
          <w:p w14:paraId="490D054C" w14:textId="77777777" w:rsidR="00504369" w:rsidRPr="009D6000" w:rsidRDefault="00504369" w:rsidP="003A1B41">
            <w:pPr>
              <w:rPr>
                <w:rFonts w:ascii="Arial" w:hAnsi="Arial" w:cs="Arial"/>
                <w:b/>
                <w:lang w:eastAsia="en-US"/>
              </w:rPr>
            </w:pPr>
            <w:r w:rsidRPr="009D6000">
              <w:rPr>
                <w:rFonts w:ascii="Arial" w:hAnsi="Arial" w:cs="Arial"/>
                <w:b/>
                <w:lang w:eastAsia="en-US"/>
              </w:rPr>
              <w:t>COSHH/MSDS Attached</w:t>
            </w:r>
          </w:p>
        </w:tc>
      </w:tr>
      <w:tr w:rsidR="00504369" w14:paraId="0EBB06D1" w14:textId="77777777" w:rsidTr="00504369">
        <w:tc>
          <w:tcPr>
            <w:tcW w:w="6912" w:type="dxa"/>
          </w:tcPr>
          <w:p w14:paraId="40627240" w14:textId="33979A14" w:rsidR="00504369" w:rsidRPr="002302BE" w:rsidRDefault="002302BE" w:rsidP="003A1B41">
            <w:pPr>
              <w:rPr>
                <w:rFonts w:ascii="Arial" w:hAnsi="Arial" w:cs="Arial"/>
                <w:b/>
                <w:bCs/>
                <w:lang w:eastAsia="en-US"/>
              </w:rPr>
            </w:pPr>
            <w:r w:rsidRPr="002302BE">
              <w:rPr>
                <w:rFonts w:ascii="Arial" w:hAnsi="Arial" w:cs="Arial"/>
                <w:b/>
                <w:bCs/>
                <w:lang w:eastAsia="en-US"/>
              </w:rPr>
              <w:t>N/A</w:t>
            </w:r>
          </w:p>
        </w:tc>
        <w:tc>
          <w:tcPr>
            <w:tcW w:w="3204" w:type="dxa"/>
          </w:tcPr>
          <w:p w14:paraId="1BC5CFA1" w14:textId="77777777" w:rsidR="00504369" w:rsidRPr="009D6000" w:rsidRDefault="00504369" w:rsidP="003A1B41">
            <w:pPr>
              <w:rPr>
                <w:rFonts w:ascii="Arial" w:hAnsi="Arial" w:cs="Arial"/>
                <w:lang w:eastAsia="en-US"/>
              </w:rPr>
            </w:pPr>
          </w:p>
        </w:tc>
      </w:tr>
      <w:tr w:rsidR="00504369" w14:paraId="0841B606" w14:textId="77777777" w:rsidTr="00504369">
        <w:tc>
          <w:tcPr>
            <w:tcW w:w="6912" w:type="dxa"/>
          </w:tcPr>
          <w:p w14:paraId="380143A9" w14:textId="77777777" w:rsidR="00504369" w:rsidRPr="009D6000" w:rsidRDefault="00504369" w:rsidP="003A1B41">
            <w:pPr>
              <w:rPr>
                <w:rFonts w:ascii="Arial" w:hAnsi="Arial" w:cs="Arial"/>
                <w:lang w:eastAsia="en-US"/>
              </w:rPr>
            </w:pPr>
          </w:p>
        </w:tc>
        <w:tc>
          <w:tcPr>
            <w:tcW w:w="3204" w:type="dxa"/>
          </w:tcPr>
          <w:p w14:paraId="238D8C07" w14:textId="77777777" w:rsidR="00504369" w:rsidRPr="009D6000" w:rsidRDefault="00504369" w:rsidP="003A1B41">
            <w:pPr>
              <w:rPr>
                <w:rFonts w:ascii="Arial" w:hAnsi="Arial" w:cs="Arial"/>
                <w:lang w:eastAsia="en-US"/>
              </w:rPr>
            </w:pPr>
          </w:p>
        </w:tc>
      </w:tr>
      <w:tr w:rsidR="00504369" w14:paraId="0DE8E610" w14:textId="77777777" w:rsidTr="00504369">
        <w:tc>
          <w:tcPr>
            <w:tcW w:w="6912" w:type="dxa"/>
          </w:tcPr>
          <w:p w14:paraId="5BF0B09C" w14:textId="77777777" w:rsidR="00504369" w:rsidRPr="009D6000" w:rsidRDefault="00504369" w:rsidP="003A1B41">
            <w:pPr>
              <w:rPr>
                <w:rFonts w:ascii="Arial" w:hAnsi="Arial" w:cs="Arial"/>
                <w:lang w:eastAsia="en-US"/>
              </w:rPr>
            </w:pPr>
          </w:p>
        </w:tc>
        <w:tc>
          <w:tcPr>
            <w:tcW w:w="3204" w:type="dxa"/>
          </w:tcPr>
          <w:p w14:paraId="3BB445DC" w14:textId="77777777" w:rsidR="00504369" w:rsidRPr="009D6000" w:rsidRDefault="00504369" w:rsidP="003A1B41">
            <w:pPr>
              <w:rPr>
                <w:rFonts w:ascii="Arial" w:hAnsi="Arial" w:cs="Arial"/>
                <w:lang w:eastAsia="en-US"/>
              </w:rPr>
            </w:pPr>
          </w:p>
        </w:tc>
      </w:tr>
      <w:tr w:rsidR="00504369" w14:paraId="28B8CA55" w14:textId="77777777" w:rsidTr="00504369">
        <w:tc>
          <w:tcPr>
            <w:tcW w:w="6912" w:type="dxa"/>
          </w:tcPr>
          <w:p w14:paraId="3ACE9ED2" w14:textId="77777777" w:rsidR="00504369" w:rsidRPr="009D6000" w:rsidRDefault="00504369" w:rsidP="003A1B41">
            <w:pPr>
              <w:rPr>
                <w:rFonts w:ascii="Arial" w:hAnsi="Arial" w:cs="Arial"/>
                <w:lang w:eastAsia="en-US"/>
              </w:rPr>
            </w:pPr>
          </w:p>
        </w:tc>
        <w:tc>
          <w:tcPr>
            <w:tcW w:w="3204" w:type="dxa"/>
          </w:tcPr>
          <w:p w14:paraId="23AFC22C" w14:textId="77777777" w:rsidR="00504369" w:rsidRPr="009D6000" w:rsidRDefault="00504369" w:rsidP="003A1B41">
            <w:pPr>
              <w:rPr>
                <w:rFonts w:ascii="Arial" w:hAnsi="Arial" w:cs="Arial"/>
                <w:lang w:eastAsia="en-US"/>
              </w:rPr>
            </w:pPr>
          </w:p>
        </w:tc>
      </w:tr>
    </w:tbl>
    <w:p w14:paraId="5436E922" w14:textId="77777777" w:rsidR="00504369" w:rsidRPr="00163C04" w:rsidRDefault="00504369" w:rsidP="003A1B41">
      <w:pPr>
        <w:rPr>
          <w:rFonts w:ascii="Arial" w:hAnsi="Arial" w:cs="Arial"/>
          <w:sz w:val="22"/>
          <w:lang w:eastAsia="en-US"/>
        </w:rPr>
      </w:pPr>
    </w:p>
    <w:p w14:paraId="599A976A" w14:textId="77777777" w:rsidR="009D6000" w:rsidRDefault="009D6000">
      <w:pPr>
        <w:rPr>
          <w:rFonts w:ascii="Arial" w:hAnsi="Arial" w:cs="Arial"/>
          <w:sz w:val="22"/>
          <w:lang w:eastAsia="en-US"/>
        </w:rPr>
      </w:pPr>
      <w:r>
        <w:rPr>
          <w:rFonts w:ascii="Arial" w:hAnsi="Arial" w:cs="Arial"/>
          <w:sz w:val="22"/>
          <w:lang w:eastAsia="en-US"/>
        </w:rPr>
        <w:br w:type="page"/>
      </w:r>
    </w:p>
    <w:p w14:paraId="1AAFA416" w14:textId="77777777" w:rsidR="00251885" w:rsidRPr="00163C04" w:rsidRDefault="00251885"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504369" w:rsidRPr="0042389E" w14:paraId="4F98682A" w14:textId="77777777" w:rsidTr="00E42F11">
        <w:tc>
          <w:tcPr>
            <w:tcW w:w="9606" w:type="dxa"/>
            <w:shd w:val="clear" w:color="auto" w:fill="12054D"/>
          </w:tcPr>
          <w:p w14:paraId="5F36AD04" w14:textId="77777777" w:rsidR="00504369" w:rsidRPr="00251885" w:rsidRDefault="00251885" w:rsidP="00251885">
            <w:pPr>
              <w:pStyle w:val="ListParagraph"/>
              <w:numPr>
                <w:ilvl w:val="0"/>
                <w:numId w:val="6"/>
              </w:numPr>
              <w:rPr>
                <w:rFonts w:ascii="Arial" w:hAnsi="Arial" w:cs="Arial"/>
                <w:b/>
                <w:color w:val="FFFFFF" w:themeColor="background1"/>
                <w:lang w:eastAsia="en-US"/>
              </w:rPr>
            </w:pPr>
            <w:r w:rsidRPr="00251885">
              <w:rPr>
                <w:rFonts w:ascii="Arial" w:hAnsi="Arial" w:cs="Arial"/>
                <w:b/>
                <w:color w:val="FFFFFF" w:themeColor="background1"/>
                <w:lang w:eastAsia="en-US"/>
              </w:rPr>
              <w:t>Waste Management</w:t>
            </w:r>
            <w:r w:rsidR="00504369" w:rsidRPr="00251885">
              <w:rPr>
                <w:rFonts w:ascii="Arial" w:hAnsi="Arial" w:cs="Arial"/>
                <w:b/>
                <w:color w:val="FFFFFF" w:themeColor="background1"/>
                <w:lang w:eastAsia="en-US"/>
              </w:rPr>
              <w:t xml:space="preserve"> </w:t>
            </w:r>
          </w:p>
        </w:tc>
      </w:tr>
      <w:tr w:rsidR="00504369" w14:paraId="6602B216" w14:textId="77777777" w:rsidTr="00076038">
        <w:trPr>
          <w:trHeight w:val="2056"/>
        </w:trPr>
        <w:tc>
          <w:tcPr>
            <w:tcW w:w="9606" w:type="dxa"/>
          </w:tcPr>
          <w:p w14:paraId="1A840D5E" w14:textId="77777777" w:rsidR="00504369" w:rsidRDefault="00251885" w:rsidP="00076038">
            <w:pPr>
              <w:rPr>
                <w:rFonts w:ascii="Arial" w:hAnsi="Arial" w:cs="Arial"/>
                <w:i/>
                <w:lang w:eastAsia="en-US"/>
              </w:rPr>
            </w:pPr>
            <w:r>
              <w:rPr>
                <w:rFonts w:ascii="Arial" w:hAnsi="Arial" w:cs="Arial"/>
                <w:i/>
                <w:lang w:eastAsia="en-US"/>
              </w:rPr>
              <w:t>Segregation, waste removal</w:t>
            </w:r>
          </w:p>
          <w:p w14:paraId="7366DE7B" w14:textId="77777777" w:rsidR="002302BE" w:rsidRDefault="002302BE" w:rsidP="00076038">
            <w:pPr>
              <w:rPr>
                <w:rFonts w:ascii="Arial" w:hAnsi="Arial" w:cs="Arial"/>
                <w:i/>
                <w:lang w:eastAsia="en-US"/>
              </w:rPr>
            </w:pPr>
          </w:p>
          <w:p w14:paraId="24E0FAD0" w14:textId="060646C3" w:rsidR="002302BE" w:rsidRPr="002302BE" w:rsidRDefault="002302BE" w:rsidP="00076038">
            <w:pPr>
              <w:rPr>
                <w:rFonts w:ascii="Arial" w:hAnsi="Arial" w:cs="Arial"/>
                <w:b/>
                <w:bCs/>
                <w:iCs/>
                <w:lang w:eastAsia="en-US"/>
              </w:rPr>
            </w:pPr>
            <w:r>
              <w:rPr>
                <w:rFonts w:ascii="Arial" w:hAnsi="Arial" w:cs="Arial"/>
                <w:b/>
                <w:bCs/>
                <w:iCs/>
                <w:lang w:eastAsia="en-US"/>
              </w:rPr>
              <w:t>To remove a banner follow all the same instructions</w:t>
            </w:r>
          </w:p>
        </w:tc>
      </w:tr>
    </w:tbl>
    <w:p w14:paraId="1076DC7F" w14:textId="77777777" w:rsidR="00504369" w:rsidRPr="00076038" w:rsidRDefault="00504369"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504369" w:rsidRPr="0042389E" w14:paraId="7FF4E3A1" w14:textId="77777777" w:rsidTr="00E42F11">
        <w:tc>
          <w:tcPr>
            <w:tcW w:w="9606" w:type="dxa"/>
            <w:shd w:val="clear" w:color="auto" w:fill="12054D"/>
          </w:tcPr>
          <w:p w14:paraId="3AF5BA32" w14:textId="77777777" w:rsidR="00504369" w:rsidRPr="00251885" w:rsidRDefault="00251885" w:rsidP="00251885">
            <w:pPr>
              <w:pStyle w:val="ListParagraph"/>
              <w:numPr>
                <w:ilvl w:val="0"/>
                <w:numId w:val="6"/>
              </w:numPr>
              <w:rPr>
                <w:rFonts w:ascii="Arial" w:hAnsi="Arial" w:cs="Arial"/>
                <w:b/>
                <w:color w:val="FFFFFF" w:themeColor="background1"/>
                <w:lang w:eastAsia="en-US"/>
              </w:rPr>
            </w:pPr>
            <w:r>
              <w:rPr>
                <w:rFonts w:ascii="Arial" w:hAnsi="Arial" w:cs="Arial"/>
                <w:b/>
                <w:color w:val="FFFFFF" w:themeColor="background1"/>
                <w:lang w:eastAsia="en-US"/>
              </w:rPr>
              <w:t xml:space="preserve"> Special Control Measures</w:t>
            </w:r>
          </w:p>
        </w:tc>
      </w:tr>
      <w:tr w:rsidR="00504369" w14:paraId="1C40DC08" w14:textId="77777777" w:rsidTr="00076038">
        <w:trPr>
          <w:trHeight w:val="2275"/>
        </w:trPr>
        <w:tc>
          <w:tcPr>
            <w:tcW w:w="9606" w:type="dxa"/>
          </w:tcPr>
          <w:p w14:paraId="70CDA506" w14:textId="77777777" w:rsidR="00504369" w:rsidRPr="00076038" w:rsidRDefault="00251885" w:rsidP="00076038">
            <w:pPr>
              <w:rPr>
                <w:rFonts w:ascii="Arial" w:hAnsi="Arial" w:cs="Arial"/>
                <w:i/>
                <w:lang w:eastAsia="en-US"/>
              </w:rPr>
            </w:pPr>
            <w:r>
              <w:rPr>
                <w:rFonts w:ascii="Arial" w:hAnsi="Arial" w:cs="Arial"/>
                <w:i/>
                <w:lang w:eastAsia="en-US"/>
              </w:rPr>
              <w:t>Hold Points, permits, temporary works, emergency arrangements, rescue plans, public protection, tool tethering arrangements, harness requirements etc.</w:t>
            </w:r>
          </w:p>
        </w:tc>
      </w:tr>
    </w:tbl>
    <w:p w14:paraId="7F45D454" w14:textId="77777777" w:rsidR="00504369" w:rsidRPr="00076038" w:rsidRDefault="00504369"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9606"/>
      </w:tblGrid>
      <w:tr w:rsidR="00251885" w:rsidRPr="0042389E" w14:paraId="643DD6F9" w14:textId="77777777" w:rsidTr="00E42F11">
        <w:tc>
          <w:tcPr>
            <w:tcW w:w="9606" w:type="dxa"/>
            <w:shd w:val="clear" w:color="auto" w:fill="12054D"/>
          </w:tcPr>
          <w:p w14:paraId="34EF87E9" w14:textId="77777777" w:rsidR="00251885" w:rsidRPr="000853CC" w:rsidRDefault="000853CC" w:rsidP="000853CC">
            <w:pPr>
              <w:pStyle w:val="ListParagraph"/>
              <w:numPr>
                <w:ilvl w:val="0"/>
                <w:numId w:val="6"/>
              </w:numPr>
              <w:rPr>
                <w:rFonts w:ascii="Arial" w:hAnsi="Arial" w:cs="Arial"/>
                <w:b/>
                <w:color w:val="FFFFFF" w:themeColor="background1"/>
                <w:lang w:eastAsia="en-US"/>
              </w:rPr>
            </w:pPr>
            <w:r>
              <w:rPr>
                <w:rFonts w:ascii="Arial" w:hAnsi="Arial" w:cs="Arial"/>
                <w:b/>
                <w:color w:val="FFFFFF" w:themeColor="background1"/>
                <w:lang w:eastAsia="en-US"/>
              </w:rPr>
              <w:t>Site Deliveries, Logistics</w:t>
            </w:r>
          </w:p>
        </w:tc>
      </w:tr>
      <w:tr w:rsidR="00251885" w14:paraId="79905E4C" w14:textId="77777777" w:rsidTr="00076038">
        <w:trPr>
          <w:trHeight w:val="1990"/>
        </w:trPr>
        <w:tc>
          <w:tcPr>
            <w:tcW w:w="9606" w:type="dxa"/>
          </w:tcPr>
          <w:p w14:paraId="336D0CCA" w14:textId="77777777" w:rsidR="00251885" w:rsidRPr="00076038" w:rsidRDefault="000853CC" w:rsidP="00076038">
            <w:pPr>
              <w:rPr>
                <w:rFonts w:ascii="Arial" w:hAnsi="Arial" w:cs="Arial"/>
                <w:i/>
                <w:lang w:eastAsia="en-US"/>
              </w:rPr>
            </w:pPr>
            <w:r>
              <w:rPr>
                <w:rFonts w:ascii="Arial" w:hAnsi="Arial" w:cs="Arial"/>
                <w:i/>
                <w:lang w:eastAsia="en-US"/>
              </w:rPr>
              <w:t>CLOCS, WRRR</w:t>
            </w:r>
          </w:p>
        </w:tc>
      </w:tr>
    </w:tbl>
    <w:p w14:paraId="327E7D4D" w14:textId="77777777" w:rsidR="00251885" w:rsidRPr="00242DCE" w:rsidRDefault="00251885" w:rsidP="003A1B41">
      <w:pPr>
        <w:rPr>
          <w:rFonts w:ascii="Arial" w:hAnsi="Arial" w:cs="Arial"/>
          <w:sz w:val="22"/>
          <w:lang w:eastAsia="en-US"/>
        </w:rPr>
      </w:pPr>
    </w:p>
    <w:p w14:paraId="3999B7D5" w14:textId="77777777" w:rsidR="00B10BDE" w:rsidRPr="00242DCE" w:rsidRDefault="00B10BDE" w:rsidP="003A1B41">
      <w:pPr>
        <w:rPr>
          <w:rFonts w:ascii="Arial" w:hAnsi="Arial" w:cs="Arial"/>
          <w:sz w:val="22"/>
          <w:lang w:eastAsia="en-US"/>
        </w:rPr>
      </w:pPr>
    </w:p>
    <w:p w14:paraId="592E3D72" w14:textId="77777777" w:rsidR="000853CC" w:rsidRPr="00242DCE" w:rsidRDefault="000853CC" w:rsidP="003A1B41">
      <w:pPr>
        <w:rPr>
          <w:rFonts w:ascii="Arial" w:hAnsi="Arial" w:cs="Arial"/>
          <w:sz w:val="22"/>
          <w:lang w:eastAsia="en-US"/>
        </w:rPr>
      </w:pPr>
    </w:p>
    <w:tbl>
      <w:tblPr>
        <w:tblStyle w:val="TableGrid"/>
        <w:tblW w:w="9606" w:type="dxa"/>
        <w:tblLook w:val="04A0" w:firstRow="1" w:lastRow="0" w:firstColumn="1" w:lastColumn="0" w:noHBand="0" w:noVBand="1"/>
      </w:tblPr>
      <w:tblGrid>
        <w:gridCol w:w="6771"/>
        <w:gridCol w:w="2835"/>
      </w:tblGrid>
      <w:tr w:rsidR="002B4929" w:rsidRPr="000853CC" w14:paraId="78AE23C3" w14:textId="77777777" w:rsidTr="00E42F11">
        <w:tc>
          <w:tcPr>
            <w:tcW w:w="6771" w:type="dxa"/>
            <w:shd w:val="clear" w:color="auto" w:fill="12054D"/>
            <w:vAlign w:val="center"/>
          </w:tcPr>
          <w:p w14:paraId="5DF81ACD" w14:textId="77777777" w:rsidR="002B4929" w:rsidRPr="002B4929" w:rsidRDefault="002B4929" w:rsidP="001253E9">
            <w:pPr>
              <w:rPr>
                <w:rFonts w:ascii="Arial" w:hAnsi="Arial" w:cs="Arial"/>
                <w:b/>
                <w:color w:val="FFFFFF" w:themeColor="background1"/>
                <w:lang w:eastAsia="en-US"/>
              </w:rPr>
            </w:pPr>
            <w:r>
              <w:rPr>
                <w:rFonts w:ascii="Arial" w:hAnsi="Arial" w:cs="Arial"/>
                <w:b/>
                <w:color w:val="FFFFFF" w:themeColor="background1"/>
                <w:lang w:eastAsia="en-US"/>
              </w:rPr>
              <w:t>Risk Assessment Checklist</w:t>
            </w:r>
          </w:p>
        </w:tc>
        <w:tc>
          <w:tcPr>
            <w:tcW w:w="2835" w:type="dxa"/>
            <w:shd w:val="clear" w:color="auto" w:fill="12054D"/>
          </w:tcPr>
          <w:p w14:paraId="122902E4" w14:textId="77777777" w:rsidR="002B4929" w:rsidRDefault="002B4929" w:rsidP="002B4929">
            <w:pPr>
              <w:jc w:val="center"/>
              <w:rPr>
                <w:rFonts w:ascii="Arial" w:hAnsi="Arial" w:cs="Arial"/>
                <w:b/>
                <w:color w:val="FFFFFF" w:themeColor="background1"/>
                <w:lang w:eastAsia="en-US"/>
              </w:rPr>
            </w:pPr>
            <w:r>
              <w:rPr>
                <w:rFonts w:ascii="Arial" w:hAnsi="Arial" w:cs="Arial"/>
                <w:b/>
                <w:color w:val="FFFFFF" w:themeColor="background1"/>
                <w:lang w:eastAsia="en-US"/>
              </w:rPr>
              <w:t>Completed &amp; Attached</w:t>
            </w:r>
          </w:p>
          <w:p w14:paraId="4A60A531" w14:textId="77777777" w:rsidR="002B4929" w:rsidRPr="002B4929" w:rsidRDefault="002B4929" w:rsidP="002B4929">
            <w:pPr>
              <w:jc w:val="center"/>
              <w:rPr>
                <w:rFonts w:ascii="Arial" w:hAnsi="Arial" w:cs="Arial"/>
                <w:b/>
                <w:color w:val="FFFFFF" w:themeColor="background1"/>
                <w:lang w:eastAsia="en-US"/>
              </w:rPr>
            </w:pPr>
            <w:r>
              <w:rPr>
                <w:rFonts w:ascii="Arial" w:hAnsi="Arial" w:cs="Arial"/>
                <w:b/>
                <w:color w:val="FFFFFF" w:themeColor="background1"/>
                <w:lang w:eastAsia="en-US"/>
              </w:rPr>
              <w:t>Yes</w:t>
            </w:r>
            <w:r w:rsidR="00E556FF">
              <w:rPr>
                <w:rFonts w:ascii="Arial" w:hAnsi="Arial" w:cs="Arial"/>
                <w:b/>
                <w:color w:val="FFFFFF" w:themeColor="background1"/>
                <w:lang w:eastAsia="en-US"/>
              </w:rPr>
              <w:t>/</w:t>
            </w:r>
            <w:r>
              <w:rPr>
                <w:rFonts w:ascii="Arial" w:hAnsi="Arial" w:cs="Arial"/>
                <w:b/>
                <w:color w:val="FFFFFF" w:themeColor="background1"/>
                <w:lang w:eastAsia="en-US"/>
              </w:rPr>
              <w:t>No</w:t>
            </w:r>
            <w:r w:rsidR="00BE53F0">
              <w:rPr>
                <w:rFonts w:ascii="Arial" w:hAnsi="Arial" w:cs="Arial"/>
                <w:b/>
                <w:color w:val="FFFFFF" w:themeColor="background1"/>
                <w:lang w:eastAsia="en-US"/>
              </w:rPr>
              <w:t xml:space="preserve"> </w:t>
            </w:r>
            <w:r>
              <w:rPr>
                <w:rFonts w:ascii="Arial" w:hAnsi="Arial" w:cs="Arial"/>
                <w:b/>
                <w:color w:val="FFFFFF" w:themeColor="background1"/>
                <w:lang w:eastAsia="en-US"/>
              </w:rPr>
              <w:t>/N</w:t>
            </w:r>
            <w:r w:rsidR="00BE53F0">
              <w:rPr>
                <w:rFonts w:ascii="Arial" w:hAnsi="Arial" w:cs="Arial"/>
                <w:b/>
                <w:color w:val="FFFFFF" w:themeColor="background1"/>
                <w:lang w:eastAsia="en-US"/>
              </w:rPr>
              <w:t>/</w:t>
            </w:r>
            <w:r>
              <w:rPr>
                <w:rFonts w:ascii="Arial" w:hAnsi="Arial" w:cs="Arial"/>
                <w:b/>
                <w:color w:val="FFFFFF" w:themeColor="background1"/>
                <w:lang w:eastAsia="en-US"/>
              </w:rPr>
              <w:t>A</w:t>
            </w:r>
          </w:p>
        </w:tc>
      </w:tr>
      <w:tr w:rsidR="002B4929" w14:paraId="2B4B9BB8" w14:textId="77777777" w:rsidTr="00076038">
        <w:tc>
          <w:tcPr>
            <w:tcW w:w="6771" w:type="dxa"/>
          </w:tcPr>
          <w:p w14:paraId="4B9EDD4F" w14:textId="77777777" w:rsidR="002B4929" w:rsidRDefault="002B4929" w:rsidP="00242DCE">
            <w:pPr>
              <w:rPr>
                <w:rFonts w:ascii="Arial" w:hAnsi="Arial" w:cs="Arial"/>
                <w:lang w:eastAsia="en-US"/>
              </w:rPr>
            </w:pPr>
            <w:r>
              <w:rPr>
                <w:rFonts w:ascii="Arial" w:hAnsi="Arial" w:cs="Arial"/>
                <w:lang w:eastAsia="en-US"/>
              </w:rPr>
              <w:t>Task specific Risk assessments</w:t>
            </w:r>
          </w:p>
        </w:tc>
        <w:tc>
          <w:tcPr>
            <w:tcW w:w="2835" w:type="dxa"/>
          </w:tcPr>
          <w:p w14:paraId="289D0813" w14:textId="5EEB0173" w:rsidR="002B4929" w:rsidRDefault="002302BE" w:rsidP="00242DCE">
            <w:pPr>
              <w:rPr>
                <w:rFonts w:ascii="Arial" w:hAnsi="Arial" w:cs="Arial"/>
                <w:lang w:eastAsia="en-US"/>
              </w:rPr>
            </w:pPr>
            <w:r>
              <w:rPr>
                <w:rFonts w:ascii="Arial" w:hAnsi="Arial" w:cs="Arial"/>
                <w:lang w:eastAsia="en-US"/>
              </w:rPr>
              <w:t>Yes</w:t>
            </w:r>
          </w:p>
        </w:tc>
      </w:tr>
      <w:tr w:rsidR="002B4929" w14:paraId="5D05C3F2" w14:textId="77777777" w:rsidTr="00076038">
        <w:tc>
          <w:tcPr>
            <w:tcW w:w="6771" w:type="dxa"/>
          </w:tcPr>
          <w:p w14:paraId="0EA19B04" w14:textId="77777777" w:rsidR="002B4929" w:rsidRDefault="002B4929" w:rsidP="00242DCE">
            <w:pPr>
              <w:rPr>
                <w:rFonts w:ascii="Arial" w:hAnsi="Arial" w:cs="Arial"/>
                <w:lang w:eastAsia="en-US"/>
              </w:rPr>
            </w:pPr>
            <w:r>
              <w:rPr>
                <w:rFonts w:ascii="Arial" w:hAnsi="Arial" w:cs="Arial"/>
                <w:lang w:eastAsia="en-US"/>
              </w:rPr>
              <w:t>COSHH Assessments</w:t>
            </w:r>
          </w:p>
        </w:tc>
        <w:tc>
          <w:tcPr>
            <w:tcW w:w="2835" w:type="dxa"/>
          </w:tcPr>
          <w:p w14:paraId="68C4B2A1" w14:textId="0EAABCB5" w:rsidR="002B4929" w:rsidRDefault="002302BE" w:rsidP="00242DCE">
            <w:pPr>
              <w:rPr>
                <w:rFonts w:ascii="Arial" w:hAnsi="Arial" w:cs="Arial"/>
                <w:lang w:eastAsia="en-US"/>
              </w:rPr>
            </w:pPr>
            <w:r>
              <w:rPr>
                <w:rFonts w:ascii="Arial" w:hAnsi="Arial" w:cs="Arial"/>
                <w:lang w:eastAsia="en-US"/>
              </w:rPr>
              <w:t>N/A</w:t>
            </w:r>
          </w:p>
        </w:tc>
      </w:tr>
      <w:tr w:rsidR="002B4929" w14:paraId="60B346CE" w14:textId="77777777" w:rsidTr="00076038">
        <w:tc>
          <w:tcPr>
            <w:tcW w:w="6771" w:type="dxa"/>
          </w:tcPr>
          <w:p w14:paraId="413B059D" w14:textId="77777777" w:rsidR="002B4929" w:rsidRDefault="002B4929" w:rsidP="00242DCE">
            <w:pPr>
              <w:rPr>
                <w:rFonts w:ascii="Arial" w:hAnsi="Arial" w:cs="Arial"/>
                <w:lang w:eastAsia="en-US"/>
              </w:rPr>
            </w:pPr>
            <w:r>
              <w:rPr>
                <w:rFonts w:ascii="Arial" w:hAnsi="Arial" w:cs="Arial"/>
                <w:lang w:eastAsia="en-US"/>
              </w:rPr>
              <w:t>Manual Handling Operations</w:t>
            </w:r>
          </w:p>
        </w:tc>
        <w:tc>
          <w:tcPr>
            <w:tcW w:w="2835" w:type="dxa"/>
          </w:tcPr>
          <w:p w14:paraId="105324B1" w14:textId="17F6E12E" w:rsidR="002B4929" w:rsidRDefault="002302BE" w:rsidP="00242DCE">
            <w:pPr>
              <w:rPr>
                <w:rFonts w:ascii="Arial" w:hAnsi="Arial" w:cs="Arial"/>
                <w:lang w:eastAsia="en-US"/>
              </w:rPr>
            </w:pPr>
            <w:r>
              <w:rPr>
                <w:rFonts w:ascii="Arial" w:hAnsi="Arial" w:cs="Arial"/>
                <w:lang w:eastAsia="en-US"/>
              </w:rPr>
              <w:t>N/A</w:t>
            </w:r>
          </w:p>
        </w:tc>
      </w:tr>
      <w:tr w:rsidR="002B4929" w14:paraId="0ABD15A2" w14:textId="77777777" w:rsidTr="00076038">
        <w:tc>
          <w:tcPr>
            <w:tcW w:w="6771" w:type="dxa"/>
          </w:tcPr>
          <w:p w14:paraId="58B048FE" w14:textId="77777777" w:rsidR="002B4929" w:rsidRDefault="002B4929" w:rsidP="00242DCE">
            <w:pPr>
              <w:rPr>
                <w:rFonts w:ascii="Arial" w:hAnsi="Arial" w:cs="Arial"/>
                <w:lang w:eastAsia="en-US"/>
              </w:rPr>
            </w:pPr>
            <w:r>
              <w:rPr>
                <w:rFonts w:ascii="Arial" w:hAnsi="Arial" w:cs="Arial"/>
                <w:lang w:eastAsia="en-US"/>
              </w:rPr>
              <w:t>PPE</w:t>
            </w:r>
          </w:p>
        </w:tc>
        <w:tc>
          <w:tcPr>
            <w:tcW w:w="2835" w:type="dxa"/>
          </w:tcPr>
          <w:p w14:paraId="7DED1149" w14:textId="196E2459" w:rsidR="002B4929" w:rsidRDefault="002302BE" w:rsidP="00242DCE">
            <w:pPr>
              <w:rPr>
                <w:rFonts w:ascii="Arial" w:hAnsi="Arial" w:cs="Arial"/>
                <w:lang w:eastAsia="en-US"/>
              </w:rPr>
            </w:pPr>
            <w:r>
              <w:rPr>
                <w:rFonts w:ascii="Arial" w:hAnsi="Arial" w:cs="Arial"/>
                <w:lang w:eastAsia="en-US"/>
              </w:rPr>
              <w:t>High vis jacket</w:t>
            </w:r>
          </w:p>
        </w:tc>
      </w:tr>
      <w:tr w:rsidR="002B4929" w14:paraId="00A6EC36" w14:textId="77777777" w:rsidTr="00076038">
        <w:tc>
          <w:tcPr>
            <w:tcW w:w="6771" w:type="dxa"/>
          </w:tcPr>
          <w:p w14:paraId="12F3A1ED" w14:textId="77777777" w:rsidR="002B4929" w:rsidRDefault="002B4929" w:rsidP="00242DCE">
            <w:pPr>
              <w:rPr>
                <w:rFonts w:ascii="Arial" w:hAnsi="Arial" w:cs="Arial"/>
                <w:lang w:eastAsia="en-US"/>
              </w:rPr>
            </w:pPr>
            <w:r>
              <w:rPr>
                <w:rFonts w:ascii="Arial" w:hAnsi="Arial" w:cs="Arial"/>
                <w:lang w:eastAsia="en-US"/>
              </w:rPr>
              <w:t>Noise</w:t>
            </w:r>
          </w:p>
        </w:tc>
        <w:tc>
          <w:tcPr>
            <w:tcW w:w="2835" w:type="dxa"/>
          </w:tcPr>
          <w:p w14:paraId="2797ABCF" w14:textId="3F046470" w:rsidR="002B4929" w:rsidRDefault="002302BE" w:rsidP="00242DCE">
            <w:pPr>
              <w:rPr>
                <w:rFonts w:ascii="Arial" w:hAnsi="Arial" w:cs="Arial"/>
                <w:lang w:eastAsia="en-US"/>
              </w:rPr>
            </w:pPr>
            <w:r>
              <w:rPr>
                <w:rFonts w:ascii="Arial" w:hAnsi="Arial" w:cs="Arial"/>
                <w:lang w:eastAsia="en-US"/>
              </w:rPr>
              <w:t>N/A</w:t>
            </w:r>
          </w:p>
        </w:tc>
      </w:tr>
      <w:tr w:rsidR="002B4929" w14:paraId="19337D0B" w14:textId="77777777" w:rsidTr="00076038">
        <w:tc>
          <w:tcPr>
            <w:tcW w:w="6771" w:type="dxa"/>
          </w:tcPr>
          <w:p w14:paraId="1EC07616" w14:textId="77777777" w:rsidR="002B4929" w:rsidRDefault="002B4929" w:rsidP="00242DCE">
            <w:pPr>
              <w:rPr>
                <w:rFonts w:ascii="Arial" w:hAnsi="Arial" w:cs="Arial"/>
                <w:lang w:eastAsia="en-US"/>
              </w:rPr>
            </w:pPr>
            <w:r>
              <w:rPr>
                <w:rFonts w:ascii="Arial" w:hAnsi="Arial" w:cs="Arial"/>
                <w:lang w:eastAsia="en-US"/>
              </w:rPr>
              <w:t>Hand Arm Vibration</w:t>
            </w:r>
          </w:p>
        </w:tc>
        <w:tc>
          <w:tcPr>
            <w:tcW w:w="2835" w:type="dxa"/>
          </w:tcPr>
          <w:p w14:paraId="587EF2BF" w14:textId="0256059A" w:rsidR="002B4929" w:rsidRDefault="002302BE" w:rsidP="00242DCE">
            <w:pPr>
              <w:rPr>
                <w:rFonts w:ascii="Arial" w:hAnsi="Arial" w:cs="Arial"/>
                <w:lang w:eastAsia="en-US"/>
              </w:rPr>
            </w:pPr>
            <w:r>
              <w:rPr>
                <w:rFonts w:ascii="Arial" w:hAnsi="Arial" w:cs="Arial"/>
                <w:lang w:eastAsia="en-US"/>
              </w:rPr>
              <w:t>N/A</w:t>
            </w:r>
          </w:p>
        </w:tc>
      </w:tr>
    </w:tbl>
    <w:p w14:paraId="6750BD26" w14:textId="77777777" w:rsidR="000853CC" w:rsidRPr="00242DCE" w:rsidRDefault="000853CC" w:rsidP="003A1B41">
      <w:pPr>
        <w:rPr>
          <w:rFonts w:ascii="Arial" w:hAnsi="Arial" w:cs="Arial"/>
          <w:sz w:val="22"/>
          <w:lang w:eastAsia="en-US"/>
        </w:rPr>
      </w:pPr>
    </w:p>
    <w:p w14:paraId="1F7556D0" w14:textId="77777777" w:rsidR="000853CC" w:rsidRPr="00242DCE" w:rsidRDefault="000853CC" w:rsidP="003A1B41">
      <w:pPr>
        <w:rPr>
          <w:rFonts w:ascii="Arial" w:hAnsi="Arial" w:cs="Arial"/>
          <w:sz w:val="22"/>
          <w:lang w:eastAsia="en-US"/>
        </w:rPr>
      </w:pPr>
    </w:p>
    <w:p w14:paraId="739034A3" w14:textId="77777777" w:rsidR="000853CC" w:rsidRPr="00242DCE" w:rsidRDefault="000853CC" w:rsidP="003A1B41">
      <w:pPr>
        <w:rPr>
          <w:rFonts w:ascii="Arial" w:hAnsi="Arial" w:cs="Arial"/>
          <w:sz w:val="22"/>
          <w:lang w:eastAsia="en-US"/>
        </w:rPr>
      </w:pPr>
    </w:p>
    <w:p w14:paraId="7E405190" w14:textId="77777777" w:rsidR="000853CC" w:rsidRPr="00242DCE" w:rsidRDefault="000853CC" w:rsidP="003A1B41">
      <w:pPr>
        <w:rPr>
          <w:rFonts w:ascii="Arial" w:hAnsi="Arial" w:cs="Arial"/>
          <w:sz w:val="22"/>
          <w:lang w:eastAsia="en-US"/>
        </w:rPr>
      </w:pPr>
    </w:p>
    <w:p w14:paraId="0486075D" w14:textId="77777777" w:rsidR="000853CC" w:rsidRPr="00242DCE" w:rsidRDefault="000853CC" w:rsidP="003A1B41">
      <w:pPr>
        <w:rPr>
          <w:rFonts w:ascii="Arial" w:hAnsi="Arial" w:cs="Arial"/>
          <w:sz w:val="22"/>
          <w:lang w:eastAsia="en-US"/>
        </w:rPr>
      </w:pPr>
    </w:p>
    <w:p w14:paraId="24D52C9D" w14:textId="77777777" w:rsidR="000853CC" w:rsidRPr="00242DCE" w:rsidRDefault="000853CC" w:rsidP="003A1B41">
      <w:pPr>
        <w:rPr>
          <w:rFonts w:ascii="Arial" w:hAnsi="Arial" w:cs="Arial"/>
          <w:sz w:val="22"/>
          <w:lang w:eastAsia="en-US"/>
        </w:rPr>
      </w:pPr>
    </w:p>
    <w:p w14:paraId="211D54DC" w14:textId="77777777" w:rsidR="000853CC" w:rsidRDefault="000853CC" w:rsidP="000853CC">
      <w:pPr>
        <w:pStyle w:val="Default"/>
        <w:rPr>
          <w:b/>
          <w:bCs/>
          <w:sz w:val="20"/>
          <w:szCs w:val="20"/>
        </w:rPr>
        <w:sectPr w:rsidR="000853CC" w:rsidSect="00167AF5">
          <w:headerReference w:type="default" r:id="rId7"/>
          <w:footerReference w:type="default" r:id="rId8"/>
          <w:pgSz w:w="12240" w:h="15840"/>
          <w:pgMar w:top="1134" w:right="1440" w:bottom="1134" w:left="1440" w:header="720" w:footer="720" w:gutter="0"/>
          <w:cols w:space="720"/>
          <w:docGrid w:linePitch="360"/>
        </w:sectPr>
      </w:pPr>
    </w:p>
    <w:p w14:paraId="7D4D3CE2" w14:textId="77777777" w:rsidR="000853CC" w:rsidRPr="00E42F11" w:rsidRDefault="000853CC" w:rsidP="000853CC">
      <w:pPr>
        <w:pStyle w:val="Default"/>
        <w:rPr>
          <w:b/>
          <w:bCs/>
          <w:color w:val="12054D"/>
        </w:rPr>
      </w:pPr>
      <w:r w:rsidRPr="00E42F11">
        <w:rPr>
          <w:b/>
          <w:bCs/>
          <w:color w:val="12054D"/>
        </w:rPr>
        <w:lastRenderedPageBreak/>
        <w:t xml:space="preserve">COMMUNICATION OF INFORMATION </w:t>
      </w:r>
    </w:p>
    <w:p w14:paraId="17259673" w14:textId="77777777" w:rsidR="00966F02" w:rsidRPr="00E42F11" w:rsidRDefault="00966F02" w:rsidP="000853CC">
      <w:pPr>
        <w:pStyle w:val="Default"/>
        <w:rPr>
          <w:color w:val="12054D"/>
        </w:rPr>
      </w:pPr>
    </w:p>
    <w:p w14:paraId="1809866F" w14:textId="77777777" w:rsidR="000853CC" w:rsidRPr="000C2A29" w:rsidRDefault="000853CC" w:rsidP="000853CC">
      <w:pPr>
        <w:pStyle w:val="Default"/>
      </w:pPr>
      <w:r w:rsidRPr="000C2A29">
        <w:t xml:space="preserve">The client:  </w:t>
      </w:r>
    </w:p>
    <w:p w14:paraId="4076FCD5" w14:textId="77777777" w:rsidR="000853CC" w:rsidRPr="000C2A29" w:rsidRDefault="000853CC" w:rsidP="000853CC">
      <w:pPr>
        <w:pStyle w:val="Default"/>
      </w:pPr>
      <w:r w:rsidRPr="000C2A29">
        <w:t>Method statement issue No</w:t>
      </w:r>
      <w:r w:rsidR="006448A5" w:rsidRPr="000C2A29">
        <w:t>:</w:t>
      </w:r>
      <w:r w:rsidRPr="000C2A29">
        <w:t xml:space="preserve"> </w:t>
      </w:r>
    </w:p>
    <w:p w14:paraId="2FCE4D2C" w14:textId="77777777" w:rsidR="000853CC" w:rsidRPr="000C2A29" w:rsidRDefault="000853CC" w:rsidP="000853CC">
      <w:pPr>
        <w:pStyle w:val="Default"/>
      </w:pPr>
    </w:p>
    <w:p w14:paraId="18736A00" w14:textId="77777777" w:rsidR="000853CC" w:rsidRPr="000C2A29" w:rsidRDefault="000853CC" w:rsidP="000853CC">
      <w:pPr>
        <w:pStyle w:val="Default"/>
      </w:pPr>
      <w:r w:rsidRPr="000C2A29">
        <w:t xml:space="preserve">Site address: </w:t>
      </w:r>
    </w:p>
    <w:p w14:paraId="1EB653C0" w14:textId="77777777" w:rsidR="000C2A29" w:rsidRPr="000C2A29" w:rsidRDefault="000C2A29" w:rsidP="000853CC">
      <w:pPr>
        <w:pStyle w:val="Default"/>
      </w:pPr>
    </w:p>
    <w:p w14:paraId="53B7A6BE" w14:textId="77777777" w:rsidR="000853CC" w:rsidRPr="000C2A29" w:rsidRDefault="000853CC" w:rsidP="000853CC">
      <w:pPr>
        <w:pStyle w:val="Default"/>
      </w:pPr>
      <w:r w:rsidRPr="000C2A29">
        <w:t xml:space="preserve">Declaration: </w:t>
      </w:r>
    </w:p>
    <w:p w14:paraId="4784B77E" w14:textId="77777777" w:rsidR="000853CC" w:rsidRDefault="000853CC" w:rsidP="00E556FF">
      <w:pPr>
        <w:pStyle w:val="Default"/>
        <w:jc w:val="both"/>
      </w:pPr>
      <w:r w:rsidRPr="000C2A29">
        <w:t xml:space="preserve">I have read and fully understood the duties &amp; responsibilities placed upon me within this Method &amp; risk assessment for the works I am about to undertake. </w:t>
      </w:r>
    </w:p>
    <w:p w14:paraId="498028E6" w14:textId="77777777" w:rsidR="000C2A29" w:rsidRPr="000C2A29" w:rsidRDefault="000C2A29" w:rsidP="00E556FF">
      <w:pPr>
        <w:pStyle w:val="Default"/>
        <w:jc w:val="both"/>
      </w:pPr>
    </w:p>
    <w:p w14:paraId="54ADEE5F" w14:textId="77777777" w:rsidR="000853CC" w:rsidRPr="000C2A29" w:rsidRDefault="000853CC" w:rsidP="00E556FF">
      <w:pPr>
        <w:pStyle w:val="Default"/>
        <w:jc w:val="both"/>
      </w:pPr>
      <w:r w:rsidRPr="000C2A29">
        <w:t xml:space="preserve">I understand and agree to comply with all regulations &amp; code of practices including the individual site aspects relating to the health and safety of others and myself. Whilst undertaking the operations/tasks required on this site </w:t>
      </w:r>
    </w:p>
    <w:p w14:paraId="2F9EA527" w14:textId="77777777" w:rsidR="000C2A29" w:rsidRDefault="000C2A29" w:rsidP="000853CC">
      <w:pPr>
        <w:pStyle w:val="Default"/>
      </w:pPr>
    </w:p>
    <w:p w14:paraId="74329F8F" w14:textId="77777777" w:rsidR="000853CC" w:rsidRPr="000C2A29" w:rsidRDefault="000853CC" w:rsidP="000853CC">
      <w:pPr>
        <w:pStyle w:val="Default"/>
        <w:rPr>
          <w:sz w:val="20"/>
          <w:szCs w:val="20"/>
          <w:u w:val="single"/>
        </w:rPr>
      </w:pPr>
      <w:r w:rsidRPr="000C2A29">
        <w:rPr>
          <w:u w:val="single"/>
        </w:rPr>
        <w:t>Record of document induction training/Toolbox Talk</w:t>
      </w:r>
      <w:r w:rsidRPr="000C2A29">
        <w:rPr>
          <w:sz w:val="20"/>
          <w:szCs w:val="20"/>
          <w:u w:val="single"/>
        </w:rPr>
        <w:t xml:space="preserve"> </w:t>
      </w:r>
    </w:p>
    <w:p w14:paraId="55201B59" w14:textId="77777777" w:rsidR="000853CC" w:rsidRPr="00BE53F0" w:rsidRDefault="000853CC" w:rsidP="000853CC">
      <w:pPr>
        <w:pStyle w:val="Default"/>
      </w:pPr>
    </w:p>
    <w:tbl>
      <w:tblPr>
        <w:tblStyle w:val="TableGrid"/>
        <w:tblW w:w="0" w:type="auto"/>
        <w:tblLook w:val="04A0" w:firstRow="1" w:lastRow="0" w:firstColumn="1" w:lastColumn="0" w:noHBand="0" w:noVBand="1"/>
      </w:tblPr>
      <w:tblGrid>
        <w:gridCol w:w="1538"/>
        <w:gridCol w:w="2479"/>
        <w:gridCol w:w="1780"/>
        <w:gridCol w:w="3366"/>
        <w:gridCol w:w="2226"/>
        <w:gridCol w:w="1118"/>
        <w:gridCol w:w="981"/>
      </w:tblGrid>
      <w:tr w:rsidR="00BE53F0" w14:paraId="2CFEC8AD" w14:textId="77777777" w:rsidTr="00E42F11">
        <w:tc>
          <w:tcPr>
            <w:tcW w:w="1537" w:type="dxa"/>
            <w:shd w:val="clear" w:color="auto" w:fill="12054D"/>
          </w:tcPr>
          <w:p w14:paraId="4BC5FC79" w14:textId="77777777" w:rsidR="00BE53F0" w:rsidRPr="00BE53F0" w:rsidRDefault="00BE53F0" w:rsidP="003A1B41">
            <w:pPr>
              <w:rPr>
                <w:rFonts w:ascii="Arial" w:hAnsi="Arial" w:cs="Arial"/>
                <w:b/>
                <w:color w:val="FFFFFF" w:themeColor="background1"/>
                <w:sz w:val="22"/>
                <w:szCs w:val="22"/>
              </w:rPr>
            </w:pPr>
            <w:r w:rsidRPr="00BE53F0">
              <w:rPr>
                <w:rFonts w:ascii="Arial" w:hAnsi="Arial" w:cs="Arial"/>
                <w:b/>
                <w:color w:val="FFFFFF" w:themeColor="background1"/>
                <w:sz w:val="22"/>
                <w:szCs w:val="22"/>
              </w:rPr>
              <w:t>Employment Status</w:t>
            </w:r>
          </w:p>
        </w:tc>
        <w:tc>
          <w:tcPr>
            <w:tcW w:w="2540" w:type="dxa"/>
            <w:shd w:val="clear" w:color="auto" w:fill="12054D"/>
          </w:tcPr>
          <w:p w14:paraId="05739151" w14:textId="77777777" w:rsidR="00BE53F0" w:rsidRPr="00BE53F0" w:rsidRDefault="00BE53F0" w:rsidP="003A1B41">
            <w:pPr>
              <w:rPr>
                <w:rFonts w:ascii="Arial" w:hAnsi="Arial" w:cs="Arial"/>
                <w:b/>
                <w:color w:val="FFFFFF" w:themeColor="background1"/>
                <w:sz w:val="22"/>
                <w:szCs w:val="22"/>
              </w:rPr>
            </w:pPr>
            <w:r w:rsidRPr="00BE53F0">
              <w:rPr>
                <w:rFonts w:ascii="Arial" w:hAnsi="Arial" w:cs="Arial"/>
                <w:b/>
                <w:color w:val="FFFFFF" w:themeColor="background1"/>
                <w:sz w:val="22"/>
                <w:szCs w:val="22"/>
              </w:rPr>
              <w:t>Name</w:t>
            </w:r>
          </w:p>
        </w:tc>
        <w:tc>
          <w:tcPr>
            <w:tcW w:w="1800" w:type="dxa"/>
            <w:shd w:val="clear" w:color="auto" w:fill="12054D"/>
          </w:tcPr>
          <w:p w14:paraId="3D9A7E5B" w14:textId="77777777" w:rsidR="00BE53F0" w:rsidRPr="00BE53F0" w:rsidRDefault="00BE53F0" w:rsidP="003A1B41">
            <w:pPr>
              <w:rPr>
                <w:rFonts w:ascii="Arial" w:hAnsi="Arial" w:cs="Arial"/>
                <w:b/>
                <w:color w:val="FFFFFF" w:themeColor="background1"/>
                <w:sz w:val="22"/>
                <w:szCs w:val="22"/>
              </w:rPr>
            </w:pPr>
            <w:r w:rsidRPr="00BE53F0">
              <w:rPr>
                <w:rFonts w:ascii="Arial" w:hAnsi="Arial" w:cs="Arial"/>
                <w:b/>
                <w:color w:val="FFFFFF" w:themeColor="background1"/>
                <w:sz w:val="22"/>
                <w:szCs w:val="22"/>
              </w:rPr>
              <w:t>Signature</w:t>
            </w:r>
          </w:p>
        </w:tc>
        <w:tc>
          <w:tcPr>
            <w:tcW w:w="3445" w:type="dxa"/>
            <w:shd w:val="clear" w:color="auto" w:fill="12054D"/>
          </w:tcPr>
          <w:p w14:paraId="6AEE5028" w14:textId="77777777" w:rsidR="00BE53F0" w:rsidRPr="00BE53F0" w:rsidRDefault="00BE53F0" w:rsidP="00BE53F0">
            <w:pPr>
              <w:rPr>
                <w:rFonts w:ascii="Arial" w:hAnsi="Arial" w:cs="Arial"/>
                <w:b/>
                <w:color w:val="FFFFFF" w:themeColor="background1"/>
                <w:sz w:val="22"/>
                <w:szCs w:val="22"/>
              </w:rPr>
            </w:pPr>
            <w:r w:rsidRPr="00BE53F0">
              <w:rPr>
                <w:rFonts w:ascii="Arial" w:hAnsi="Arial" w:cs="Arial"/>
                <w:b/>
                <w:color w:val="FFFFFF" w:themeColor="background1"/>
                <w:sz w:val="22"/>
                <w:szCs w:val="22"/>
              </w:rPr>
              <w:t>Induction by:</w:t>
            </w:r>
          </w:p>
        </w:tc>
        <w:tc>
          <w:tcPr>
            <w:tcW w:w="2268" w:type="dxa"/>
            <w:shd w:val="clear" w:color="auto" w:fill="12054D"/>
          </w:tcPr>
          <w:p w14:paraId="53860C56" w14:textId="77777777" w:rsidR="00BE53F0" w:rsidRPr="00BE53F0" w:rsidRDefault="00BE53F0" w:rsidP="003A1B41">
            <w:pPr>
              <w:rPr>
                <w:rFonts w:ascii="Arial" w:hAnsi="Arial" w:cs="Arial"/>
                <w:b/>
                <w:color w:val="FFFFFF" w:themeColor="background1"/>
                <w:sz w:val="22"/>
                <w:szCs w:val="22"/>
              </w:rPr>
            </w:pPr>
            <w:r w:rsidRPr="00BE53F0">
              <w:rPr>
                <w:rFonts w:ascii="Arial" w:hAnsi="Arial" w:cs="Arial"/>
                <w:b/>
                <w:color w:val="FFFFFF" w:themeColor="background1"/>
                <w:sz w:val="22"/>
                <w:szCs w:val="22"/>
              </w:rPr>
              <w:t>Position</w:t>
            </w:r>
          </w:p>
        </w:tc>
        <w:tc>
          <w:tcPr>
            <w:tcW w:w="1134" w:type="dxa"/>
            <w:shd w:val="clear" w:color="auto" w:fill="12054D"/>
          </w:tcPr>
          <w:p w14:paraId="5894182E" w14:textId="77777777" w:rsidR="00BE53F0" w:rsidRPr="00BE53F0" w:rsidRDefault="00BE53F0" w:rsidP="003A1B41">
            <w:pPr>
              <w:rPr>
                <w:rFonts w:ascii="Arial" w:hAnsi="Arial" w:cs="Arial"/>
                <w:b/>
                <w:color w:val="FFFFFF" w:themeColor="background1"/>
                <w:sz w:val="22"/>
                <w:szCs w:val="22"/>
              </w:rPr>
            </w:pPr>
            <w:r w:rsidRPr="00BE53F0">
              <w:rPr>
                <w:rFonts w:ascii="Arial" w:hAnsi="Arial" w:cs="Arial"/>
                <w:b/>
                <w:color w:val="FFFFFF" w:themeColor="background1"/>
                <w:sz w:val="22"/>
                <w:szCs w:val="22"/>
              </w:rPr>
              <w:t>Date</w:t>
            </w:r>
          </w:p>
        </w:tc>
        <w:tc>
          <w:tcPr>
            <w:tcW w:w="990" w:type="dxa"/>
            <w:shd w:val="clear" w:color="auto" w:fill="12054D"/>
          </w:tcPr>
          <w:p w14:paraId="44708DDA" w14:textId="77777777" w:rsidR="00BE53F0" w:rsidRPr="00BE53F0" w:rsidRDefault="00BE53F0" w:rsidP="003A1B41">
            <w:pPr>
              <w:rPr>
                <w:rFonts w:ascii="Arial" w:hAnsi="Arial" w:cs="Arial"/>
                <w:b/>
                <w:color w:val="FFFFFF" w:themeColor="background1"/>
                <w:sz w:val="22"/>
                <w:szCs w:val="22"/>
              </w:rPr>
            </w:pPr>
            <w:r w:rsidRPr="00BE53F0">
              <w:rPr>
                <w:rFonts w:ascii="Arial" w:hAnsi="Arial" w:cs="Arial"/>
                <w:b/>
                <w:color w:val="FFFFFF" w:themeColor="background1"/>
                <w:sz w:val="22"/>
                <w:szCs w:val="22"/>
              </w:rPr>
              <w:t>Time</w:t>
            </w:r>
          </w:p>
        </w:tc>
      </w:tr>
      <w:tr w:rsidR="000C2A29" w14:paraId="56405760" w14:textId="77777777" w:rsidTr="00BE53F0">
        <w:trPr>
          <w:trHeight w:val="567"/>
        </w:trPr>
        <w:tc>
          <w:tcPr>
            <w:tcW w:w="1537" w:type="dxa"/>
          </w:tcPr>
          <w:p w14:paraId="45655E94" w14:textId="77777777" w:rsidR="000C2A29" w:rsidRPr="00BE53F0" w:rsidRDefault="000C2A29" w:rsidP="003A1B41">
            <w:pPr>
              <w:rPr>
                <w:rFonts w:ascii="Arial" w:hAnsi="Arial" w:cs="Arial"/>
                <w:sz w:val="22"/>
                <w:szCs w:val="22"/>
              </w:rPr>
            </w:pPr>
          </w:p>
        </w:tc>
        <w:tc>
          <w:tcPr>
            <w:tcW w:w="2540" w:type="dxa"/>
          </w:tcPr>
          <w:p w14:paraId="5CEA236A" w14:textId="77777777" w:rsidR="000C2A29" w:rsidRPr="00BE53F0" w:rsidRDefault="000C2A29" w:rsidP="003A1B41">
            <w:pPr>
              <w:rPr>
                <w:rFonts w:ascii="Arial" w:hAnsi="Arial" w:cs="Arial"/>
                <w:sz w:val="22"/>
                <w:szCs w:val="22"/>
              </w:rPr>
            </w:pPr>
          </w:p>
        </w:tc>
        <w:tc>
          <w:tcPr>
            <w:tcW w:w="1800" w:type="dxa"/>
          </w:tcPr>
          <w:p w14:paraId="1D5D7692" w14:textId="77777777" w:rsidR="000C2A29" w:rsidRPr="00BE53F0" w:rsidRDefault="000C2A29" w:rsidP="003A1B41">
            <w:pPr>
              <w:rPr>
                <w:rFonts w:ascii="Arial" w:hAnsi="Arial" w:cs="Arial"/>
                <w:sz w:val="22"/>
                <w:szCs w:val="22"/>
              </w:rPr>
            </w:pPr>
          </w:p>
        </w:tc>
        <w:tc>
          <w:tcPr>
            <w:tcW w:w="3445" w:type="dxa"/>
          </w:tcPr>
          <w:p w14:paraId="259A8972" w14:textId="77777777" w:rsidR="000C2A29" w:rsidRPr="00BE53F0" w:rsidRDefault="000C2A29" w:rsidP="003A1B41">
            <w:pPr>
              <w:rPr>
                <w:rFonts w:ascii="Arial" w:hAnsi="Arial" w:cs="Arial"/>
                <w:sz w:val="22"/>
                <w:szCs w:val="22"/>
              </w:rPr>
            </w:pPr>
          </w:p>
        </w:tc>
        <w:tc>
          <w:tcPr>
            <w:tcW w:w="2268" w:type="dxa"/>
          </w:tcPr>
          <w:p w14:paraId="34979C0D" w14:textId="77777777" w:rsidR="000C2A29" w:rsidRPr="00BE53F0" w:rsidRDefault="000C2A29" w:rsidP="003A1B41">
            <w:pPr>
              <w:rPr>
                <w:rFonts w:ascii="Arial" w:hAnsi="Arial" w:cs="Arial"/>
                <w:sz w:val="22"/>
                <w:szCs w:val="22"/>
              </w:rPr>
            </w:pPr>
          </w:p>
        </w:tc>
        <w:tc>
          <w:tcPr>
            <w:tcW w:w="1134" w:type="dxa"/>
          </w:tcPr>
          <w:p w14:paraId="374A7D0F" w14:textId="77777777" w:rsidR="000C2A29" w:rsidRPr="00BE53F0" w:rsidRDefault="000C2A29" w:rsidP="003A1B41">
            <w:pPr>
              <w:rPr>
                <w:rFonts w:ascii="Arial" w:hAnsi="Arial" w:cs="Arial"/>
                <w:sz w:val="22"/>
                <w:szCs w:val="22"/>
              </w:rPr>
            </w:pPr>
          </w:p>
        </w:tc>
        <w:tc>
          <w:tcPr>
            <w:tcW w:w="990" w:type="dxa"/>
          </w:tcPr>
          <w:p w14:paraId="3FAC763A" w14:textId="77777777" w:rsidR="000C2A29" w:rsidRPr="00BE53F0" w:rsidRDefault="000C2A29" w:rsidP="003A1B41">
            <w:pPr>
              <w:rPr>
                <w:rFonts w:ascii="Arial" w:hAnsi="Arial" w:cs="Arial"/>
                <w:sz w:val="22"/>
                <w:szCs w:val="22"/>
              </w:rPr>
            </w:pPr>
          </w:p>
        </w:tc>
      </w:tr>
      <w:tr w:rsidR="000C2A29" w14:paraId="388E8D2D" w14:textId="77777777" w:rsidTr="00BE53F0">
        <w:trPr>
          <w:trHeight w:val="567"/>
        </w:trPr>
        <w:tc>
          <w:tcPr>
            <w:tcW w:w="1537" w:type="dxa"/>
          </w:tcPr>
          <w:p w14:paraId="7D64E293" w14:textId="77777777" w:rsidR="000C2A29" w:rsidRPr="00BE53F0" w:rsidRDefault="000C2A29" w:rsidP="003A1B41">
            <w:pPr>
              <w:rPr>
                <w:rFonts w:ascii="Arial" w:hAnsi="Arial" w:cs="Arial"/>
                <w:sz w:val="22"/>
                <w:szCs w:val="22"/>
              </w:rPr>
            </w:pPr>
          </w:p>
        </w:tc>
        <w:tc>
          <w:tcPr>
            <w:tcW w:w="2540" w:type="dxa"/>
          </w:tcPr>
          <w:p w14:paraId="22552667" w14:textId="77777777" w:rsidR="000C2A29" w:rsidRPr="00BE53F0" w:rsidRDefault="000C2A29" w:rsidP="003A1B41">
            <w:pPr>
              <w:rPr>
                <w:rFonts w:ascii="Arial" w:hAnsi="Arial" w:cs="Arial"/>
                <w:sz w:val="22"/>
                <w:szCs w:val="22"/>
              </w:rPr>
            </w:pPr>
          </w:p>
        </w:tc>
        <w:tc>
          <w:tcPr>
            <w:tcW w:w="1800" w:type="dxa"/>
          </w:tcPr>
          <w:p w14:paraId="37AF00C8" w14:textId="77777777" w:rsidR="000C2A29" w:rsidRPr="00BE53F0" w:rsidRDefault="000C2A29" w:rsidP="003A1B41">
            <w:pPr>
              <w:rPr>
                <w:rFonts w:ascii="Arial" w:hAnsi="Arial" w:cs="Arial"/>
                <w:sz w:val="22"/>
                <w:szCs w:val="22"/>
              </w:rPr>
            </w:pPr>
          </w:p>
        </w:tc>
        <w:tc>
          <w:tcPr>
            <w:tcW w:w="3445" w:type="dxa"/>
          </w:tcPr>
          <w:p w14:paraId="4FBDB772" w14:textId="77777777" w:rsidR="000C2A29" w:rsidRPr="00BE53F0" w:rsidRDefault="000C2A29" w:rsidP="003A1B41">
            <w:pPr>
              <w:rPr>
                <w:rFonts w:ascii="Arial" w:hAnsi="Arial" w:cs="Arial"/>
                <w:sz w:val="22"/>
                <w:szCs w:val="22"/>
              </w:rPr>
            </w:pPr>
          </w:p>
        </w:tc>
        <w:tc>
          <w:tcPr>
            <w:tcW w:w="2268" w:type="dxa"/>
          </w:tcPr>
          <w:p w14:paraId="3C33727F" w14:textId="77777777" w:rsidR="000C2A29" w:rsidRPr="00BE53F0" w:rsidRDefault="000C2A29" w:rsidP="003A1B41">
            <w:pPr>
              <w:rPr>
                <w:rFonts w:ascii="Arial" w:hAnsi="Arial" w:cs="Arial"/>
                <w:sz w:val="22"/>
                <w:szCs w:val="22"/>
              </w:rPr>
            </w:pPr>
          </w:p>
        </w:tc>
        <w:tc>
          <w:tcPr>
            <w:tcW w:w="1134" w:type="dxa"/>
          </w:tcPr>
          <w:p w14:paraId="1CBC4310" w14:textId="77777777" w:rsidR="000C2A29" w:rsidRPr="00BE53F0" w:rsidRDefault="000C2A29" w:rsidP="003A1B41">
            <w:pPr>
              <w:rPr>
                <w:rFonts w:ascii="Arial" w:hAnsi="Arial" w:cs="Arial"/>
                <w:sz w:val="22"/>
                <w:szCs w:val="22"/>
              </w:rPr>
            </w:pPr>
          </w:p>
        </w:tc>
        <w:tc>
          <w:tcPr>
            <w:tcW w:w="990" w:type="dxa"/>
          </w:tcPr>
          <w:p w14:paraId="7D6576E1" w14:textId="77777777" w:rsidR="000C2A29" w:rsidRPr="00BE53F0" w:rsidRDefault="000C2A29" w:rsidP="003A1B41">
            <w:pPr>
              <w:rPr>
                <w:rFonts w:ascii="Arial" w:hAnsi="Arial" w:cs="Arial"/>
                <w:sz w:val="22"/>
                <w:szCs w:val="22"/>
              </w:rPr>
            </w:pPr>
          </w:p>
        </w:tc>
      </w:tr>
      <w:tr w:rsidR="000C2A29" w14:paraId="7FF431D8" w14:textId="77777777" w:rsidTr="00BE53F0">
        <w:trPr>
          <w:trHeight w:val="567"/>
        </w:trPr>
        <w:tc>
          <w:tcPr>
            <w:tcW w:w="1537" w:type="dxa"/>
          </w:tcPr>
          <w:p w14:paraId="4FCABF81" w14:textId="77777777" w:rsidR="000C2A29" w:rsidRPr="00BE53F0" w:rsidRDefault="000C2A29" w:rsidP="003A1B41">
            <w:pPr>
              <w:rPr>
                <w:rFonts w:ascii="Arial" w:hAnsi="Arial" w:cs="Arial"/>
                <w:sz w:val="22"/>
                <w:szCs w:val="22"/>
              </w:rPr>
            </w:pPr>
          </w:p>
        </w:tc>
        <w:tc>
          <w:tcPr>
            <w:tcW w:w="2540" w:type="dxa"/>
          </w:tcPr>
          <w:p w14:paraId="30218EA2" w14:textId="77777777" w:rsidR="000C2A29" w:rsidRPr="00BE53F0" w:rsidRDefault="000C2A29" w:rsidP="003A1B41">
            <w:pPr>
              <w:rPr>
                <w:rFonts w:ascii="Arial" w:hAnsi="Arial" w:cs="Arial"/>
                <w:sz w:val="22"/>
                <w:szCs w:val="22"/>
              </w:rPr>
            </w:pPr>
          </w:p>
        </w:tc>
        <w:tc>
          <w:tcPr>
            <w:tcW w:w="1800" w:type="dxa"/>
          </w:tcPr>
          <w:p w14:paraId="12699D5E" w14:textId="77777777" w:rsidR="000C2A29" w:rsidRPr="00BE53F0" w:rsidRDefault="000C2A29" w:rsidP="003A1B41">
            <w:pPr>
              <w:rPr>
                <w:rFonts w:ascii="Arial" w:hAnsi="Arial" w:cs="Arial"/>
                <w:sz w:val="22"/>
                <w:szCs w:val="22"/>
              </w:rPr>
            </w:pPr>
          </w:p>
        </w:tc>
        <w:tc>
          <w:tcPr>
            <w:tcW w:w="3445" w:type="dxa"/>
          </w:tcPr>
          <w:p w14:paraId="78C6E1AE" w14:textId="77777777" w:rsidR="000C2A29" w:rsidRPr="00BE53F0" w:rsidRDefault="000C2A29" w:rsidP="003A1B41">
            <w:pPr>
              <w:rPr>
                <w:rFonts w:ascii="Arial" w:hAnsi="Arial" w:cs="Arial"/>
                <w:sz w:val="22"/>
                <w:szCs w:val="22"/>
              </w:rPr>
            </w:pPr>
          </w:p>
        </w:tc>
        <w:tc>
          <w:tcPr>
            <w:tcW w:w="2268" w:type="dxa"/>
          </w:tcPr>
          <w:p w14:paraId="00CCDBCE" w14:textId="77777777" w:rsidR="000C2A29" w:rsidRPr="00BE53F0" w:rsidRDefault="000C2A29" w:rsidP="003A1B41">
            <w:pPr>
              <w:rPr>
                <w:rFonts w:ascii="Arial" w:hAnsi="Arial" w:cs="Arial"/>
                <w:sz w:val="22"/>
                <w:szCs w:val="22"/>
              </w:rPr>
            </w:pPr>
          </w:p>
        </w:tc>
        <w:tc>
          <w:tcPr>
            <w:tcW w:w="1134" w:type="dxa"/>
          </w:tcPr>
          <w:p w14:paraId="4E193099" w14:textId="77777777" w:rsidR="000C2A29" w:rsidRPr="00BE53F0" w:rsidRDefault="000C2A29" w:rsidP="003A1B41">
            <w:pPr>
              <w:rPr>
                <w:rFonts w:ascii="Arial" w:hAnsi="Arial" w:cs="Arial"/>
                <w:sz w:val="22"/>
                <w:szCs w:val="22"/>
              </w:rPr>
            </w:pPr>
          </w:p>
        </w:tc>
        <w:tc>
          <w:tcPr>
            <w:tcW w:w="990" w:type="dxa"/>
          </w:tcPr>
          <w:p w14:paraId="376A315B" w14:textId="77777777" w:rsidR="000C2A29" w:rsidRPr="00BE53F0" w:rsidRDefault="000C2A29" w:rsidP="003A1B41">
            <w:pPr>
              <w:rPr>
                <w:rFonts w:ascii="Arial" w:hAnsi="Arial" w:cs="Arial"/>
                <w:sz w:val="22"/>
                <w:szCs w:val="22"/>
              </w:rPr>
            </w:pPr>
          </w:p>
        </w:tc>
      </w:tr>
      <w:tr w:rsidR="000C2A29" w14:paraId="7731D825" w14:textId="77777777" w:rsidTr="00BE53F0">
        <w:trPr>
          <w:trHeight w:val="567"/>
        </w:trPr>
        <w:tc>
          <w:tcPr>
            <w:tcW w:w="1537" w:type="dxa"/>
          </w:tcPr>
          <w:p w14:paraId="562917BD" w14:textId="77777777" w:rsidR="000C2A29" w:rsidRPr="00BE53F0" w:rsidRDefault="000C2A29" w:rsidP="003A1B41">
            <w:pPr>
              <w:rPr>
                <w:rFonts w:ascii="Arial" w:hAnsi="Arial" w:cs="Arial"/>
                <w:sz w:val="22"/>
                <w:szCs w:val="22"/>
              </w:rPr>
            </w:pPr>
          </w:p>
        </w:tc>
        <w:tc>
          <w:tcPr>
            <w:tcW w:w="2540" w:type="dxa"/>
          </w:tcPr>
          <w:p w14:paraId="018099A3" w14:textId="77777777" w:rsidR="000C2A29" w:rsidRPr="00BE53F0" w:rsidRDefault="000C2A29" w:rsidP="003A1B41">
            <w:pPr>
              <w:rPr>
                <w:rFonts w:ascii="Arial" w:hAnsi="Arial" w:cs="Arial"/>
                <w:sz w:val="22"/>
                <w:szCs w:val="22"/>
              </w:rPr>
            </w:pPr>
          </w:p>
        </w:tc>
        <w:tc>
          <w:tcPr>
            <w:tcW w:w="1800" w:type="dxa"/>
          </w:tcPr>
          <w:p w14:paraId="3D92ABE0" w14:textId="77777777" w:rsidR="000C2A29" w:rsidRPr="00BE53F0" w:rsidRDefault="000C2A29" w:rsidP="003A1B41">
            <w:pPr>
              <w:rPr>
                <w:rFonts w:ascii="Arial" w:hAnsi="Arial" w:cs="Arial"/>
                <w:sz w:val="22"/>
                <w:szCs w:val="22"/>
              </w:rPr>
            </w:pPr>
          </w:p>
        </w:tc>
        <w:tc>
          <w:tcPr>
            <w:tcW w:w="3445" w:type="dxa"/>
          </w:tcPr>
          <w:p w14:paraId="3ED889EA" w14:textId="77777777" w:rsidR="000C2A29" w:rsidRPr="00BE53F0" w:rsidRDefault="000C2A29" w:rsidP="003A1B41">
            <w:pPr>
              <w:rPr>
                <w:rFonts w:ascii="Arial" w:hAnsi="Arial" w:cs="Arial"/>
                <w:sz w:val="22"/>
                <w:szCs w:val="22"/>
              </w:rPr>
            </w:pPr>
          </w:p>
        </w:tc>
        <w:tc>
          <w:tcPr>
            <w:tcW w:w="2268" w:type="dxa"/>
          </w:tcPr>
          <w:p w14:paraId="142FBDA3" w14:textId="77777777" w:rsidR="000C2A29" w:rsidRPr="00BE53F0" w:rsidRDefault="000C2A29" w:rsidP="003A1B41">
            <w:pPr>
              <w:rPr>
                <w:rFonts w:ascii="Arial" w:hAnsi="Arial" w:cs="Arial"/>
                <w:sz w:val="22"/>
                <w:szCs w:val="22"/>
              </w:rPr>
            </w:pPr>
          </w:p>
        </w:tc>
        <w:tc>
          <w:tcPr>
            <w:tcW w:w="1134" w:type="dxa"/>
          </w:tcPr>
          <w:p w14:paraId="068AD1B6" w14:textId="77777777" w:rsidR="000C2A29" w:rsidRPr="00BE53F0" w:rsidRDefault="000C2A29" w:rsidP="003A1B41">
            <w:pPr>
              <w:rPr>
                <w:rFonts w:ascii="Arial" w:hAnsi="Arial" w:cs="Arial"/>
                <w:sz w:val="22"/>
                <w:szCs w:val="22"/>
              </w:rPr>
            </w:pPr>
          </w:p>
        </w:tc>
        <w:tc>
          <w:tcPr>
            <w:tcW w:w="990" w:type="dxa"/>
          </w:tcPr>
          <w:p w14:paraId="169BEF23" w14:textId="77777777" w:rsidR="000C2A29" w:rsidRPr="00BE53F0" w:rsidRDefault="000C2A29" w:rsidP="003A1B41">
            <w:pPr>
              <w:rPr>
                <w:rFonts w:ascii="Arial" w:hAnsi="Arial" w:cs="Arial"/>
                <w:sz w:val="22"/>
                <w:szCs w:val="22"/>
              </w:rPr>
            </w:pPr>
          </w:p>
        </w:tc>
      </w:tr>
      <w:tr w:rsidR="000C2A29" w14:paraId="6EA5FB3E" w14:textId="77777777" w:rsidTr="00BE53F0">
        <w:trPr>
          <w:trHeight w:val="567"/>
        </w:trPr>
        <w:tc>
          <w:tcPr>
            <w:tcW w:w="1537" w:type="dxa"/>
          </w:tcPr>
          <w:p w14:paraId="4E3DF9C1" w14:textId="77777777" w:rsidR="000C2A29" w:rsidRPr="00BE53F0" w:rsidRDefault="000C2A29" w:rsidP="003A1B41">
            <w:pPr>
              <w:rPr>
                <w:rFonts w:ascii="Arial" w:hAnsi="Arial" w:cs="Arial"/>
                <w:sz w:val="22"/>
                <w:szCs w:val="22"/>
              </w:rPr>
            </w:pPr>
          </w:p>
        </w:tc>
        <w:tc>
          <w:tcPr>
            <w:tcW w:w="2540" w:type="dxa"/>
          </w:tcPr>
          <w:p w14:paraId="3AA333C3" w14:textId="77777777" w:rsidR="000C2A29" w:rsidRPr="00BE53F0" w:rsidRDefault="000C2A29" w:rsidP="003A1B41">
            <w:pPr>
              <w:rPr>
                <w:rFonts w:ascii="Arial" w:hAnsi="Arial" w:cs="Arial"/>
                <w:sz w:val="22"/>
                <w:szCs w:val="22"/>
              </w:rPr>
            </w:pPr>
          </w:p>
        </w:tc>
        <w:tc>
          <w:tcPr>
            <w:tcW w:w="1800" w:type="dxa"/>
          </w:tcPr>
          <w:p w14:paraId="220580BB" w14:textId="77777777" w:rsidR="000C2A29" w:rsidRPr="00BE53F0" w:rsidRDefault="000C2A29" w:rsidP="003A1B41">
            <w:pPr>
              <w:rPr>
                <w:rFonts w:ascii="Arial" w:hAnsi="Arial" w:cs="Arial"/>
                <w:sz w:val="22"/>
                <w:szCs w:val="22"/>
              </w:rPr>
            </w:pPr>
          </w:p>
        </w:tc>
        <w:tc>
          <w:tcPr>
            <w:tcW w:w="3445" w:type="dxa"/>
          </w:tcPr>
          <w:p w14:paraId="482844F3" w14:textId="77777777" w:rsidR="000C2A29" w:rsidRPr="00BE53F0" w:rsidRDefault="000C2A29" w:rsidP="003A1B41">
            <w:pPr>
              <w:rPr>
                <w:rFonts w:ascii="Arial" w:hAnsi="Arial" w:cs="Arial"/>
                <w:sz w:val="22"/>
                <w:szCs w:val="22"/>
              </w:rPr>
            </w:pPr>
          </w:p>
        </w:tc>
        <w:tc>
          <w:tcPr>
            <w:tcW w:w="2268" w:type="dxa"/>
          </w:tcPr>
          <w:p w14:paraId="4BE9EEE6" w14:textId="77777777" w:rsidR="000C2A29" w:rsidRPr="00BE53F0" w:rsidRDefault="000C2A29" w:rsidP="003A1B41">
            <w:pPr>
              <w:rPr>
                <w:rFonts w:ascii="Arial" w:hAnsi="Arial" w:cs="Arial"/>
                <w:sz w:val="22"/>
                <w:szCs w:val="22"/>
              </w:rPr>
            </w:pPr>
          </w:p>
        </w:tc>
        <w:tc>
          <w:tcPr>
            <w:tcW w:w="1134" w:type="dxa"/>
          </w:tcPr>
          <w:p w14:paraId="687ED87A" w14:textId="77777777" w:rsidR="000C2A29" w:rsidRPr="00BE53F0" w:rsidRDefault="000C2A29" w:rsidP="003A1B41">
            <w:pPr>
              <w:rPr>
                <w:rFonts w:ascii="Arial" w:hAnsi="Arial" w:cs="Arial"/>
                <w:sz w:val="22"/>
                <w:szCs w:val="22"/>
              </w:rPr>
            </w:pPr>
          </w:p>
        </w:tc>
        <w:tc>
          <w:tcPr>
            <w:tcW w:w="990" w:type="dxa"/>
          </w:tcPr>
          <w:p w14:paraId="6543A1E0" w14:textId="77777777" w:rsidR="000C2A29" w:rsidRPr="00BE53F0" w:rsidRDefault="000C2A29" w:rsidP="003A1B41">
            <w:pPr>
              <w:rPr>
                <w:rFonts w:ascii="Arial" w:hAnsi="Arial" w:cs="Arial"/>
                <w:sz w:val="22"/>
                <w:szCs w:val="22"/>
              </w:rPr>
            </w:pPr>
          </w:p>
        </w:tc>
      </w:tr>
      <w:tr w:rsidR="000C2A29" w14:paraId="5FA251F0" w14:textId="77777777" w:rsidTr="00BE53F0">
        <w:trPr>
          <w:trHeight w:val="567"/>
        </w:trPr>
        <w:tc>
          <w:tcPr>
            <w:tcW w:w="1537" w:type="dxa"/>
          </w:tcPr>
          <w:p w14:paraId="70A476CD" w14:textId="77777777" w:rsidR="000C2A29" w:rsidRPr="00BE53F0" w:rsidRDefault="000C2A29" w:rsidP="003A1B41">
            <w:pPr>
              <w:rPr>
                <w:rFonts w:ascii="Arial" w:hAnsi="Arial" w:cs="Arial"/>
                <w:sz w:val="22"/>
                <w:szCs w:val="22"/>
              </w:rPr>
            </w:pPr>
          </w:p>
        </w:tc>
        <w:tc>
          <w:tcPr>
            <w:tcW w:w="2540" w:type="dxa"/>
          </w:tcPr>
          <w:p w14:paraId="706E8B49" w14:textId="77777777" w:rsidR="000C2A29" w:rsidRPr="00BE53F0" w:rsidRDefault="000C2A29" w:rsidP="003A1B41">
            <w:pPr>
              <w:rPr>
                <w:rFonts w:ascii="Arial" w:hAnsi="Arial" w:cs="Arial"/>
                <w:sz w:val="22"/>
                <w:szCs w:val="22"/>
              </w:rPr>
            </w:pPr>
          </w:p>
        </w:tc>
        <w:tc>
          <w:tcPr>
            <w:tcW w:w="1800" w:type="dxa"/>
          </w:tcPr>
          <w:p w14:paraId="5BE25040" w14:textId="77777777" w:rsidR="000C2A29" w:rsidRPr="00BE53F0" w:rsidRDefault="000C2A29" w:rsidP="003A1B41">
            <w:pPr>
              <w:rPr>
                <w:rFonts w:ascii="Arial" w:hAnsi="Arial" w:cs="Arial"/>
                <w:sz w:val="22"/>
                <w:szCs w:val="22"/>
              </w:rPr>
            </w:pPr>
          </w:p>
        </w:tc>
        <w:tc>
          <w:tcPr>
            <w:tcW w:w="3445" w:type="dxa"/>
          </w:tcPr>
          <w:p w14:paraId="142D9446" w14:textId="77777777" w:rsidR="000C2A29" w:rsidRPr="00BE53F0" w:rsidRDefault="000C2A29" w:rsidP="003A1B41">
            <w:pPr>
              <w:rPr>
                <w:rFonts w:ascii="Arial" w:hAnsi="Arial" w:cs="Arial"/>
                <w:sz w:val="22"/>
                <w:szCs w:val="22"/>
              </w:rPr>
            </w:pPr>
          </w:p>
        </w:tc>
        <w:tc>
          <w:tcPr>
            <w:tcW w:w="2268" w:type="dxa"/>
          </w:tcPr>
          <w:p w14:paraId="339DFFEC" w14:textId="77777777" w:rsidR="000C2A29" w:rsidRPr="00BE53F0" w:rsidRDefault="000C2A29" w:rsidP="003A1B41">
            <w:pPr>
              <w:rPr>
                <w:rFonts w:ascii="Arial" w:hAnsi="Arial" w:cs="Arial"/>
                <w:sz w:val="22"/>
                <w:szCs w:val="22"/>
              </w:rPr>
            </w:pPr>
          </w:p>
        </w:tc>
        <w:tc>
          <w:tcPr>
            <w:tcW w:w="1134" w:type="dxa"/>
          </w:tcPr>
          <w:p w14:paraId="4F6FC6F1" w14:textId="77777777" w:rsidR="000C2A29" w:rsidRPr="00BE53F0" w:rsidRDefault="000C2A29" w:rsidP="003A1B41">
            <w:pPr>
              <w:rPr>
                <w:rFonts w:ascii="Arial" w:hAnsi="Arial" w:cs="Arial"/>
                <w:sz w:val="22"/>
                <w:szCs w:val="22"/>
              </w:rPr>
            </w:pPr>
          </w:p>
        </w:tc>
        <w:tc>
          <w:tcPr>
            <w:tcW w:w="990" w:type="dxa"/>
          </w:tcPr>
          <w:p w14:paraId="0E2FECF6" w14:textId="77777777" w:rsidR="000C2A29" w:rsidRPr="00BE53F0" w:rsidRDefault="000C2A29" w:rsidP="003A1B41">
            <w:pPr>
              <w:rPr>
                <w:rFonts w:ascii="Arial" w:hAnsi="Arial" w:cs="Arial"/>
                <w:sz w:val="22"/>
                <w:szCs w:val="22"/>
              </w:rPr>
            </w:pPr>
          </w:p>
        </w:tc>
      </w:tr>
      <w:tr w:rsidR="000C2A29" w14:paraId="241EA56E" w14:textId="77777777" w:rsidTr="00BE53F0">
        <w:trPr>
          <w:trHeight w:val="567"/>
        </w:trPr>
        <w:tc>
          <w:tcPr>
            <w:tcW w:w="1537" w:type="dxa"/>
          </w:tcPr>
          <w:p w14:paraId="712E4358" w14:textId="77777777" w:rsidR="000C2A29" w:rsidRPr="00BE53F0" w:rsidRDefault="000C2A29" w:rsidP="003A1B41">
            <w:pPr>
              <w:rPr>
                <w:rFonts w:ascii="Arial" w:hAnsi="Arial" w:cs="Arial"/>
                <w:sz w:val="22"/>
                <w:szCs w:val="22"/>
              </w:rPr>
            </w:pPr>
          </w:p>
        </w:tc>
        <w:tc>
          <w:tcPr>
            <w:tcW w:w="2540" w:type="dxa"/>
          </w:tcPr>
          <w:p w14:paraId="16DA7B09" w14:textId="77777777" w:rsidR="000C2A29" w:rsidRPr="00BE53F0" w:rsidRDefault="000C2A29" w:rsidP="003A1B41">
            <w:pPr>
              <w:rPr>
                <w:rFonts w:ascii="Arial" w:hAnsi="Arial" w:cs="Arial"/>
                <w:sz w:val="22"/>
                <w:szCs w:val="22"/>
              </w:rPr>
            </w:pPr>
          </w:p>
        </w:tc>
        <w:tc>
          <w:tcPr>
            <w:tcW w:w="1800" w:type="dxa"/>
          </w:tcPr>
          <w:p w14:paraId="56AEC9AE" w14:textId="77777777" w:rsidR="000C2A29" w:rsidRPr="00BE53F0" w:rsidRDefault="000C2A29" w:rsidP="003A1B41">
            <w:pPr>
              <w:rPr>
                <w:rFonts w:ascii="Arial" w:hAnsi="Arial" w:cs="Arial"/>
                <w:sz w:val="22"/>
                <w:szCs w:val="22"/>
              </w:rPr>
            </w:pPr>
          </w:p>
        </w:tc>
        <w:tc>
          <w:tcPr>
            <w:tcW w:w="3445" w:type="dxa"/>
          </w:tcPr>
          <w:p w14:paraId="0A7C0802" w14:textId="77777777" w:rsidR="000C2A29" w:rsidRPr="00BE53F0" w:rsidRDefault="000C2A29" w:rsidP="003A1B41">
            <w:pPr>
              <w:rPr>
                <w:rFonts w:ascii="Arial" w:hAnsi="Arial" w:cs="Arial"/>
                <w:sz w:val="22"/>
                <w:szCs w:val="22"/>
              </w:rPr>
            </w:pPr>
          </w:p>
        </w:tc>
        <w:tc>
          <w:tcPr>
            <w:tcW w:w="2268" w:type="dxa"/>
          </w:tcPr>
          <w:p w14:paraId="534BE880" w14:textId="77777777" w:rsidR="000C2A29" w:rsidRPr="00BE53F0" w:rsidRDefault="000C2A29" w:rsidP="003A1B41">
            <w:pPr>
              <w:rPr>
                <w:rFonts w:ascii="Arial" w:hAnsi="Arial" w:cs="Arial"/>
                <w:sz w:val="22"/>
                <w:szCs w:val="22"/>
              </w:rPr>
            </w:pPr>
          </w:p>
        </w:tc>
        <w:tc>
          <w:tcPr>
            <w:tcW w:w="1134" w:type="dxa"/>
          </w:tcPr>
          <w:p w14:paraId="2223640C" w14:textId="77777777" w:rsidR="000C2A29" w:rsidRPr="00BE53F0" w:rsidRDefault="000C2A29" w:rsidP="003A1B41">
            <w:pPr>
              <w:rPr>
                <w:rFonts w:ascii="Arial" w:hAnsi="Arial" w:cs="Arial"/>
                <w:sz w:val="22"/>
                <w:szCs w:val="22"/>
              </w:rPr>
            </w:pPr>
          </w:p>
        </w:tc>
        <w:tc>
          <w:tcPr>
            <w:tcW w:w="990" w:type="dxa"/>
          </w:tcPr>
          <w:p w14:paraId="42C1E944" w14:textId="77777777" w:rsidR="000C2A29" w:rsidRPr="00BE53F0" w:rsidRDefault="000C2A29" w:rsidP="003A1B41">
            <w:pPr>
              <w:rPr>
                <w:rFonts w:ascii="Arial" w:hAnsi="Arial" w:cs="Arial"/>
                <w:sz w:val="22"/>
                <w:szCs w:val="22"/>
              </w:rPr>
            </w:pPr>
          </w:p>
        </w:tc>
      </w:tr>
      <w:tr w:rsidR="000C2A29" w14:paraId="0CCA4424" w14:textId="77777777" w:rsidTr="00BE53F0">
        <w:trPr>
          <w:trHeight w:val="567"/>
        </w:trPr>
        <w:tc>
          <w:tcPr>
            <w:tcW w:w="1537" w:type="dxa"/>
          </w:tcPr>
          <w:p w14:paraId="46BD2AA0" w14:textId="77777777" w:rsidR="000C2A29" w:rsidRPr="00BE53F0" w:rsidRDefault="000C2A29" w:rsidP="003A1B41">
            <w:pPr>
              <w:rPr>
                <w:rFonts w:ascii="Arial" w:hAnsi="Arial" w:cs="Arial"/>
                <w:sz w:val="22"/>
                <w:szCs w:val="22"/>
              </w:rPr>
            </w:pPr>
          </w:p>
        </w:tc>
        <w:tc>
          <w:tcPr>
            <w:tcW w:w="2540" w:type="dxa"/>
          </w:tcPr>
          <w:p w14:paraId="621928C5" w14:textId="77777777" w:rsidR="000C2A29" w:rsidRPr="00BE53F0" w:rsidRDefault="000C2A29" w:rsidP="003A1B41">
            <w:pPr>
              <w:rPr>
                <w:rFonts w:ascii="Arial" w:hAnsi="Arial" w:cs="Arial"/>
                <w:sz w:val="22"/>
                <w:szCs w:val="22"/>
              </w:rPr>
            </w:pPr>
          </w:p>
        </w:tc>
        <w:tc>
          <w:tcPr>
            <w:tcW w:w="1800" w:type="dxa"/>
          </w:tcPr>
          <w:p w14:paraId="7A3DF5F0" w14:textId="77777777" w:rsidR="000C2A29" w:rsidRPr="00BE53F0" w:rsidRDefault="000C2A29" w:rsidP="003A1B41">
            <w:pPr>
              <w:rPr>
                <w:rFonts w:ascii="Arial" w:hAnsi="Arial" w:cs="Arial"/>
                <w:sz w:val="22"/>
                <w:szCs w:val="22"/>
              </w:rPr>
            </w:pPr>
          </w:p>
        </w:tc>
        <w:tc>
          <w:tcPr>
            <w:tcW w:w="3445" w:type="dxa"/>
          </w:tcPr>
          <w:p w14:paraId="3610F95D" w14:textId="77777777" w:rsidR="000C2A29" w:rsidRPr="00BE53F0" w:rsidRDefault="000C2A29" w:rsidP="003A1B41">
            <w:pPr>
              <w:rPr>
                <w:rFonts w:ascii="Arial" w:hAnsi="Arial" w:cs="Arial"/>
                <w:sz w:val="22"/>
                <w:szCs w:val="22"/>
              </w:rPr>
            </w:pPr>
          </w:p>
        </w:tc>
        <w:tc>
          <w:tcPr>
            <w:tcW w:w="2268" w:type="dxa"/>
          </w:tcPr>
          <w:p w14:paraId="443B4452" w14:textId="77777777" w:rsidR="000C2A29" w:rsidRPr="00BE53F0" w:rsidRDefault="000C2A29" w:rsidP="003A1B41">
            <w:pPr>
              <w:rPr>
                <w:rFonts w:ascii="Arial" w:hAnsi="Arial" w:cs="Arial"/>
                <w:sz w:val="22"/>
                <w:szCs w:val="22"/>
              </w:rPr>
            </w:pPr>
          </w:p>
        </w:tc>
        <w:tc>
          <w:tcPr>
            <w:tcW w:w="1134" w:type="dxa"/>
          </w:tcPr>
          <w:p w14:paraId="30B8C7F8" w14:textId="77777777" w:rsidR="000C2A29" w:rsidRPr="00BE53F0" w:rsidRDefault="000C2A29" w:rsidP="003A1B41">
            <w:pPr>
              <w:rPr>
                <w:rFonts w:ascii="Arial" w:hAnsi="Arial" w:cs="Arial"/>
                <w:sz w:val="22"/>
                <w:szCs w:val="22"/>
              </w:rPr>
            </w:pPr>
          </w:p>
        </w:tc>
        <w:tc>
          <w:tcPr>
            <w:tcW w:w="990" w:type="dxa"/>
          </w:tcPr>
          <w:p w14:paraId="3BDC4831" w14:textId="77777777" w:rsidR="000C2A29" w:rsidRPr="00BE53F0" w:rsidRDefault="000C2A29" w:rsidP="003A1B41">
            <w:pPr>
              <w:rPr>
                <w:rFonts w:ascii="Arial" w:hAnsi="Arial" w:cs="Arial"/>
                <w:sz w:val="22"/>
                <w:szCs w:val="22"/>
              </w:rPr>
            </w:pPr>
          </w:p>
        </w:tc>
      </w:tr>
      <w:tr w:rsidR="000C2A29" w14:paraId="59144E7A" w14:textId="77777777" w:rsidTr="00BE53F0">
        <w:trPr>
          <w:trHeight w:val="567"/>
        </w:trPr>
        <w:tc>
          <w:tcPr>
            <w:tcW w:w="1537" w:type="dxa"/>
          </w:tcPr>
          <w:p w14:paraId="46A4BF5E" w14:textId="77777777" w:rsidR="000C2A29" w:rsidRPr="00BE53F0" w:rsidRDefault="000C2A29" w:rsidP="003A1B41">
            <w:pPr>
              <w:rPr>
                <w:rFonts w:ascii="Arial" w:hAnsi="Arial" w:cs="Arial"/>
                <w:sz w:val="22"/>
                <w:szCs w:val="22"/>
              </w:rPr>
            </w:pPr>
          </w:p>
        </w:tc>
        <w:tc>
          <w:tcPr>
            <w:tcW w:w="2540" w:type="dxa"/>
          </w:tcPr>
          <w:p w14:paraId="394E4C05" w14:textId="77777777" w:rsidR="000C2A29" w:rsidRPr="00BE53F0" w:rsidRDefault="000C2A29" w:rsidP="003A1B41">
            <w:pPr>
              <w:rPr>
                <w:rFonts w:ascii="Arial" w:hAnsi="Arial" w:cs="Arial"/>
                <w:sz w:val="22"/>
                <w:szCs w:val="22"/>
              </w:rPr>
            </w:pPr>
          </w:p>
        </w:tc>
        <w:tc>
          <w:tcPr>
            <w:tcW w:w="1800" w:type="dxa"/>
          </w:tcPr>
          <w:p w14:paraId="0BC7319D" w14:textId="77777777" w:rsidR="000C2A29" w:rsidRPr="00BE53F0" w:rsidRDefault="000C2A29" w:rsidP="003A1B41">
            <w:pPr>
              <w:rPr>
                <w:rFonts w:ascii="Arial" w:hAnsi="Arial" w:cs="Arial"/>
                <w:sz w:val="22"/>
                <w:szCs w:val="22"/>
              </w:rPr>
            </w:pPr>
          </w:p>
        </w:tc>
        <w:tc>
          <w:tcPr>
            <w:tcW w:w="3445" w:type="dxa"/>
          </w:tcPr>
          <w:p w14:paraId="73C706AF" w14:textId="77777777" w:rsidR="000C2A29" w:rsidRPr="00BE53F0" w:rsidRDefault="000C2A29" w:rsidP="003A1B41">
            <w:pPr>
              <w:rPr>
                <w:rFonts w:ascii="Arial" w:hAnsi="Arial" w:cs="Arial"/>
                <w:sz w:val="22"/>
                <w:szCs w:val="22"/>
              </w:rPr>
            </w:pPr>
          </w:p>
        </w:tc>
        <w:tc>
          <w:tcPr>
            <w:tcW w:w="2268" w:type="dxa"/>
          </w:tcPr>
          <w:p w14:paraId="35585FAF" w14:textId="77777777" w:rsidR="000C2A29" w:rsidRPr="00BE53F0" w:rsidRDefault="000C2A29" w:rsidP="003A1B41">
            <w:pPr>
              <w:rPr>
                <w:rFonts w:ascii="Arial" w:hAnsi="Arial" w:cs="Arial"/>
                <w:sz w:val="22"/>
                <w:szCs w:val="22"/>
              </w:rPr>
            </w:pPr>
          </w:p>
        </w:tc>
        <w:tc>
          <w:tcPr>
            <w:tcW w:w="1134" w:type="dxa"/>
          </w:tcPr>
          <w:p w14:paraId="1A5B9D02" w14:textId="77777777" w:rsidR="000C2A29" w:rsidRPr="00BE53F0" w:rsidRDefault="000C2A29" w:rsidP="003A1B41">
            <w:pPr>
              <w:rPr>
                <w:rFonts w:ascii="Arial" w:hAnsi="Arial" w:cs="Arial"/>
                <w:sz w:val="22"/>
                <w:szCs w:val="22"/>
              </w:rPr>
            </w:pPr>
          </w:p>
        </w:tc>
        <w:tc>
          <w:tcPr>
            <w:tcW w:w="990" w:type="dxa"/>
          </w:tcPr>
          <w:p w14:paraId="47A326CD" w14:textId="77777777" w:rsidR="000C2A29" w:rsidRPr="00BE53F0" w:rsidRDefault="000C2A29" w:rsidP="003A1B41">
            <w:pPr>
              <w:rPr>
                <w:rFonts w:ascii="Arial" w:hAnsi="Arial" w:cs="Arial"/>
                <w:sz w:val="22"/>
                <w:szCs w:val="22"/>
              </w:rPr>
            </w:pPr>
          </w:p>
        </w:tc>
      </w:tr>
      <w:tr w:rsidR="000C2A29" w14:paraId="72F775C2" w14:textId="77777777" w:rsidTr="00BE53F0">
        <w:trPr>
          <w:trHeight w:val="567"/>
        </w:trPr>
        <w:tc>
          <w:tcPr>
            <w:tcW w:w="1537" w:type="dxa"/>
          </w:tcPr>
          <w:p w14:paraId="7B138D83" w14:textId="77777777" w:rsidR="000C2A29" w:rsidRPr="00BE53F0" w:rsidRDefault="000C2A29" w:rsidP="003A1B41">
            <w:pPr>
              <w:rPr>
                <w:rFonts w:ascii="Arial" w:hAnsi="Arial" w:cs="Arial"/>
                <w:sz w:val="22"/>
                <w:szCs w:val="22"/>
              </w:rPr>
            </w:pPr>
          </w:p>
        </w:tc>
        <w:tc>
          <w:tcPr>
            <w:tcW w:w="2540" w:type="dxa"/>
          </w:tcPr>
          <w:p w14:paraId="3828C9B6" w14:textId="77777777" w:rsidR="000C2A29" w:rsidRPr="00BE53F0" w:rsidRDefault="000C2A29" w:rsidP="003A1B41">
            <w:pPr>
              <w:rPr>
                <w:rFonts w:ascii="Arial" w:hAnsi="Arial" w:cs="Arial"/>
                <w:sz w:val="22"/>
                <w:szCs w:val="22"/>
              </w:rPr>
            </w:pPr>
          </w:p>
        </w:tc>
        <w:tc>
          <w:tcPr>
            <w:tcW w:w="1800" w:type="dxa"/>
          </w:tcPr>
          <w:p w14:paraId="0FCF0CFC" w14:textId="77777777" w:rsidR="000C2A29" w:rsidRPr="00BE53F0" w:rsidRDefault="000C2A29" w:rsidP="003A1B41">
            <w:pPr>
              <w:rPr>
                <w:rFonts w:ascii="Arial" w:hAnsi="Arial" w:cs="Arial"/>
                <w:sz w:val="22"/>
                <w:szCs w:val="22"/>
              </w:rPr>
            </w:pPr>
          </w:p>
        </w:tc>
        <w:tc>
          <w:tcPr>
            <w:tcW w:w="3445" w:type="dxa"/>
          </w:tcPr>
          <w:p w14:paraId="1531C610" w14:textId="77777777" w:rsidR="000C2A29" w:rsidRPr="00BE53F0" w:rsidRDefault="000C2A29" w:rsidP="003A1B41">
            <w:pPr>
              <w:rPr>
                <w:rFonts w:ascii="Arial" w:hAnsi="Arial" w:cs="Arial"/>
                <w:sz w:val="22"/>
                <w:szCs w:val="22"/>
              </w:rPr>
            </w:pPr>
          </w:p>
        </w:tc>
        <w:tc>
          <w:tcPr>
            <w:tcW w:w="2268" w:type="dxa"/>
          </w:tcPr>
          <w:p w14:paraId="3188153A" w14:textId="77777777" w:rsidR="000C2A29" w:rsidRPr="00BE53F0" w:rsidRDefault="000C2A29" w:rsidP="003A1B41">
            <w:pPr>
              <w:rPr>
                <w:rFonts w:ascii="Arial" w:hAnsi="Arial" w:cs="Arial"/>
                <w:sz w:val="22"/>
                <w:szCs w:val="22"/>
              </w:rPr>
            </w:pPr>
          </w:p>
        </w:tc>
        <w:tc>
          <w:tcPr>
            <w:tcW w:w="1134" w:type="dxa"/>
          </w:tcPr>
          <w:p w14:paraId="4CA31B80" w14:textId="77777777" w:rsidR="000C2A29" w:rsidRPr="00BE53F0" w:rsidRDefault="000C2A29" w:rsidP="003A1B41">
            <w:pPr>
              <w:rPr>
                <w:rFonts w:ascii="Arial" w:hAnsi="Arial" w:cs="Arial"/>
                <w:sz w:val="22"/>
                <w:szCs w:val="22"/>
              </w:rPr>
            </w:pPr>
          </w:p>
        </w:tc>
        <w:tc>
          <w:tcPr>
            <w:tcW w:w="990" w:type="dxa"/>
          </w:tcPr>
          <w:p w14:paraId="2862D7A4" w14:textId="77777777" w:rsidR="000C2A29" w:rsidRPr="00BE53F0" w:rsidRDefault="000C2A29" w:rsidP="003A1B41">
            <w:pPr>
              <w:rPr>
                <w:rFonts w:ascii="Arial" w:hAnsi="Arial" w:cs="Arial"/>
                <w:sz w:val="22"/>
                <w:szCs w:val="22"/>
              </w:rPr>
            </w:pPr>
          </w:p>
        </w:tc>
      </w:tr>
      <w:tr w:rsidR="00966F02" w14:paraId="41BE1436" w14:textId="77777777" w:rsidTr="00BE53F0">
        <w:trPr>
          <w:trHeight w:val="567"/>
        </w:trPr>
        <w:tc>
          <w:tcPr>
            <w:tcW w:w="1537" w:type="dxa"/>
          </w:tcPr>
          <w:p w14:paraId="1A6D82BF" w14:textId="77777777" w:rsidR="00966F02" w:rsidRPr="00BE53F0" w:rsidRDefault="00966F02" w:rsidP="003A1B41">
            <w:pPr>
              <w:rPr>
                <w:rFonts w:ascii="Arial" w:hAnsi="Arial" w:cs="Arial"/>
                <w:sz w:val="22"/>
                <w:szCs w:val="22"/>
              </w:rPr>
            </w:pPr>
          </w:p>
        </w:tc>
        <w:tc>
          <w:tcPr>
            <w:tcW w:w="2540" w:type="dxa"/>
          </w:tcPr>
          <w:p w14:paraId="763DA92F" w14:textId="77777777" w:rsidR="00966F02" w:rsidRPr="00BE53F0" w:rsidRDefault="00966F02" w:rsidP="003A1B41">
            <w:pPr>
              <w:rPr>
                <w:rFonts w:ascii="Arial" w:hAnsi="Arial" w:cs="Arial"/>
                <w:sz w:val="22"/>
                <w:szCs w:val="22"/>
              </w:rPr>
            </w:pPr>
          </w:p>
        </w:tc>
        <w:tc>
          <w:tcPr>
            <w:tcW w:w="1800" w:type="dxa"/>
          </w:tcPr>
          <w:p w14:paraId="36905B13" w14:textId="77777777" w:rsidR="00966F02" w:rsidRPr="00BE53F0" w:rsidRDefault="00966F02" w:rsidP="003A1B41">
            <w:pPr>
              <w:rPr>
                <w:rFonts w:ascii="Arial" w:hAnsi="Arial" w:cs="Arial"/>
                <w:sz w:val="22"/>
                <w:szCs w:val="22"/>
              </w:rPr>
            </w:pPr>
          </w:p>
        </w:tc>
        <w:tc>
          <w:tcPr>
            <w:tcW w:w="3445" w:type="dxa"/>
          </w:tcPr>
          <w:p w14:paraId="5B02AA10" w14:textId="77777777" w:rsidR="00966F02" w:rsidRPr="00BE53F0" w:rsidRDefault="00966F02" w:rsidP="003A1B41">
            <w:pPr>
              <w:rPr>
                <w:rFonts w:ascii="Arial" w:hAnsi="Arial" w:cs="Arial"/>
                <w:sz w:val="22"/>
                <w:szCs w:val="22"/>
              </w:rPr>
            </w:pPr>
          </w:p>
        </w:tc>
        <w:tc>
          <w:tcPr>
            <w:tcW w:w="2268" w:type="dxa"/>
          </w:tcPr>
          <w:p w14:paraId="10431091" w14:textId="77777777" w:rsidR="00966F02" w:rsidRPr="00BE53F0" w:rsidRDefault="00966F02" w:rsidP="003A1B41">
            <w:pPr>
              <w:rPr>
                <w:rFonts w:ascii="Arial" w:hAnsi="Arial" w:cs="Arial"/>
                <w:sz w:val="22"/>
                <w:szCs w:val="22"/>
              </w:rPr>
            </w:pPr>
          </w:p>
        </w:tc>
        <w:tc>
          <w:tcPr>
            <w:tcW w:w="1134" w:type="dxa"/>
          </w:tcPr>
          <w:p w14:paraId="77DF3B9A" w14:textId="77777777" w:rsidR="00966F02" w:rsidRPr="00BE53F0" w:rsidRDefault="00966F02" w:rsidP="003A1B41">
            <w:pPr>
              <w:rPr>
                <w:rFonts w:ascii="Arial" w:hAnsi="Arial" w:cs="Arial"/>
                <w:sz w:val="22"/>
                <w:szCs w:val="22"/>
              </w:rPr>
            </w:pPr>
          </w:p>
        </w:tc>
        <w:tc>
          <w:tcPr>
            <w:tcW w:w="990" w:type="dxa"/>
          </w:tcPr>
          <w:p w14:paraId="49FE743D" w14:textId="77777777" w:rsidR="00966F02" w:rsidRPr="00BE53F0" w:rsidRDefault="00966F02" w:rsidP="003A1B41">
            <w:pPr>
              <w:rPr>
                <w:rFonts w:ascii="Arial" w:hAnsi="Arial" w:cs="Arial"/>
                <w:sz w:val="22"/>
                <w:szCs w:val="22"/>
              </w:rPr>
            </w:pPr>
          </w:p>
        </w:tc>
      </w:tr>
      <w:tr w:rsidR="00966F02" w14:paraId="028BDB80" w14:textId="77777777" w:rsidTr="00BE53F0">
        <w:trPr>
          <w:trHeight w:val="567"/>
        </w:trPr>
        <w:tc>
          <w:tcPr>
            <w:tcW w:w="1537" w:type="dxa"/>
          </w:tcPr>
          <w:p w14:paraId="341A4378" w14:textId="77777777" w:rsidR="00966F02" w:rsidRPr="00BE53F0" w:rsidRDefault="00966F02" w:rsidP="003A1B41">
            <w:pPr>
              <w:rPr>
                <w:rFonts w:ascii="Arial" w:hAnsi="Arial" w:cs="Arial"/>
                <w:sz w:val="22"/>
                <w:szCs w:val="22"/>
              </w:rPr>
            </w:pPr>
          </w:p>
        </w:tc>
        <w:tc>
          <w:tcPr>
            <w:tcW w:w="2540" w:type="dxa"/>
          </w:tcPr>
          <w:p w14:paraId="6E9B22FD" w14:textId="77777777" w:rsidR="00966F02" w:rsidRPr="00BE53F0" w:rsidRDefault="00966F02" w:rsidP="003A1B41">
            <w:pPr>
              <w:rPr>
                <w:rFonts w:ascii="Arial" w:hAnsi="Arial" w:cs="Arial"/>
                <w:sz w:val="22"/>
                <w:szCs w:val="22"/>
              </w:rPr>
            </w:pPr>
          </w:p>
        </w:tc>
        <w:tc>
          <w:tcPr>
            <w:tcW w:w="1800" w:type="dxa"/>
          </w:tcPr>
          <w:p w14:paraId="509A404A" w14:textId="77777777" w:rsidR="00966F02" w:rsidRPr="00BE53F0" w:rsidRDefault="00966F02" w:rsidP="003A1B41">
            <w:pPr>
              <w:rPr>
                <w:rFonts w:ascii="Arial" w:hAnsi="Arial" w:cs="Arial"/>
                <w:sz w:val="22"/>
                <w:szCs w:val="22"/>
              </w:rPr>
            </w:pPr>
          </w:p>
        </w:tc>
        <w:tc>
          <w:tcPr>
            <w:tcW w:w="3445" w:type="dxa"/>
          </w:tcPr>
          <w:p w14:paraId="48A144CD" w14:textId="77777777" w:rsidR="00966F02" w:rsidRPr="00BE53F0" w:rsidRDefault="00966F02" w:rsidP="003A1B41">
            <w:pPr>
              <w:rPr>
                <w:rFonts w:ascii="Arial" w:hAnsi="Arial" w:cs="Arial"/>
                <w:sz w:val="22"/>
                <w:szCs w:val="22"/>
              </w:rPr>
            </w:pPr>
          </w:p>
        </w:tc>
        <w:tc>
          <w:tcPr>
            <w:tcW w:w="2268" w:type="dxa"/>
          </w:tcPr>
          <w:p w14:paraId="6DD95838" w14:textId="77777777" w:rsidR="00966F02" w:rsidRPr="00BE53F0" w:rsidRDefault="00966F02" w:rsidP="003A1B41">
            <w:pPr>
              <w:rPr>
                <w:rFonts w:ascii="Arial" w:hAnsi="Arial" w:cs="Arial"/>
                <w:sz w:val="22"/>
                <w:szCs w:val="22"/>
              </w:rPr>
            </w:pPr>
          </w:p>
        </w:tc>
        <w:tc>
          <w:tcPr>
            <w:tcW w:w="1134" w:type="dxa"/>
          </w:tcPr>
          <w:p w14:paraId="461A3DD3" w14:textId="77777777" w:rsidR="00966F02" w:rsidRPr="00BE53F0" w:rsidRDefault="00966F02" w:rsidP="003A1B41">
            <w:pPr>
              <w:rPr>
                <w:rFonts w:ascii="Arial" w:hAnsi="Arial" w:cs="Arial"/>
                <w:sz w:val="22"/>
                <w:szCs w:val="22"/>
              </w:rPr>
            </w:pPr>
          </w:p>
        </w:tc>
        <w:tc>
          <w:tcPr>
            <w:tcW w:w="990" w:type="dxa"/>
          </w:tcPr>
          <w:p w14:paraId="77C2ADA0" w14:textId="77777777" w:rsidR="00966F02" w:rsidRPr="00BE53F0" w:rsidRDefault="00966F02" w:rsidP="003A1B41">
            <w:pPr>
              <w:rPr>
                <w:rFonts w:ascii="Arial" w:hAnsi="Arial" w:cs="Arial"/>
                <w:sz w:val="22"/>
                <w:szCs w:val="22"/>
              </w:rPr>
            </w:pPr>
          </w:p>
        </w:tc>
      </w:tr>
      <w:tr w:rsidR="00966F02" w14:paraId="58B0805D" w14:textId="77777777" w:rsidTr="00BE53F0">
        <w:trPr>
          <w:trHeight w:val="567"/>
        </w:trPr>
        <w:tc>
          <w:tcPr>
            <w:tcW w:w="1537" w:type="dxa"/>
          </w:tcPr>
          <w:p w14:paraId="4A706117" w14:textId="77777777" w:rsidR="00966F02" w:rsidRPr="00BE53F0" w:rsidRDefault="00966F02" w:rsidP="003A1B41">
            <w:pPr>
              <w:rPr>
                <w:rFonts w:ascii="Arial" w:hAnsi="Arial" w:cs="Arial"/>
                <w:sz w:val="22"/>
                <w:szCs w:val="22"/>
              </w:rPr>
            </w:pPr>
          </w:p>
        </w:tc>
        <w:tc>
          <w:tcPr>
            <w:tcW w:w="2540" w:type="dxa"/>
          </w:tcPr>
          <w:p w14:paraId="544993E9" w14:textId="77777777" w:rsidR="00966F02" w:rsidRPr="00BE53F0" w:rsidRDefault="00966F02" w:rsidP="003A1B41">
            <w:pPr>
              <w:rPr>
                <w:rFonts w:ascii="Arial" w:hAnsi="Arial" w:cs="Arial"/>
                <w:sz w:val="22"/>
                <w:szCs w:val="22"/>
              </w:rPr>
            </w:pPr>
          </w:p>
        </w:tc>
        <w:tc>
          <w:tcPr>
            <w:tcW w:w="1800" w:type="dxa"/>
          </w:tcPr>
          <w:p w14:paraId="25BC3959" w14:textId="77777777" w:rsidR="00966F02" w:rsidRPr="00BE53F0" w:rsidRDefault="00966F02" w:rsidP="003A1B41">
            <w:pPr>
              <w:rPr>
                <w:rFonts w:ascii="Arial" w:hAnsi="Arial" w:cs="Arial"/>
                <w:sz w:val="22"/>
                <w:szCs w:val="22"/>
              </w:rPr>
            </w:pPr>
          </w:p>
        </w:tc>
        <w:tc>
          <w:tcPr>
            <w:tcW w:w="3445" w:type="dxa"/>
          </w:tcPr>
          <w:p w14:paraId="40F0CDCB" w14:textId="77777777" w:rsidR="00966F02" w:rsidRPr="00BE53F0" w:rsidRDefault="00966F02" w:rsidP="003A1B41">
            <w:pPr>
              <w:rPr>
                <w:rFonts w:ascii="Arial" w:hAnsi="Arial" w:cs="Arial"/>
                <w:sz w:val="22"/>
                <w:szCs w:val="22"/>
              </w:rPr>
            </w:pPr>
          </w:p>
        </w:tc>
        <w:tc>
          <w:tcPr>
            <w:tcW w:w="2268" w:type="dxa"/>
          </w:tcPr>
          <w:p w14:paraId="7113C301" w14:textId="77777777" w:rsidR="00966F02" w:rsidRPr="00BE53F0" w:rsidRDefault="00966F02" w:rsidP="003A1B41">
            <w:pPr>
              <w:rPr>
                <w:rFonts w:ascii="Arial" w:hAnsi="Arial" w:cs="Arial"/>
                <w:sz w:val="22"/>
                <w:szCs w:val="22"/>
              </w:rPr>
            </w:pPr>
          </w:p>
        </w:tc>
        <w:tc>
          <w:tcPr>
            <w:tcW w:w="1134" w:type="dxa"/>
          </w:tcPr>
          <w:p w14:paraId="1E2CEA89" w14:textId="77777777" w:rsidR="00966F02" w:rsidRPr="00BE53F0" w:rsidRDefault="00966F02" w:rsidP="003A1B41">
            <w:pPr>
              <w:rPr>
                <w:rFonts w:ascii="Arial" w:hAnsi="Arial" w:cs="Arial"/>
                <w:sz w:val="22"/>
                <w:szCs w:val="22"/>
              </w:rPr>
            </w:pPr>
          </w:p>
        </w:tc>
        <w:tc>
          <w:tcPr>
            <w:tcW w:w="990" w:type="dxa"/>
          </w:tcPr>
          <w:p w14:paraId="3C2E5646" w14:textId="77777777" w:rsidR="00966F02" w:rsidRPr="00BE53F0" w:rsidRDefault="00966F02" w:rsidP="003A1B41">
            <w:pPr>
              <w:rPr>
                <w:rFonts w:ascii="Arial" w:hAnsi="Arial" w:cs="Arial"/>
                <w:sz w:val="22"/>
                <w:szCs w:val="22"/>
              </w:rPr>
            </w:pPr>
          </w:p>
        </w:tc>
      </w:tr>
      <w:tr w:rsidR="00966F02" w14:paraId="65C96B39" w14:textId="77777777" w:rsidTr="00BE53F0">
        <w:trPr>
          <w:trHeight w:val="567"/>
        </w:trPr>
        <w:tc>
          <w:tcPr>
            <w:tcW w:w="1537" w:type="dxa"/>
          </w:tcPr>
          <w:p w14:paraId="06394DD3" w14:textId="77777777" w:rsidR="00966F02" w:rsidRPr="00BE53F0" w:rsidRDefault="00966F02" w:rsidP="003A1B41">
            <w:pPr>
              <w:rPr>
                <w:rFonts w:ascii="Arial" w:hAnsi="Arial" w:cs="Arial"/>
                <w:sz w:val="22"/>
                <w:szCs w:val="22"/>
              </w:rPr>
            </w:pPr>
          </w:p>
        </w:tc>
        <w:tc>
          <w:tcPr>
            <w:tcW w:w="2540" w:type="dxa"/>
          </w:tcPr>
          <w:p w14:paraId="5F6B498E" w14:textId="77777777" w:rsidR="00966F02" w:rsidRPr="00BE53F0" w:rsidRDefault="00966F02" w:rsidP="003A1B41">
            <w:pPr>
              <w:rPr>
                <w:rFonts w:ascii="Arial" w:hAnsi="Arial" w:cs="Arial"/>
                <w:sz w:val="22"/>
                <w:szCs w:val="22"/>
              </w:rPr>
            </w:pPr>
          </w:p>
        </w:tc>
        <w:tc>
          <w:tcPr>
            <w:tcW w:w="1800" w:type="dxa"/>
          </w:tcPr>
          <w:p w14:paraId="31F1A561" w14:textId="77777777" w:rsidR="00966F02" w:rsidRPr="00BE53F0" w:rsidRDefault="00966F02" w:rsidP="003A1B41">
            <w:pPr>
              <w:rPr>
                <w:rFonts w:ascii="Arial" w:hAnsi="Arial" w:cs="Arial"/>
                <w:sz w:val="22"/>
                <w:szCs w:val="22"/>
              </w:rPr>
            </w:pPr>
          </w:p>
        </w:tc>
        <w:tc>
          <w:tcPr>
            <w:tcW w:w="3445" w:type="dxa"/>
          </w:tcPr>
          <w:p w14:paraId="1E623715" w14:textId="77777777" w:rsidR="00966F02" w:rsidRPr="00BE53F0" w:rsidRDefault="00966F02" w:rsidP="003A1B41">
            <w:pPr>
              <w:rPr>
                <w:rFonts w:ascii="Arial" w:hAnsi="Arial" w:cs="Arial"/>
                <w:sz w:val="22"/>
                <w:szCs w:val="22"/>
              </w:rPr>
            </w:pPr>
          </w:p>
        </w:tc>
        <w:tc>
          <w:tcPr>
            <w:tcW w:w="2268" w:type="dxa"/>
          </w:tcPr>
          <w:p w14:paraId="38E7E6FD" w14:textId="77777777" w:rsidR="00966F02" w:rsidRPr="00BE53F0" w:rsidRDefault="00966F02" w:rsidP="003A1B41">
            <w:pPr>
              <w:rPr>
                <w:rFonts w:ascii="Arial" w:hAnsi="Arial" w:cs="Arial"/>
                <w:sz w:val="22"/>
                <w:szCs w:val="22"/>
              </w:rPr>
            </w:pPr>
          </w:p>
        </w:tc>
        <w:tc>
          <w:tcPr>
            <w:tcW w:w="1134" w:type="dxa"/>
          </w:tcPr>
          <w:p w14:paraId="339540E4" w14:textId="77777777" w:rsidR="00966F02" w:rsidRPr="00BE53F0" w:rsidRDefault="00966F02" w:rsidP="003A1B41">
            <w:pPr>
              <w:rPr>
                <w:rFonts w:ascii="Arial" w:hAnsi="Arial" w:cs="Arial"/>
                <w:sz w:val="22"/>
                <w:szCs w:val="22"/>
              </w:rPr>
            </w:pPr>
          </w:p>
        </w:tc>
        <w:tc>
          <w:tcPr>
            <w:tcW w:w="990" w:type="dxa"/>
          </w:tcPr>
          <w:p w14:paraId="7FE74184" w14:textId="77777777" w:rsidR="00966F02" w:rsidRPr="00BE53F0" w:rsidRDefault="00966F02" w:rsidP="003A1B41">
            <w:pPr>
              <w:rPr>
                <w:rFonts w:ascii="Arial" w:hAnsi="Arial" w:cs="Arial"/>
                <w:sz w:val="22"/>
                <w:szCs w:val="22"/>
              </w:rPr>
            </w:pPr>
          </w:p>
        </w:tc>
      </w:tr>
      <w:tr w:rsidR="00966F02" w14:paraId="2EBEFE6D" w14:textId="77777777" w:rsidTr="00BE53F0">
        <w:trPr>
          <w:trHeight w:val="567"/>
        </w:trPr>
        <w:tc>
          <w:tcPr>
            <w:tcW w:w="1537" w:type="dxa"/>
          </w:tcPr>
          <w:p w14:paraId="7B2356B9" w14:textId="77777777" w:rsidR="00966F02" w:rsidRPr="00BE53F0" w:rsidRDefault="00966F02" w:rsidP="003A1B41">
            <w:pPr>
              <w:rPr>
                <w:rFonts w:ascii="Arial" w:hAnsi="Arial" w:cs="Arial"/>
                <w:sz w:val="22"/>
                <w:szCs w:val="22"/>
              </w:rPr>
            </w:pPr>
          </w:p>
        </w:tc>
        <w:tc>
          <w:tcPr>
            <w:tcW w:w="2540" w:type="dxa"/>
          </w:tcPr>
          <w:p w14:paraId="15C3026D" w14:textId="77777777" w:rsidR="00966F02" w:rsidRPr="00BE53F0" w:rsidRDefault="00966F02" w:rsidP="003A1B41">
            <w:pPr>
              <w:rPr>
                <w:rFonts w:ascii="Arial" w:hAnsi="Arial" w:cs="Arial"/>
                <w:sz w:val="22"/>
                <w:szCs w:val="22"/>
              </w:rPr>
            </w:pPr>
          </w:p>
        </w:tc>
        <w:tc>
          <w:tcPr>
            <w:tcW w:w="1800" w:type="dxa"/>
          </w:tcPr>
          <w:p w14:paraId="7540D5F4" w14:textId="77777777" w:rsidR="00966F02" w:rsidRPr="00BE53F0" w:rsidRDefault="00966F02" w:rsidP="003A1B41">
            <w:pPr>
              <w:rPr>
                <w:rFonts w:ascii="Arial" w:hAnsi="Arial" w:cs="Arial"/>
                <w:sz w:val="22"/>
                <w:szCs w:val="22"/>
              </w:rPr>
            </w:pPr>
          </w:p>
        </w:tc>
        <w:tc>
          <w:tcPr>
            <w:tcW w:w="3445" w:type="dxa"/>
          </w:tcPr>
          <w:p w14:paraId="535CE0FC" w14:textId="77777777" w:rsidR="00966F02" w:rsidRPr="00BE53F0" w:rsidRDefault="00966F02" w:rsidP="003A1B41">
            <w:pPr>
              <w:rPr>
                <w:rFonts w:ascii="Arial" w:hAnsi="Arial" w:cs="Arial"/>
                <w:sz w:val="22"/>
                <w:szCs w:val="22"/>
              </w:rPr>
            </w:pPr>
          </w:p>
        </w:tc>
        <w:tc>
          <w:tcPr>
            <w:tcW w:w="2268" w:type="dxa"/>
          </w:tcPr>
          <w:p w14:paraId="2D2FFA64" w14:textId="77777777" w:rsidR="00966F02" w:rsidRPr="00BE53F0" w:rsidRDefault="00966F02" w:rsidP="003A1B41">
            <w:pPr>
              <w:rPr>
                <w:rFonts w:ascii="Arial" w:hAnsi="Arial" w:cs="Arial"/>
                <w:sz w:val="22"/>
                <w:szCs w:val="22"/>
              </w:rPr>
            </w:pPr>
          </w:p>
        </w:tc>
        <w:tc>
          <w:tcPr>
            <w:tcW w:w="1134" w:type="dxa"/>
          </w:tcPr>
          <w:p w14:paraId="24A595D0" w14:textId="77777777" w:rsidR="00966F02" w:rsidRPr="00BE53F0" w:rsidRDefault="00966F02" w:rsidP="003A1B41">
            <w:pPr>
              <w:rPr>
                <w:rFonts w:ascii="Arial" w:hAnsi="Arial" w:cs="Arial"/>
                <w:sz w:val="22"/>
                <w:szCs w:val="22"/>
              </w:rPr>
            </w:pPr>
          </w:p>
        </w:tc>
        <w:tc>
          <w:tcPr>
            <w:tcW w:w="990" w:type="dxa"/>
          </w:tcPr>
          <w:p w14:paraId="7F710AF9" w14:textId="77777777" w:rsidR="00966F02" w:rsidRPr="00BE53F0" w:rsidRDefault="00966F02" w:rsidP="003A1B41">
            <w:pPr>
              <w:rPr>
                <w:rFonts w:ascii="Arial" w:hAnsi="Arial" w:cs="Arial"/>
                <w:sz w:val="22"/>
                <w:szCs w:val="22"/>
              </w:rPr>
            </w:pPr>
          </w:p>
        </w:tc>
      </w:tr>
      <w:tr w:rsidR="00966F02" w14:paraId="4D0A2405" w14:textId="77777777" w:rsidTr="00BE53F0">
        <w:trPr>
          <w:trHeight w:val="567"/>
        </w:trPr>
        <w:tc>
          <w:tcPr>
            <w:tcW w:w="1537" w:type="dxa"/>
          </w:tcPr>
          <w:p w14:paraId="70335AC2" w14:textId="77777777" w:rsidR="00966F02" w:rsidRPr="00BE53F0" w:rsidRDefault="00966F02" w:rsidP="003A1B41">
            <w:pPr>
              <w:rPr>
                <w:rFonts w:ascii="Arial" w:hAnsi="Arial" w:cs="Arial"/>
                <w:sz w:val="22"/>
                <w:szCs w:val="22"/>
              </w:rPr>
            </w:pPr>
          </w:p>
        </w:tc>
        <w:tc>
          <w:tcPr>
            <w:tcW w:w="2540" w:type="dxa"/>
          </w:tcPr>
          <w:p w14:paraId="7D2DC965" w14:textId="77777777" w:rsidR="00966F02" w:rsidRPr="00BE53F0" w:rsidRDefault="00966F02" w:rsidP="003A1B41">
            <w:pPr>
              <w:rPr>
                <w:rFonts w:ascii="Arial" w:hAnsi="Arial" w:cs="Arial"/>
                <w:sz w:val="22"/>
                <w:szCs w:val="22"/>
              </w:rPr>
            </w:pPr>
          </w:p>
        </w:tc>
        <w:tc>
          <w:tcPr>
            <w:tcW w:w="1800" w:type="dxa"/>
          </w:tcPr>
          <w:p w14:paraId="609430E2" w14:textId="77777777" w:rsidR="00966F02" w:rsidRPr="00BE53F0" w:rsidRDefault="00966F02" w:rsidP="003A1B41">
            <w:pPr>
              <w:rPr>
                <w:rFonts w:ascii="Arial" w:hAnsi="Arial" w:cs="Arial"/>
                <w:sz w:val="22"/>
                <w:szCs w:val="22"/>
              </w:rPr>
            </w:pPr>
          </w:p>
        </w:tc>
        <w:tc>
          <w:tcPr>
            <w:tcW w:w="3445" w:type="dxa"/>
          </w:tcPr>
          <w:p w14:paraId="30243E6C" w14:textId="77777777" w:rsidR="00966F02" w:rsidRPr="00BE53F0" w:rsidRDefault="00966F02" w:rsidP="003A1B41">
            <w:pPr>
              <w:rPr>
                <w:rFonts w:ascii="Arial" w:hAnsi="Arial" w:cs="Arial"/>
                <w:sz w:val="22"/>
                <w:szCs w:val="22"/>
              </w:rPr>
            </w:pPr>
          </w:p>
        </w:tc>
        <w:tc>
          <w:tcPr>
            <w:tcW w:w="2268" w:type="dxa"/>
          </w:tcPr>
          <w:p w14:paraId="797B736C" w14:textId="77777777" w:rsidR="00966F02" w:rsidRPr="00BE53F0" w:rsidRDefault="00966F02" w:rsidP="003A1B41">
            <w:pPr>
              <w:rPr>
                <w:rFonts w:ascii="Arial" w:hAnsi="Arial" w:cs="Arial"/>
                <w:sz w:val="22"/>
                <w:szCs w:val="22"/>
              </w:rPr>
            </w:pPr>
          </w:p>
        </w:tc>
        <w:tc>
          <w:tcPr>
            <w:tcW w:w="1134" w:type="dxa"/>
          </w:tcPr>
          <w:p w14:paraId="1007ED4C" w14:textId="77777777" w:rsidR="00966F02" w:rsidRPr="00BE53F0" w:rsidRDefault="00966F02" w:rsidP="003A1B41">
            <w:pPr>
              <w:rPr>
                <w:rFonts w:ascii="Arial" w:hAnsi="Arial" w:cs="Arial"/>
                <w:sz w:val="22"/>
                <w:szCs w:val="22"/>
              </w:rPr>
            </w:pPr>
          </w:p>
        </w:tc>
        <w:tc>
          <w:tcPr>
            <w:tcW w:w="990" w:type="dxa"/>
          </w:tcPr>
          <w:p w14:paraId="1B274837" w14:textId="77777777" w:rsidR="00966F02" w:rsidRPr="00BE53F0" w:rsidRDefault="00966F02" w:rsidP="003A1B41">
            <w:pPr>
              <w:rPr>
                <w:rFonts w:ascii="Arial" w:hAnsi="Arial" w:cs="Arial"/>
                <w:sz w:val="22"/>
                <w:szCs w:val="22"/>
              </w:rPr>
            </w:pPr>
          </w:p>
        </w:tc>
      </w:tr>
      <w:tr w:rsidR="00966F02" w14:paraId="56BCD03E" w14:textId="77777777" w:rsidTr="00BE53F0">
        <w:trPr>
          <w:trHeight w:val="567"/>
        </w:trPr>
        <w:tc>
          <w:tcPr>
            <w:tcW w:w="1537" w:type="dxa"/>
          </w:tcPr>
          <w:p w14:paraId="1914BCF2" w14:textId="77777777" w:rsidR="00966F02" w:rsidRPr="00BE53F0" w:rsidRDefault="00966F02" w:rsidP="003A1B41">
            <w:pPr>
              <w:rPr>
                <w:rFonts w:ascii="Arial" w:hAnsi="Arial" w:cs="Arial"/>
                <w:sz w:val="22"/>
                <w:szCs w:val="22"/>
              </w:rPr>
            </w:pPr>
          </w:p>
        </w:tc>
        <w:tc>
          <w:tcPr>
            <w:tcW w:w="2540" w:type="dxa"/>
          </w:tcPr>
          <w:p w14:paraId="4BA13D52" w14:textId="77777777" w:rsidR="00966F02" w:rsidRPr="00BE53F0" w:rsidRDefault="00966F02" w:rsidP="003A1B41">
            <w:pPr>
              <w:rPr>
                <w:rFonts w:ascii="Arial" w:hAnsi="Arial" w:cs="Arial"/>
                <w:sz w:val="22"/>
                <w:szCs w:val="22"/>
              </w:rPr>
            </w:pPr>
          </w:p>
        </w:tc>
        <w:tc>
          <w:tcPr>
            <w:tcW w:w="1800" w:type="dxa"/>
          </w:tcPr>
          <w:p w14:paraId="03BA4F7B" w14:textId="77777777" w:rsidR="00966F02" w:rsidRPr="00BE53F0" w:rsidRDefault="00966F02" w:rsidP="003A1B41">
            <w:pPr>
              <w:rPr>
                <w:rFonts w:ascii="Arial" w:hAnsi="Arial" w:cs="Arial"/>
                <w:sz w:val="22"/>
                <w:szCs w:val="22"/>
              </w:rPr>
            </w:pPr>
          </w:p>
        </w:tc>
        <w:tc>
          <w:tcPr>
            <w:tcW w:w="3445" w:type="dxa"/>
          </w:tcPr>
          <w:p w14:paraId="1D87C940" w14:textId="77777777" w:rsidR="00966F02" w:rsidRPr="00BE53F0" w:rsidRDefault="00966F02" w:rsidP="003A1B41">
            <w:pPr>
              <w:rPr>
                <w:rFonts w:ascii="Arial" w:hAnsi="Arial" w:cs="Arial"/>
                <w:sz w:val="22"/>
                <w:szCs w:val="22"/>
              </w:rPr>
            </w:pPr>
          </w:p>
        </w:tc>
        <w:tc>
          <w:tcPr>
            <w:tcW w:w="2268" w:type="dxa"/>
          </w:tcPr>
          <w:p w14:paraId="7D404C20" w14:textId="77777777" w:rsidR="00966F02" w:rsidRPr="00BE53F0" w:rsidRDefault="00966F02" w:rsidP="003A1B41">
            <w:pPr>
              <w:rPr>
                <w:rFonts w:ascii="Arial" w:hAnsi="Arial" w:cs="Arial"/>
                <w:sz w:val="22"/>
                <w:szCs w:val="22"/>
              </w:rPr>
            </w:pPr>
          </w:p>
        </w:tc>
        <w:tc>
          <w:tcPr>
            <w:tcW w:w="1134" w:type="dxa"/>
          </w:tcPr>
          <w:p w14:paraId="26B56A74" w14:textId="77777777" w:rsidR="00966F02" w:rsidRPr="00BE53F0" w:rsidRDefault="00966F02" w:rsidP="003A1B41">
            <w:pPr>
              <w:rPr>
                <w:rFonts w:ascii="Arial" w:hAnsi="Arial" w:cs="Arial"/>
                <w:sz w:val="22"/>
                <w:szCs w:val="22"/>
              </w:rPr>
            </w:pPr>
          </w:p>
        </w:tc>
        <w:tc>
          <w:tcPr>
            <w:tcW w:w="990" w:type="dxa"/>
          </w:tcPr>
          <w:p w14:paraId="18C19D50" w14:textId="77777777" w:rsidR="00966F02" w:rsidRPr="00BE53F0" w:rsidRDefault="00966F02" w:rsidP="003A1B41">
            <w:pPr>
              <w:rPr>
                <w:rFonts w:ascii="Arial" w:hAnsi="Arial" w:cs="Arial"/>
                <w:sz w:val="22"/>
                <w:szCs w:val="22"/>
              </w:rPr>
            </w:pPr>
          </w:p>
        </w:tc>
      </w:tr>
    </w:tbl>
    <w:p w14:paraId="248DAD9F" w14:textId="77777777" w:rsidR="00966F02" w:rsidRDefault="00966F02" w:rsidP="00966F02">
      <w:pPr>
        <w:autoSpaceDE w:val="0"/>
        <w:autoSpaceDN w:val="0"/>
        <w:adjustRightInd w:val="0"/>
        <w:rPr>
          <w:rFonts w:ascii="Arial" w:eastAsia="Times New Roman" w:hAnsi="Arial" w:cs="Arial"/>
          <w:color w:val="000000"/>
        </w:rPr>
      </w:pPr>
    </w:p>
    <w:p w14:paraId="6A4A7118" w14:textId="77777777" w:rsidR="00966F02" w:rsidRDefault="00966F02" w:rsidP="00966F02">
      <w:pPr>
        <w:autoSpaceDE w:val="0"/>
        <w:autoSpaceDN w:val="0"/>
        <w:adjustRightInd w:val="0"/>
        <w:rPr>
          <w:rFonts w:ascii="Arial" w:eastAsia="Times New Roman" w:hAnsi="Arial" w:cs="Arial"/>
          <w:color w:val="000000"/>
        </w:rPr>
      </w:pPr>
      <w:r w:rsidRPr="00966F02">
        <w:rPr>
          <w:rFonts w:ascii="Arial" w:eastAsia="Times New Roman" w:hAnsi="Arial" w:cs="Arial"/>
          <w:color w:val="000000"/>
        </w:rPr>
        <w:t xml:space="preserve">Company representative declaration: </w:t>
      </w:r>
    </w:p>
    <w:p w14:paraId="44E198BC" w14:textId="77777777" w:rsidR="00966F02" w:rsidRPr="00966F02" w:rsidRDefault="00966F02" w:rsidP="00966F02">
      <w:pPr>
        <w:autoSpaceDE w:val="0"/>
        <w:autoSpaceDN w:val="0"/>
        <w:adjustRightInd w:val="0"/>
        <w:rPr>
          <w:rFonts w:ascii="Arial" w:eastAsia="Times New Roman" w:hAnsi="Arial" w:cs="Arial"/>
          <w:color w:val="000000"/>
        </w:rPr>
      </w:pPr>
    </w:p>
    <w:p w14:paraId="1DAD372C" w14:textId="77777777" w:rsidR="00966F02" w:rsidRPr="00E42F11" w:rsidRDefault="00966F02" w:rsidP="00E556FF">
      <w:pPr>
        <w:autoSpaceDE w:val="0"/>
        <w:autoSpaceDN w:val="0"/>
        <w:adjustRightInd w:val="0"/>
        <w:jc w:val="both"/>
        <w:rPr>
          <w:rFonts w:ascii="Arial" w:eastAsia="Times New Roman" w:hAnsi="Arial" w:cs="Arial"/>
          <w:i/>
          <w:color w:val="FF0000"/>
        </w:rPr>
      </w:pPr>
      <w:r w:rsidRPr="00966F02">
        <w:rPr>
          <w:rFonts w:ascii="Arial" w:eastAsia="Times New Roman" w:hAnsi="Arial" w:cs="Arial"/>
          <w:color w:val="000000"/>
        </w:rPr>
        <w:t xml:space="preserve">I can confirm that the </w:t>
      </w:r>
      <w:proofErr w:type="gramStart"/>
      <w:r w:rsidRPr="00966F02">
        <w:rPr>
          <w:rFonts w:ascii="Arial" w:eastAsia="Times New Roman" w:hAnsi="Arial" w:cs="Arial"/>
          <w:color w:val="000000"/>
        </w:rPr>
        <w:t>above named</w:t>
      </w:r>
      <w:proofErr w:type="gramEnd"/>
      <w:r w:rsidRPr="00966F02">
        <w:rPr>
          <w:rFonts w:ascii="Arial" w:eastAsia="Times New Roman" w:hAnsi="Arial" w:cs="Arial"/>
          <w:color w:val="000000"/>
        </w:rPr>
        <w:t xml:space="preserve"> operatives have received the above Safe system of work, risk &amp; method statement induction, on behalf of </w:t>
      </w:r>
      <w:r w:rsidRPr="00E42F11">
        <w:rPr>
          <w:rFonts w:ascii="Arial" w:eastAsia="Times New Roman" w:hAnsi="Arial" w:cs="Arial"/>
          <w:i/>
          <w:color w:val="FF0000"/>
        </w:rPr>
        <w:t>Insert Company Name</w:t>
      </w:r>
    </w:p>
    <w:p w14:paraId="192A426B" w14:textId="77777777" w:rsidR="000853CC" w:rsidRDefault="000853CC" w:rsidP="00E556FF">
      <w:pPr>
        <w:autoSpaceDE w:val="0"/>
        <w:autoSpaceDN w:val="0"/>
        <w:adjustRightInd w:val="0"/>
        <w:jc w:val="both"/>
        <w:rPr>
          <w:rFonts w:ascii="Arial" w:eastAsia="Times New Roman" w:hAnsi="Arial" w:cs="Arial"/>
          <w:color w:val="000000"/>
        </w:rPr>
      </w:pPr>
    </w:p>
    <w:p w14:paraId="0542B587" w14:textId="77777777" w:rsidR="00966F02" w:rsidRDefault="00966F02" w:rsidP="00E556FF">
      <w:pPr>
        <w:autoSpaceDE w:val="0"/>
        <w:autoSpaceDN w:val="0"/>
        <w:adjustRightInd w:val="0"/>
        <w:jc w:val="both"/>
        <w:rPr>
          <w:rFonts w:ascii="Arial" w:eastAsia="Times New Roman" w:hAnsi="Arial" w:cs="Arial"/>
          <w:color w:val="000000"/>
        </w:rPr>
      </w:pPr>
      <w:r w:rsidRPr="00966F02">
        <w:rPr>
          <w:rFonts w:ascii="Arial" w:eastAsia="Times New Roman" w:hAnsi="Arial" w:cs="Arial"/>
          <w:color w:val="000000"/>
        </w:rPr>
        <w:lastRenderedPageBreak/>
        <w:t xml:space="preserve">I am satisfied that the operative(s) named above fully understands the operation/tasks related to the safe system of work, risk &amp; method statement. </w:t>
      </w:r>
    </w:p>
    <w:p w14:paraId="6B3AA76D" w14:textId="77777777" w:rsidR="006448A5" w:rsidRDefault="006448A5" w:rsidP="00966F02">
      <w:pPr>
        <w:autoSpaceDE w:val="0"/>
        <w:autoSpaceDN w:val="0"/>
        <w:adjustRightInd w:val="0"/>
        <w:rPr>
          <w:rFonts w:ascii="Arial" w:eastAsia="Times New Roman" w:hAnsi="Arial" w:cs="Arial"/>
          <w:color w:val="000000"/>
        </w:rPr>
      </w:pPr>
    </w:p>
    <w:p w14:paraId="4435E0F5" w14:textId="77777777" w:rsidR="00966F02" w:rsidRPr="00966F02" w:rsidRDefault="00966F02" w:rsidP="00966F02">
      <w:pPr>
        <w:autoSpaceDE w:val="0"/>
        <w:autoSpaceDN w:val="0"/>
        <w:adjustRightInd w:val="0"/>
        <w:rPr>
          <w:rFonts w:ascii="Arial" w:eastAsia="Times New Roman" w:hAnsi="Arial" w:cs="Arial"/>
          <w:color w:val="000000"/>
        </w:rPr>
      </w:pPr>
      <w:r w:rsidRPr="00966F02">
        <w:rPr>
          <w:rFonts w:ascii="Arial" w:eastAsia="Times New Roman" w:hAnsi="Arial" w:cs="Arial"/>
          <w:color w:val="000000"/>
        </w:rPr>
        <w:t xml:space="preserve">Company Representative Name: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966F02">
        <w:rPr>
          <w:rFonts w:ascii="Arial" w:eastAsia="Times New Roman" w:hAnsi="Arial" w:cs="Arial"/>
          <w:color w:val="000000"/>
        </w:rPr>
        <w:t xml:space="preserve">Company Representative Signature: </w:t>
      </w:r>
    </w:p>
    <w:p w14:paraId="6203E142" w14:textId="77777777" w:rsidR="00966F02" w:rsidRPr="00966F02" w:rsidRDefault="00966F02" w:rsidP="00966F02">
      <w:pPr>
        <w:autoSpaceDE w:val="0"/>
        <w:autoSpaceDN w:val="0"/>
        <w:adjustRightInd w:val="0"/>
        <w:rPr>
          <w:rFonts w:ascii="Arial" w:eastAsia="Times New Roman" w:hAnsi="Arial" w:cs="Arial"/>
          <w:color w:val="000000"/>
        </w:rPr>
        <w:sectPr w:rsidR="00966F02" w:rsidRPr="00966F02" w:rsidSect="000853CC">
          <w:pgSz w:w="15840" w:h="12240" w:orient="landscape"/>
          <w:pgMar w:top="902" w:right="1440" w:bottom="1440" w:left="902" w:header="720" w:footer="720" w:gutter="0"/>
          <w:cols w:space="720"/>
          <w:docGrid w:linePitch="360"/>
        </w:sectPr>
      </w:pPr>
      <w:r w:rsidRPr="00966F02">
        <w:rPr>
          <w:rFonts w:ascii="Arial" w:eastAsia="Times New Roman" w:hAnsi="Arial" w:cs="Arial"/>
          <w:color w:val="000000"/>
        </w:rPr>
        <w:t xml:space="preserve">Date: </w:t>
      </w:r>
      <w:r w:rsidRPr="00966F02">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00573E59">
        <w:rPr>
          <w:rFonts w:ascii="Arial" w:eastAsia="Times New Roman" w:hAnsi="Arial" w:cs="Arial"/>
          <w:color w:val="000000"/>
        </w:rPr>
        <w:t xml:space="preserve">Time of </w:t>
      </w:r>
      <w:r w:rsidR="006448A5">
        <w:rPr>
          <w:rFonts w:ascii="Arial" w:eastAsia="Times New Roman" w:hAnsi="Arial" w:cs="Arial"/>
          <w:color w:val="000000"/>
        </w:rPr>
        <w:t>Briefing:</w:t>
      </w:r>
    </w:p>
    <w:p w14:paraId="49E57B0A" w14:textId="77777777" w:rsidR="00D4209C" w:rsidRDefault="00D4209C" w:rsidP="000247FA">
      <w:pPr>
        <w:jc w:val="center"/>
        <w:rPr>
          <w:rFonts w:ascii="Arial" w:hAnsi="Arial" w:cs="Arial"/>
          <w:sz w:val="28"/>
          <w:szCs w:val="28"/>
        </w:rPr>
      </w:pPr>
    </w:p>
    <w:p w14:paraId="03AE1537" w14:textId="77777777" w:rsidR="000247FA" w:rsidRDefault="000247FA" w:rsidP="000247FA">
      <w:pPr>
        <w:jc w:val="center"/>
        <w:rPr>
          <w:rFonts w:ascii="Arial" w:hAnsi="Arial" w:cs="Arial"/>
          <w:sz w:val="28"/>
          <w:szCs w:val="28"/>
        </w:rPr>
      </w:pPr>
    </w:p>
    <w:p w14:paraId="487085A5" w14:textId="77777777" w:rsidR="000247FA" w:rsidRDefault="000247FA" w:rsidP="000247FA">
      <w:pPr>
        <w:jc w:val="center"/>
        <w:rPr>
          <w:rFonts w:ascii="Arial" w:hAnsi="Arial" w:cs="Arial"/>
          <w:sz w:val="28"/>
          <w:szCs w:val="28"/>
        </w:rPr>
      </w:pPr>
    </w:p>
    <w:p w14:paraId="1FC3DA4B" w14:textId="77777777" w:rsidR="000247FA" w:rsidRDefault="000247FA" w:rsidP="000247FA">
      <w:pPr>
        <w:jc w:val="center"/>
        <w:rPr>
          <w:rFonts w:ascii="Arial" w:hAnsi="Arial" w:cs="Arial"/>
          <w:sz w:val="28"/>
          <w:szCs w:val="28"/>
        </w:rPr>
      </w:pPr>
    </w:p>
    <w:p w14:paraId="379A306F" w14:textId="77777777" w:rsidR="000247FA" w:rsidRDefault="000247FA" w:rsidP="000247FA">
      <w:pPr>
        <w:jc w:val="center"/>
        <w:rPr>
          <w:rFonts w:ascii="Arial" w:hAnsi="Arial" w:cs="Arial"/>
          <w:sz w:val="28"/>
          <w:szCs w:val="28"/>
        </w:rPr>
      </w:pPr>
    </w:p>
    <w:p w14:paraId="3140ED37" w14:textId="77777777" w:rsidR="000247FA" w:rsidRDefault="000247FA" w:rsidP="000247FA">
      <w:pPr>
        <w:jc w:val="center"/>
        <w:rPr>
          <w:rFonts w:ascii="Arial" w:hAnsi="Arial" w:cs="Arial"/>
          <w:sz w:val="28"/>
          <w:szCs w:val="28"/>
        </w:rPr>
      </w:pPr>
    </w:p>
    <w:p w14:paraId="22D9171F" w14:textId="77777777" w:rsidR="000247FA" w:rsidRDefault="000247FA" w:rsidP="000247FA">
      <w:pPr>
        <w:jc w:val="center"/>
        <w:rPr>
          <w:rFonts w:ascii="Arial" w:hAnsi="Arial" w:cs="Arial"/>
          <w:sz w:val="28"/>
          <w:szCs w:val="28"/>
        </w:rPr>
      </w:pPr>
    </w:p>
    <w:p w14:paraId="7D58C651" w14:textId="77777777" w:rsidR="000247FA" w:rsidRDefault="000247FA" w:rsidP="000247FA">
      <w:pPr>
        <w:jc w:val="center"/>
        <w:rPr>
          <w:rFonts w:ascii="Arial" w:hAnsi="Arial" w:cs="Arial"/>
          <w:sz w:val="28"/>
          <w:szCs w:val="28"/>
        </w:rPr>
      </w:pPr>
    </w:p>
    <w:p w14:paraId="51BD0B42" w14:textId="77777777" w:rsidR="000247FA" w:rsidRDefault="000247FA" w:rsidP="000247FA">
      <w:pPr>
        <w:jc w:val="center"/>
        <w:rPr>
          <w:rFonts w:ascii="Arial" w:hAnsi="Arial" w:cs="Arial"/>
          <w:sz w:val="28"/>
          <w:szCs w:val="28"/>
        </w:rPr>
      </w:pPr>
    </w:p>
    <w:p w14:paraId="5C65CA4D" w14:textId="77777777" w:rsidR="000247FA" w:rsidRDefault="000247FA" w:rsidP="000247FA">
      <w:pPr>
        <w:jc w:val="center"/>
        <w:rPr>
          <w:rFonts w:ascii="Arial" w:hAnsi="Arial" w:cs="Arial"/>
          <w:sz w:val="28"/>
          <w:szCs w:val="28"/>
        </w:rPr>
      </w:pPr>
    </w:p>
    <w:p w14:paraId="480ED852" w14:textId="77777777" w:rsidR="000247FA" w:rsidRDefault="000247FA" w:rsidP="000247FA">
      <w:pPr>
        <w:jc w:val="center"/>
        <w:rPr>
          <w:rFonts w:ascii="Arial" w:hAnsi="Arial" w:cs="Arial"/>
          <w:sz w:val="28"/>
          <w:szCs w:val="28"/>
        </w:rPr>
      </w:pPr>
    </w:p>
    <w:p w14:paraId="7C8D8E4A" w14:textId="77777777" w:rsidR="000247FA" w:rsidRDefault="000247FA" w:rsidP="000247FA">
      <w:pPr>
        <w:jc w:val="center"/>
        <w:rPr>
          <w:rFonts w:ascii="Arial" w:hAnsi="Arial" w:cs="Arial"/>
          <w:sz w:val="36"/>
          <w:szCs w:val="36"/>
        </w:rPr>
      </w:pPr>
      <w:r>
        <w:rPr>
          <w:rFonts w:ascii="Arial" w:hAnsi="Arial" w:cs="Arial"/>
          <w:sz w:val="36"/>
          <w:szCs w:val="36"/>
        </w:rPr>
        <w:t>APPENDIX A – Risk Assessments</w:t>
      </w:r>
    </w:p>
    <w:p w14:paraId="5D98982E" w14:textId="77777777" w:rsidR="000247FA" w:rsidRDefault="000247FA" w:rsidP="000247FA">
      <w:pPr>
        <w:jc w:val="center"/>
        <w:rPr>
          <w:rFonts w:ascii="Arial" w:hAnsi="Arial" w:cs="Arial"/>
          <w:sz w:val="36"/>
          <w:szCs w:val="36"/>
        </w:rPr>
      </w:pPr>
    </w:p>
    <w:p w14:paraId="4212FABF" w14:textId="77777777" w:rsidR="000247FA" w:rsidRPr="000247FA" w:rsidRDefault="000247FA" w:rsidP="000247FA">
      <w:pPr>
        <w:jc w:val="center"/>
        <w:rPr>
          <w:rFonts w:ascii="Arial" w:hAnsi="Arial" w:cs="Arial"/>
          <w:i/>
        </w:rPr>
      </w:pPr>
      <w:r>
        <w:rPr>
          <w:rFonts w:ascii="Arial" w:hAnsi="Arial" w:cs="Arial"/>
          <w:i/>
        </w:rPr>
        <w:t>Attach task specific, subject and general risk assessments here</w:t>
      </w:r>
    </w:p>
    <w:sectPr w:rsidR="000247FA" w:rsidRPr="000247FA" w:rsidSect="004874F1">
      <w:pgSz w:w="12240" w:h="15840"/>
      <w:pgMar w:top="902" w:right="902"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04F1" w14:textId="77777777" w:rsidR="00BE53F0" w:rsidRDefault="00BE53F0" w:rsidP="00600CF2">
      <w:r>
        <w:separator/>
      </w:r>
    </w:p>
  </w:endnote>
  <w:endnote w:type="continuationSeparator" w:id="0">
    <w:p w14:paraId="5102BCBA" w14:textId="77777777" w:rsidR="00BE53F0" w:rsidRDefault="00BE53F0" w:rsidP="006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4997" w14:textId="77777777" w:rsidR="00BE53F0" w:rsidRPr="00600CF2" w:rsidRDefault="00BE53F0">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86476" w14:textId="77777777" w:rsidR="00BE53F0" w:rsidRDefault="00BE53F0" w:rsidP="00600CF2">
      <w:r>
        <w:separator/>
      </w:r>
    </w:p>
  </w:footnote>
  <w:footnote w:type="continuationSeparator" w:id="0">
    <w:p w14:paraId="76544F58" w14:textId="77777777" w:rsidR="00BE53F0" w:rsidRDefault="00BE53F0" w:rsidP="0060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F1F4" w14:textId="26D3D867" w:rsidR="00BE53F0" w:rsidRDefault="002302BE" w:rsidP="00600CF2">
    <w:pPr>
      <w:pStyle w:val="Header"/>
      <w:jc w:val="right"/>
      <w:rPr>
        <w:rFonts w:ascii="Arial" w:hAnsi="Arial" w:cs="Arial"/>
        <w:color w:val="4F81BD"/>
        <w:sz w:val="32"/>
      </w:rPr>
    </w:pPr>
    <w:r>
      <w:rPr>
        <w:noProof/>
      </w:rPr>
      <w:drawing>
        <wp:anchor distT="0" distB="0" distL="114300" distR="114300" simplePos="0" relativeHeight="251658240" behindDoc="0" locked="0" layoutInCell="1" allowOverlap="1" wp14:anchorId="74139336" wp14:editId="492F1D57">
          <wp:simplePos x="0" y="0"/>
          <wp:positionH relativeFrom="column">
            <wp:posOffset>60960</wp:posOffset>
          </wp:positionH>
          <wp:positionV relativeFrom="paragraph">
            <wp:posOffset>99060</wp:posOffset>
          </wp:positionV>
          <wp:extent cx="1352550" cy="52432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243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C4270B" wp14:editId="3C39AB23">
          <wp:extent cx="792000" cy="792000"/>
          <wp:effectExtent l="0" t="0" r="0" b="0"/>
          <wp:docPr id="25" name="Picture 25" descr="new_BT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TC_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p w14:paraId="074019A7" w14:textId="77777777" w:rsidR="00BE53F0" w:rsidRDefault="00BE5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6D7043E"/>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0562C"/>
    <w:multiLevelType w:val="hybridMultilevel"/>
    <w:tmpl w:val="1D00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707E7"/>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95095"/>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E7F19"/>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B3631"/>
    <w:multiLevelType w:val="hybridMultilevel"/>
    <w:tmpl w:val="5AA6E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76624"/>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393BC7"/>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C56D9"/>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C4E8E"/>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B7123A"/>
    <w:multiLevelType w:val="hybridMultilevel"/>
    <w:tmpl w:val="B964D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C0545C"/>
    <w:multiLevelType w:val="hybridMultilevel"/>
    <w:tmpl w:val="24ECFD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21578"/>
    <w:multiLevelType w:val="hybridMultilevel"/>
    <w:tmpl w:val="7FC41D80"/>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9A60E0"/>
    <w:multiLevelType w:val="hybridMultilevel"/>
    <w:tmpl w:val="69A0AD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B4A3C"/>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01E79"/>
    <w:multiLevelType w:val="hybridMultilevel"/>
    <w:tmpl w:val="AE6E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100507">
    <w:abstractNumId w:val="11"/>
  </w:num>
  <w:num w:numId="2" w16cid:durableId="2100715842">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16cid:durableId="1695421777">
    <w:abstractNumId w:val="12"/>
  </w:num>
  <w:num w:numId="4" w16cid:durableId="1074282685">
    <w:abstractNumId w:val="14"/>
  </w:num>
  <w:num w:numId="5" w16cid:durableId="925765816">
    <w:abstractNumId w:val="13"/>
  </w:num>
  <w:num w:numId="6" w16cid:durableId="72092853">
    <w:abstractNumId w:val="10"/>
  </w:num>
  <w:num w:numId="7" w16cid:durableId="1329092152">
    <w:abstractNumId w:val="8"/>
  </w:num>
  <w:num w:numId="8" w16cid:durableId="289097223">
    <w:abstractNumId w:val="6"/>
  </w:num>
  <w:num w:numId="9" w16cid:durableId="313533551">
    <w:abstractNumId w:val="7"/>
  </w:num>
  <w:num w:numId="10" w16cid:durableId="648560467">
    <w:abstractNumId w:val="9"/>
  </w:num>
  <w:num w:numId="11" w16cid:durableId="1395201356">
    <w:abstractNumId w:val="5"/>
  </w:num>
  <w:num w:numId="12" w16cid:durableId="1305966786">
    <w:abstractNumId w:val="1"/>
  </w:num>
  <w:num w:numId="13" w16cid:durableId="1468933363">
    <w:abstractNumId w:val="16"/>
  </w:num>
  <w:num w:numId="14" w16cid:durableId="1948005563">
    <w:abstractNumId w:val="3"/>
  </w:num>
  <w:num w:numId="15" w16cid:durableId="1666937196">
    <w:abstractNumId w:val="15"/>
  </w:num>
  <w:num w:numId="16" w16cid:durableId="541210142">
    <w:abstractNumId w:val="4"/>
  </w:num>
  <w:num w:numId="17" w16cid:durableId="1764256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0"/>
    <w:rsid w:val="00000B9B"/>
    <w:rsid w:val="00006507"/>
    <w:rsid w:val="00011A5C"/>
    <w:rsid w:val="00012BDA"/>
    <w:rsid w:val="000153F6"/>
    <w:rsid w:val="000154B6"/>
    <w:rsid w:val="000169B6"/>
    <w:rsid w:val="000247FA"/>
    <w:rsid w:val="00027E9B"/>
    <w:rsid w:val="00030F1E"/>
    <w:rsid w:val="000350B1"/>
    <w:rsid w:val="00043A3D"/>
    <w:rsid w:val="00052163"/>
    <w:rsid w:val="00054EF6"/>
    <w:rsid w:val="00065A69"/>
    <w:rsid w:val="00072E00"/>
    <w:rsid w:val="000733C2"/>
    <w:rsid w:val="00076038"/>
    <w:rsid w:val="00083B45"/>
    <w:rsid w:val="000853CC"/>
    <w:rsid w:val="00092A6D"/>
    <w:rsid w:val="000B2318"/>
    <w:rsid w:val="000B5DC8"/>
    <w:rsid w:val="000B6796"/>
    <w:rsid w:val="000C2A29"/>
    <w:rsid w:val="000D21C2"/>
    <w:rsid w:val="000D250D"/>
    <w:rsid w:val="000E1823"/>
    <w:rsid w:val="000E356D"/>
    <w:rsid w:val="0011319C"/>
    <w:rsid w:val="0011721B"/>
    <w:rsid w:val="001253E9"/>
    <w:rsid w:val="00143178"/>
    <w:rsid w:val="00143CF3"/>
    <w:rsid w:val="00144045"/>
    <w:rsid w:val="001450E5"/>
    <w:rsid w:val="00153724"/>
    <w:rsid w:val="00163C04"/>
    <w:rsid w:val="00166609"/>
    <w:rsid w:val="00167AF5"/>
    <w:rsid w:val="001701A9"/>
    <w:rsid w:val="0017436F"/>
    <w:rsid w:val="0017696D"/>
    <w:rsid w:val="00186901"/>
    <w:rsid w:val="00193CB0"/>
    <w:rsid w:val="001A3675"/>
    <w:rsid w:val="001A407A"/>
    <w:rsid w:val="001B181B"/>
    <w:rsid w:val="001B6968"/>
    <w:rsid w:val="001C40F7"/>
    <w:rsid w:val="001C4A25"/>
    <w:rsid w:val="001D6938"/>
    <w:rsid w:val="001D7377"/>
    <w:rsid w:val="001E39FB"/>
    <w:rsid w:val="001F09A9"/>
    <w:rsid w:val="00207C11"/>
    <w:rsid w:val="00222484"/>
    <w:rsid w:val="0022645C"/>
    <w:rsid w:val="002302BE"/>
    <w:rsid w:val="00230D7C"/>
    <w:rsid w:val="00241C92"/>
    <w:rsid w:val="00242DCE"/>
    <w:rsid w:val="00251885"/>
    <w:rsid w:val="00261501"/>
    <w:rsid w:val="0027073E"/>
    <w:rsid w:val="00273FF3"/>
    <w:rsid w:val="0027551A"/>
    <w:rsid w:val="0028091B"/>
    <w:rsid w:val="00281C6F"/>
    <w:rsid w:val="0028277D"/>
    <w:rsid w:val="0028436B"/>
    <w:rsid w:val="00294D73"/>
    <w:rsid w:val="002A6C74"/>
    <w:rsid w:val="002B2239"/>
    <w:rsid w:val="002B2982"/>
    <w:rsid w:val="002B4929"/>
    <w:rsid w:val="002C4010"/>
    <w:rsid w:val="002C7694"/>
    <w:rsid w:val="002D27A3"/>
    <w:rsid w:val="002D6A25"/>
    <w:rsid w:val="002E4EF0"/>
    <w:rsid w:val="002E5334"/>
    <w:rsid w:val="002E63CC"/>
    <w:rsid w:val="002F57C8"/>
    <w:rsid w:val="003037D3"/>
    <w:rsid w:val="00306999"/>
    <w:rsid w:val="0031033C"/>
    <w:rsid w:val="00315BCA"/>
    <w:rsid w:val="00322305"/>
    <w:rsid w:val="003255BA"/>
    <w:rsid w:val="0033461D"/>
    <w:rsid w:val="0033620E"/>
    <w:rsid w:val="00336A40"/>
    <w:rsid w:val="00336D64"/>
    <w:rsid w:val="0034239F"/>
    <w:rsid w:val="00343018"/>
    <w:rsid w:val="00346E2D"/>
    <w:rsid w:val="00351398"/>
    <w:rsid w:val="00363A01"/>
    <w:rsid w:val="00370020"/>
    <w:rsid w:val="003702A7"/>
    <w:rsid w:val="00381F0E"/>
    <w:rsid w:val="00395EFB"/>
    <w:rsid w:val="003A00C2"/>
    <w:rsid w:val="003A035F"/>
    <w:rsid w:val="003A05F9"/>
    <w:rsid w:val="003A1B41"/>
    <w:rsid w:val="003A7EB9"/>
    <w:rsid w:val="003B0371"/>
    <w:rsid w:val="003B48BC"/>
    <w:rsid w:val="003B69C1"/>
    <w:rsid w:val="003C00CD"/>
    <w:rsid w:val="003C1308"/>
    <w:rsid w:val="003C35C2"/>
    <w:rsid w:val="003C4940"/>
    <w:rsid w:val="003C5FD5"/>
    <w:rsid w:val="003C6EB0"/>
    <w:rsid w:val="003E1BF5"/>
    <w:rsid w:val="003E33B8"/>
    <w:rsid w:val="003E5C39"/>
    <w:rsid w:val="003F0E10"/>
    <w:rsid w:val="003F10EE"/>
    <w:rsid w:val="0040327A"/>
    <w:rsid w:val="00407EFD"/>
    <w:rsid w:val="00414DA3"/>
    <w:rsid w:val="00414EA0"/>
    <w:rsid w:val="004230B2"/>
    <w:rsid w:val="0042389E"/>
    <w:rsid w:val="004342F9"/>
    <w:rsid w:val="004351FE"/>
    <w:rsid w:val="00435791"/>
    <w:rsid w:val="00435C78"/>
    <w:rsid w:val="00440849"/>
    <w:rsid w:val="0044509D"/>
    <w:rsid w:val="00457A4C"/>
    <w:rsid w:val="00460940"/>
    <w:rsid w:val="00463244"/>
    <w:rsid w:val="004731FF"/>
    <w:rsid w:val="0047697B"/>
    <w:rsid w:val="00477321"/>
    <w:rsid w:val="00484DEC"/>
    <w:rsid w:val="00484EA7"/>
    <w:rsid w:val="004874F1"/>
    <w:rsid w:val="004906CE"/>
    <w:rsid w:val="004A420D"/>
    <w:rsid w:val="004B3990"/>
    <w:rsid w:val="004B7D23"/>
    <w:rsid w:val="004C50B2"/>
    <w:rsid w:val="004D0482"/>
    <w:rsid w:val="004D588F"/>
    <w:rsid w:val="004D61A0"/>
    <w:rsid w:val="004F4ECB"/>
    <w:rsid w:val="004F4FA3"/>
    <w:rsid w:val="00500018"/>
    <w:rsid w:val="00501647"/>
    <w:rsid w:val="00502FC5"/>
    <w:rsid w:val="00504369"/>
    <w:rsid w:val="00520ED4"/>
    <w:rsid w:val="00523279"/>
    <w:rsid w:val="00523F12"/>
    <w:rsid w:val="005267F2"/>
    <w:rsid w:val="005321B8"/>
    <w:rsid w:val="00533DB8"/>
    <w:rsid w:val="00537565"/>
    <w:rsid w:val="00540302"/>
    <w:rsid w:val="00541000"/>
    <w:rsid w:val="00545962"/>
    <w:rsid w:val="00546F87"/>
    <w:rsid w:val="00551EDD"/>
    <w:rsid w:val="005533E1"/>
    <w:rsid w:val="00555EFE"/>
    <w:rsid w:val="00561160"/>
    <w:rsid w:val="00572EFE"/>
    <w:rsid w:val="00573E59"/>
    <w:rsid w:val="005745CC"/>
    <w:rsid w:val="00582478"/>
    <w:rsid w:val="00584F24"/>
    <w:rsid w:val="0059118F"/>
    <w:rsid w:val="0059309F"/>
    <w:rsid w:val="00593D85"/>
    <w:rsid w:val="005A42B3"/>
    <w:rsid w:val="005B3C0B"/>
    <w:rsid w:val="005C5F78"/>
    <w:rsid w:val="005D123A"/>
    <w:rsid w:val="005D2650"/>
    <w:rsid w:val="005D4EBD"/>
    <w:rsid w:val="005D5C24"/>
    <w:rsid w:val="005E0C75"/>
    <w:rsid w:val="005F1163"/>
    <w:rsid w:val="00600CF2"/>
    <w:rsid w:val="006037D4"/>
    <w:rsid w:val="006216B1"/>
    <w:rsid w:val="006217B2"/>
    <w:rsid w:val="00622C11"/>
    <w:rsid w:val="00636BC7"/>
    <w:rsid w:val="0063752F"/>
    <w:rsid w:val="006428C9"/>
    <w:rsid w:val="00643F6E"/>
    <w:rsid w:val="00644844"/>
    <w:rsid w:val="006448A5"/>
    <w:rsid w:val="006510E1"/>
    <w:rsid w:val="00654CB8"/>
    <w:rsid w:val="00661E39"/>
    <w:rsid w:val="00662E0C"/>
    <w:rsid w:val="00674116"/>
    <w:rsid w:val="00681524"/>
    <w:rsid w:val="00681C98"/>
    <w:rsid w:val="00682230"/>
    <w:rsid w:val="00685737"/>
    <w:rsid w:val="00697C40"/>
    <w:rsid w:val="006A5437"/>
    <w:rsid w:val="006A5461"/>
    <w:rsid w:val="006A69D0"/>
    <w:rsid w:val="006B696B"/>
    <w:rsid w:val="006E1576"/>
    <w:rsid w:val="006F21F7"/>
    <w:rsid w:val="00711A45"/>
    <w:rsid w:val="00714D16"/>
    <w:rsid w:val="00715D40"/>
    <w:rsid w:val="00716C36"/>
    <w:rsid w:val="0072386E"/>
    <w:rsid w:val="00734DDA"/>
    <w:rsid w:val="007400BD"/>
    <w:rsid w:val="00743E00"/>
    <w:rsid w:val="0074570D"/>
    <w:rsid w:val="0075124C"/>
    <w:rsid w:val="00751C69"/>
    <w:rsid w:val="007546D8"/>
    <w:rsid w:val="007675B0"/>
    <w:rsid w:val="007801EE"/>
    <w:rsid w:val="00780C06"/>
    <w:rsid w:val="00783796"/>
    <w:rsid w:val="00784247"/>
    <w:rsid w:val="00796281"/>
    <w:rsid w:val="007978B5"/>
    <w:rsid w:val="007A1278"/>
    <w:rsid w:val="007B15D0"/>
    <w:rsid w:val="007C517A"/>
    <w:rsid w:val="007C65BA"/>
    <w:rsid w:val="007F512C"/>
    <w:rsid w:val="0080108E"/>
    <w:rsid w:val="00804A68"/>
    <w:rsid w:val="00805C3D"/>
    <w:rsid w:val="00806A59"/>
    <w:rsid w:val="00807867"/>
    <w:rsid w:val="00812672"/>
    <w:rsid w:val="00812BCD"/>
    <w:rsid w:val="008142E3"/>
    <w:rsid w:val="00820642"/>
    <w:rsid w:val="00825EFE"/>
    <w:rsid w:val="00826252"/>
    <w:rsid w:val="00835560"/>
    <w:rsid w:val="008379B5"/>
    <w:rsid w:val="00842155"/>
    <w:rsid w:val="00846FE5"/>
    <w:rsid w:val="00855B75"/>
    <w:rsid w:val="008570D8"/>
    <w:rsid w:val="008614DE"/>
    <w:rsid w:val="00862D28"/>
    <w:rsid w:val="00867C79"/>
    <w:rsid w:val="00873B4A"/>
    <w:rsid w:val="00881C7A"/>
    <w:rsid w:val="00884BE0"/>
    <w:rsid w:val="008852D5"/>
    <w:rsid w:val="0089586B"/>
    <w:rsid w:val="00897C42"/>
    <w:rsid w:val="008A0C58"/>
    <w:rsid w:val="008B2627"/>
    <w:rsid w:val="008B275C"/>
    <w:rsid w:val="008B3D60"/>
    <w:rsid w:val="008B5A0E"/>
    <w:rsid w:val="008B76C9"/>
    <w:rsid w:val="008C1688"/>
    <w:rsid w:val="008C334D"/>
    <w:rsid w:val="008D65DA"/>
    <w:rsid w:val="008D7170"/>
    <w:rsid w:val="008E10EB"/>
    <w:rsid w:val="008E312A"/>
    <w:rsid w:val="008E3291"/>
    <w:rsid w:val="008E7EA4"/>
    <w:rsid w:val="008F01ED"/>
    <w:rsid w:val="008F01F0"/>
    <w:rsid w:val="008F3594"/>
    <w:rsid w:val="0090015B"/>
    <w:rsid w:val="009011F4"/>
    <w:rsid w:val="00927890"/>
    <w:rsid w:val="00927C64"/>
    <w:rsid w:val="009423DE"/>
    <w:rsid w:val="0095782F"/>
    <w:rsid w:val="00966F02"/>
    <w:rsid w:val="0097005D"/>
    <w:rsid w:val="00970D7F"/>
    <w:rsid w:val="00975B9D"/>
    <w:rsid w:val="00977718"/>
    <w:rsid w:val="009A5188"/>
    <w:rsid w:val="009D4F92"/>
    <w:rsid w:val="009D6000"/>
    <w:rsid w:val="009D6073"/>
    <w:rsid w:val="009E1D49"/>
    <w:rsid w:val="009F7A67"/>
    <w:rsid w:val="00A076D5"/>
    <w:rsid w:val="00A07C99"/>
    <w:rsid w:val="00A13596"/>
    <w:rsid w:val="00A17032"/>
    <w:rsid w:val="00A3027A"/>
    <w:rsid w:val="00A32AFC"/>
    <w:rsid w:val="00A50526"/>
    <w:rsid w:val="00A62804"/>
    <w:rsid w:val="00A73B33"/>
    <w:rsid w:val="00A75445"/>
    <w:rsid w:val="00A75D2B"/>
    <w:rsid w:val="00A872E1"/>
    <w:rsid w:val="00A90069"/>
    <w:rsid w:val="00AB2A70"/>
    <w:rsid w:val="00AC0A84"/>
    <w:rsid w:val="00AD5C90"/>
    <w:rsid w:val="00AE00CD"/>
    <w:rsid w:val="00AE41BB"/>
    <w:rsid w:val="00AE7450"/>
    <w:rsid w:val="00AF2011"/>
    <w:rsid w:val="00B0458B"/>
    <w:rsid w:val="00B0668B"/>
    <w:rsid w:val="00B10BDE"/>
    <w:rsid w:val="00B47374"/>
    <w:rsid w:val="00B51A27"/>
    <w:rsid w:val="00B53A3B"/>
    <w:rsid w:val="00B60D3B"/>
    <w:rsid w:val="00B617EB"/>
    <w:rsid w:val="00B624F8"/>
    <w:rsid w:val="00B75EA7"/>
    <w:rsid w:val="00B81462"/>
    <w:rsid w:val="00B81676"/>
    <w:rsid w:val="00B825F0"/>
    <w:rsid w:val="00B94A38"/>
    <w:rsid w:val="00BA3E8C"/>
    <w:rsid w:val="00BA6A15"/>
    <w:rsid w:val="00BC1255"/>
    <w:rsid w:val="00BD15AC"/>
    <w:rsid w:val="00BD51E5"/>
    <w:rsid w:val="00BE2255"/>
    <w:rsid w:val="00BE53F0"/>
    <w:rsid w:val="00BE5B6B"/>
    <w:rsid w:val="00C02093"/>
    <w:rsid w:val="00C040DC"/>
    <w:rsid w:val="00C06540"/>
    <w:rsid w:val="00C13EAD"/>
    <w:rsid w:val="00C237B8"/>
    <w:rsid w:val="00C240EE"/>
    <w:rsid w:val="00C2498A"/>
    <w:rsid w:val="00C25CE6"/>
    <w:rsid w:val="00C36448"/>
    <w:rsid w:val="00C4208D"/>
    <w:rsid w:val="00C43D56"/>
    <w:rsid w:val="00C53104"/>
    <w:rsid w:val="00C55DE7"/>
    <w:rsid w:val="00C5685D"/>
    <w:rsid w:val="00C62700"/>
    <w:rsid w:val="00C6297B"/>
    <w:rsid w:val="00C66E32"/>
    <w:rsid w:val="00C71933"/>
    <w:rsid w:val="00C72D40"/>
    <w:rsid w:val="00C82BD4"/>
    <w:rsid w:val="00C948DF"/>
    <w:rsid w:val="00CB3FF8"/>
    <w:rsid w:val="00CB75BE"/>
    <w:rsid w:val="00CC2AB7"/>
    <w:rsid w:val="00CD4C64"/>
    <w:rsid w:val="00CF224E"/>
    <w:rsid w:val="00CF4066"/>
    <w:rsid w:val="00CF4097"/>
    <w:rsid w:val="00CF414D"/>
    <w:rsid w:val="00CF4856"/>
    <w:rsid w:val="00CF6BF7"/>
    <w:rsid w:val="00CF71D1"/>
    <w:rsid w:val="00D03CB1"/>
    <w:rsid w:val="00D11B71"/>
    <w:rsid w:val="00D1362B"/>
    <w:rsid w:val="00D2047D"/>
    <w:rsid w:val="00D229A8"/>
    <w:rsid w:val="00D32520"/>
    <w:rsid w:val="00D4013A"/>
    <w:rsid w:val="00D4209C"/>
    <w:rsid w:val="00D42AAF"/>
    <w:rsid w:val="00D4793D"/>
    <w:rsid w:val="00D555DC"/>
    <w:rsid w:val="00D62E61"/>
    <w:rsid w:val="00D642F3"/>
    <w:rsid w:val="00D645FB"/>
    <w:rsid w:val="00D67A5D"/>
    <w:rsid w:val="00D804AD"/>
    <w:rsid w:val="00D8174A"/>
    <w:rsid w:val="00D8249C"/>
    <w:rsid w:val="00D9681D"/>
    <w:rsid w:val="00DA2337"/>
    <w:rsid w:val="00DA67A6"/>
    <w:rsid w:val="00DB22E0"/>
    <w:rsid w:val="00DB6BDA"/>
    <w:rsid w:val="00DB728B"/>
    <w:rsid w:val="00DB7292"/>
    <w:rsid w:val="00E07CC6"/>
    <w:rsid w:val="00E14917"/>
    <w:rsid w:val="00E25C1B"/>
    <w:rsid w:val="00E330C0"/>
    <w:rsid w:val="00E42F11"/>
    <w:rsid w:val="00E453E6"/>
    <w:rsid w:val="00E50184"/>
    <w:rsid w:val="00E556FF"/>
    <w:rsid w:val="00E63F93"/>
    <w:rsid w:val="00E6705D"/>
    <w:rsid w:val="00E67734"/>
    <w:rsid w:val="00E67C87"/>
    <w:rsid w:val="00E7562F"/>
    <w:rsid w:val="00E911DF"/>
    <w:rsid w:val="00E937C3"/>
    <w:rsid w:val="00E96D5B"/>
    <w:rsid w:val="00EA18A2"/>
    <w:rsid w:val="00EA1CA5"/>
    <w:rsid w:val="00EA3E06"/>
    <w:rsid w:val="00EA65D7"/>
    <w:rsid w:val="00EB3F7B"/>
    <w:rsid w:val="00EC0DC3"/>
    <w:rsid w:val="00ED375D"/>
    <w:rsid w:val="00ED772B"/>
    <w:rsid w:val="00EF2052"/>
    <w:rsid w:val="00F054B1"/>
    <w:rsid w:val="00F15681"/>
    <w:rsid w:val="00F31301"/>
    <w:rsid w:val="00F42418"/>
    <w:rsid w:val="00F455DA"/>
    <w:rsid w:val="00F568AC"/>
    <w:rsid w:val="00F6102A"/>
    <w:rsid w:val="00F664E6"/>
    <w:rsid w:val="00F67AEA"/>
    <w:rsid w:val="00F74E20"/>
    <w:rsid w:val="00F94169"/>
    <w:rsid w:val="00FB1C01"/>
    <w:rsid w:val="00FB5911"/>
    <w:rsid w:val="00FB7FAC"/>
    <w:rsid w:val="00FC64EC"/>
    <w:rsid w:val="00FD0C72"/>
    <w:rsid w:val="00FD36AB"/>
    <w:rsid w:val="00FD57D6"/>
    <w:rsid w:val="00FE5443"/>
    <w:rsid w:val="00FE60BF"/>
    <w:rsid w:val="00FE7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A546476"/>
  <w15:docId w15:val="{84013902-DA8A-4480-903E-6EFFE39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B41"/>
    <w:rPr>
      <w:rFonts w:eastAsia="Calibri"/>
      <w:sz w:val="24"/>
      <w:szCs w:val="24"/>
    </w:rPr>
  </w:style>
  <w:style w:type="paragraph" w:styleId="Heading1">
    <w:name w:val="heading 1"/>
    <w:basedOn w:val="Normal"/>
    <w:next w:val="Normal"/>
    <w:link w:val="Heading1Char"/>
    <w:autoRedefine/>
    <w:qFormat/>
    <w:rsid w:val="003A1B41"/>
    <w:pPr>
      <w:keepNext/>
      <w:outlineLvl w:val="0"/>
    </w:pPr>
    <w:rPr>
      <w:rFonts w:ascii="Arial" w:eastAsia="Arial Unicode MS" w:hAnsi="Arial" w:cs="Arial"/>
      <w:b/>
      <w:bCs/>
      <w:caps/>
      <w:sz w:val="22"/>
      <w:szCs w:val="22"/>
      <w:u w:val="single"/>
      <w:lang w:eastAsia="en-US"/>
    </w:rPr>
  </w:style>
  <w:style w:type="paragraph" w:styleId="Heading2">
    <w:name w:val="heading 2"/>
    <w:aliases w:val="Char"/>
    <w:basedOn w:val="Normal"/>
    <w:next w:val="Normal"/>
    <w:link w:val="Heading2Char"/>
    <w:autoRedefine/>
    <w:qFormat/>
    <w:rsid w:val="003A1B41"/>
    <w:pPr>
      <w:keepNext/>
      <w:jc w:val="both"/>
      <w:outlineLvl w:val="1"/>
    </w:pPr>
    <w:rPr>
      <w:rFonts w:ascii="Arial" w:hAnsi="Arial" w:cs="Arial"/>
      <w:b/>
      <w:bCs/>
      <w:iCs/>
      <w:u w:val="single"/>
    </w:rPr>
  </w:style>
  <w:style w:type="paragraph" w:styleId="Heading3">
    <w:name w:val="heading 3"/>
    <w:basedOn w:val="NormalWeb"/>
    <w:next w:val="Normal"/>
    <w:link w:val="Heading3Char"/>
    <w:qFormat/>
    <w:rsid w:val="003A1B41"/>
    <w:pPr>
      <w:pBdr>
        <w:top w:val="single" w:sz="18" w:space="1" w:color="999999"/>
        <w:left w:val="single" w:sz="18" w:space="4" w:color="999999"/>
        <w:bottom w:val="single" w:sz="18" w:space="1" w:color="999999"/>
        <w:right w:val="single" w:sz="18" w:space="4" w:color="999999"/>
      </w:pBdr>
      <w:tabs>
        <w:tab w:val="right" w:pos="10080"/>
      </w:tabs>
      <w:jc w:val="center"/>
      <w:outlineLvl w:val="2"/>
    </w:pPr>
    <w:rPr>
      <w:rFonts w:ascii="Arial" w:hAnsi="Arial"/>
      <w:b/>
      <w:sz w:val="28"/>
      <w:szCs w:val="20"/>
      <w:lang w:eastAsia="en-US"/>
    </w:rPr>
  </w:style>
  <w:style w:type="paragraph" w:styleId="Heading4">
    <w:name w:val="heading 4"/>
    <w:basedOn w:val="Normal"/>
    <w:next w:val="Normal"/>
    <w:link w:val="Heading4Char"/>
    <w:qFormat/>
    <w:rsid w:val="003A1B41"/>
    <w:pPr>
      <w:keepNext/>
      <w:spacing w:before="240" w:after="60"/>
      <w:outlineLvl w:val="3"/>
    </w:pPr>
    <w:rPr>
      <w:b/>
      <w:bCs/>
      <w:sz w:val="28"/>
      <w:szCs w:val="28"/>
    </w:rPr>
  </w:style>
  <w:style w:type="paragraph" w:styleId="Heading5">
    <w:name w:val="heading 5"/>
    <w:basedOn w:val="Normal"/>
    <w:next w:val="Normal"/>
    <w:link w:val="Heading5Char"/>
    <w:qFormat/>
    <w:rsid w:val="003A1B41"/>
    <w:pPr>
      <w:keepNext/>
      <w:outlineLvl w:val="4"/>
    </w:pPr>
    <w:rPr>
      <w:b/>
      <w:sz w:val="20"/>
      <w:szCs w:val="20"/>
      <w:lang w:eastAsia="en-US"/>
    </w:rPr>
  </w:style>
  <w:style w:type="paragraph" w:styleId="Heading6">
    <w:name w:val="heading 6"/>
    <w:basedOn w:val="Normal"/>
    <w:next w:val="Normal"/>
    <w:link w:val="Heading6Char"/>
    <w:qFormat/>
    <w:rsid w:val="003A1B41"/>
    <w:pPr>
      <w:keepNext/>
      <w:outlineLvl w:val="5"/>
    </w:pPr>
    <w:rPr>
      <w:b/>
      <w:sz w:val="22"/>
      <w:szCs w:val="20"/>
      <w:lang w:eastAsia="en-US"/>
    </w:rPr>
  </w:style>
  <w:style w:type="paragraph" w:styleId="Heading7">
    <w:name w:val="heading 7"/>
    <w:basedOn w:val="Normal"/>
    <w:next w:val="Normal"/>
    <w:link w:val="Heading7Char"/>
    <w:qFormat/>
    <w:rsid w:val="003A1B41"/>
    <w:pPr>
      <w:keepNext/>
      <w:jc w:val="center"/>
      <w:outlineLvl w:val="6"/>
    </w:pPr>
    <w:rPr>
      <w:rFonts w:ascii="Arial" w:hAnsi="Arial" w:cs="Arial"/>
      <w:b/>
      <w:bCs/>
      <w:sz w:val="28"/>
      <w:lang w:eastAsia="en-US"/>
    </w:rPr>
  </w:style>
  <w:style w:type="paragraph" w:styleId="Heading9">
    <w:name w:val="heading 9"/>
    <w:basedOn w:val="Normal"/>
    <w:next w:val="Normal"/>
    <w:link w:val="Heading9Char"/>
    <w:qFormat/>
    <w:rsid w:val="003A1B4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A1B41"/>
    <w:rPr>
      <w:rFonts w:ascii="Arial" w:eastAsia="Arial Unicode MS" w:hAnsi="Arial" w:cs="Arial"/>
      <w:b/>
      <w:bCs/>
      <w:caps/>
      <w:sz w:val="22"/>
      <w:szCs w:val="22"/>
      <w:u w:val="single"/>
      <w:lang w:val="en-GB" w:eastAsia="en-US" w:bidi="ar-SA"/>
    </w:rPr>
  </w:style>
  <w:style w:type="character" w:customStyle="1" w:styleId="Heading2Char">
    <w:name w:val="Heading 2 Char"/>
    <w:aliases w:val="Char Char"/>
    <w:link w:val="Heading2"/>
    <w:locked/>
    <w:rsid w:val="003A1B41"/>
    <w:rPr>
      <w:rFonts w:ascii="Arial" w:eastAsia="Calibri" w:hAnsi="Arial" w:cs="Arial"/>
      <w:b/>
      <w:bCs/>
      <w:iCs/>
      <w:sz w:val="24"/>
      <w:szCs w:val="24"/>
      <w:u w:val="single"/>
      <w:lang w:val="en-GB" w:eastAsia="en-GB" w:bidi="ar-SA"/>
    </w:rPr>
  </w:style>
  <w:style w:type="character" w:customStyle="1" w:styleId="Heading3Char">
    <w:name w:val="Heading 3 Char"/>
    <w:link w:val="Heading3"/>
    <w:locked/>
    <w:rsid w:val="003A1B41"/>
    <w:rPr>
      <w:rFonts w:ascii="Arial" w:eastAsia="Calibri" w:hAnsi="Arial"/>
      <w:b/>
      <w:sz w:val="28"/>
      <w:lang w:val="en-GB" w:eastAsia="en-US" w:bidi="ar-SA"/>
    </w:rPr>
  </w:style>
  <w:style w:type="character" w:customStyle="1" w:styleId="Heading4Char">
    <w:name w:val="Heading 4 Char"/>
    <w:link w:val="Heading4"/>
    <w:locked/>
    <w:rsid w:val="003A1B41"/>
    <w:rPr>
      <w:rFonts w:eastAsia="Calibri"/>
      <w:b/>
      <w:bCs/>
      <w:sz w:val="28"/>
      <w:szCs w:val="28"/>
      <w:lang w:val="en-GB" w:eastAsia="en-GB" w:bidi="ar-SA"/>
    </w:rPr>
  </w:style>
  <w:style w:type="character" w:customStyle="1" w:styleId="Heading5Char">
    <w:name w:val="Heading 5 Char"/>
    <w:link w:val="Heading5"/>
    <w:locked/>
    <w:rsid w:val="003A1B41"/>
    <w:rPr>
      <w:rFonts w:eastAsia="Calibri"/>
      <w:b/>
      <w:lang w:val="en-GB" w:eastAsia="en-US" w:bidi="ar-SA"/>
    </w:rPr>
  </w:style>
  <w:style w:type="character" w:customStyle="1" w:styleId="Heading6Char">
    <w:name w:val="Heading 6 Char"/>
    <w:link w:val="Heading6"/>
    <w:locked/>
    <w:rsid w:val="003A1B41"/>
    <w:rPr>
      <w:rFonts w:eastAsia="Calibri"/>
      <w:b/>
      <w:sz w:val="22"/>
      <w:lang w:val="en-GB" w:eastAsia="en-US" w:bidi="ar-SA"/>
    </w:rPr>
  </w:style>
  <w:style w:type="character" w:customStyle="1" w:styleId="Heading7Char">
    <w:name w:val="Heading 7 Char"/>
    <w:link w:val="Heading7"/>
    <w:locked/>
    <w:rsid w:val="003A1B41"/>
    <w:rPr>
      <w:rFonts w:ascii="Arial" w:eastAsia="Calibri" w:hAnsi="Arial" w:cs="Arial"/>
      <w:b/>
      <w:bCs/>
      <w:sz w:val="28"/>
      <w:szCs w:val="24"/>
      <w:lang w:val="en-GB" w:eastAsia="en-US" w:bidi="ar-SA"/>
    </w:rPr>
  </w:style>
  <w:style w:type="character" w:customStyle="1" w:styleId="Heading9Char">
    <w:name w:val="Heading 9 Char"/>
    <w:link w:val="Heading9"/>
    <w:locked/>
    <w:rsid w:val="003A1B41"/>
    <w:rPr>
      <w:rFonts w:ascii="Arial" w:eastAsia="Calibri" w:hAnsi="Arial" w:cs="Arial"/>
      <w:sz w:val="22"/>
      <w:szCs w:val="22"/>
      <w:lang w:val="en-GB" w:eastAsia="en-GB" w:bidi="ar-SA"/>
    </w:rPr>
  </w:style>
  <w:style w:type="paragraph" w:styleId="BodyText">
    <w:name w:val="Body Text"/>
    <w:basedOn w:val="Normal"/>
    <w:link w:val="BodyTextChar"/>
    <w:rsid w:val="003A1B41"/>
    <w:rPr>
      <w:rFonts w:ascii="Verdana" w:hAnsi="Verdana"/>
      <w:sz w:val="22"/>
      <w:lang w:eastAsia="en-US"/>
    </w:rPr>
  </w:style>
  <w:style w:type="character" w:customStyle="1" w:styleId="BodyTextChar">
    <w:name w:val="Body Text Char"/>
    <w:link w:val="BodyText"/>
    <w:locked/>
    <w:rsid w:val="003A1B41"/>
    <w:rPr>
      <w:rFonts w:ascii="Verdana" w:eastAsia="Calibri" w:hAnsi="Verdana"/>
      <w:sz w:val="22"/>
      <w:szCs w:val="24"/>
      <w:lang w:val="en-GB" w:eastAsia="en-US" w:bidi="ar-SA"/>
    </w:rPr>
  </w:style>
  <w:style w:type="paragraph" w:styleId="NormalWeb">
    <w:name w:val="Normal (Web)"/>
    <w:basedOn w:val="Normal"/>
    <w:rsid w:val="003A1B41"/>
  </w:style>
  <w:style w:type="table" w:styleId="TableGrid">
    <w:name w:val="Table Grid"/>
    <w:basedOn w:val="TableNormal"/>
    <w:rsid w:val="003A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546D8"/>
    <w:pPr>
      <w:widowControl w:val="0"/>
      <w:numPr>
        <w:numId w:val="2"/>
      </w:numPr>
      <w:ind w:left="720" w:hanging="720"/>
      <w:outlineLvl w:val="0"/>
    </w:pPr>
    <w:rPr>
      <w:rFonts w:eastAsia="Times New Roman"/>
      <w:snapToGrid w:val="0"/>
      <w:szCs w:val="20"/>
      <w:lang w:val="en-US" w:eastAsia="en-US"/>
    </w:rPr>
  </w:style>
  <w:style w:type="paragraph" w:styleId="Header">
    <w:name w:val="header"/>
    <w:basedOn w:val="Normal"/>
    <w:link w:val="HeaderChar"/>
    <w:rsid w:val="00600CF2"/>
    <w:pPr>
      <w:tabs>
        <w:tab w:val="center" w:pos="4513"/>
        <w:tab w:val="right" w:pos="9026"/>
      </w:tabs>
    </w:pPr>
  </w:style>
  <w:style w:type="character" w:customStyle="1" w:styleId="HeaderChar">
    <w:name w:val="Header Char"/>
    <w:link w:val="Header"/>
    <w:rsid w:val="00600CF2"/>
    <w:rPr>
      <w:rFonts w:eastAsia="Calibri"/>
      <w:sz w:val="24"/>
      <w:szCs w:val="24"/>
    </w:rPr>
  </w:style>
  <w:style w:type="paragraph" w:styleId="Footer">
    <w:name w:val="footer"/>
    <w:basedOn w:val="Normal"/>
    <w:link w:val="FooterChar"/>
    <w:uiPriority w:val="99"/>
    <w:rsid w:val="00600CF2"/>
    <w:pPr>
      <w:tabs>
        <w:tab w:val="center" w:pos="4513"/>
        <w:tab w:val="right" w:pos="9026"/>
      </w:tabs>
    </w:pPr>
  </w:style>
  <w:style w:type="character" w:customStyle="1" w:styleId="FooterChar">
    <w:name w:val="Footer Char"/>
    <w:link w:val="Footer"/>
    <w:uiPriority w:val="99"/>
    <w:rsid w:val="00600CF2"/>
    <w:rPr>
      <w:rFonts w:eastAsia="Calibri"/>
      <w:sz w:val="24"/>
      <w:szCs w:val="24"/>
    </w:rPr>
  </w:style>
  <w:style w:type="paragraph" w:styleId="ListParagraph">
    <w:name w:val="List Paragraph"/>
    <w:basedOn w:val="Normal"/>
    <w:uiPriority w:val="34"/>
    <w:qFormat/>
    <w:rsid w:val="00622C11"/>
    <w:pPr>
      <w:ind w:left="720"/>
      <w:contextualSpacing/>
    </w:pPr>
  </w:style>
  <w:style w:type="paragraph" w:customStyle="1" w:styleId="Default">
    <w:name w:val="Default"/>
    <w:rsid w:val="004238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10706">
      <w:bodyDiv w:val="1"/>
      <w:marLeft w:val="0"/>
      <w:marRight w:val="0"/>
      <w:marTop w:val="0"/>
      <w:marBottom w:val="0"/>
      <w:divBdr>
        <w:top w:val="none" w:sz="0" w:space="0" w:color="auto"/>
        <w:left w:val="none" w:sz="0" w:space="0" w:color="auto"/>
        <w:bottom w:val="none" w:sz="0" w:space="0" w:color="auto"/>
        <w:right w:val="none" w:sz="0" w:space="0" w:color="auto"/>
      </w:divBdr>
    </w:div>
    <w:div w:id="1195381997">
      <w:bodyDiv w:val="1"/>
      <w:marLeft w:val="0"/>
      <w:marRight w:val="0"/>
      <w:marTop w:val="0"/>
      <w:marBottom w:val="0"/>
      <w:divBdr>
        <w:top w:val="none" w:sz="0" w:space="0" w:color="auto"/>
        <w:left w:val="none" w:sz="0" w:space="0" w:color="auto"/>
        <w:bottom w:val="none" w:sz="0" w:space="0" w:color="auto"/>
        <w:right w:val="none" w:sz="0" w:space="0" w:color="auto"/>
      </w:divBdr>
    </w:div>
    <w:div w:id="20264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Construction Generic Risk Assessment</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Generic Risk Assessment</dc:title>
  <dc:creator>Willem Van Den Raad</dc:creator>
  <cp:lastModifiedBy>Clerk - Baildon TC</cp:lastModifiedBy>
  <cp:revision>2</cp:revision>
  <cp:lastPrinted>2016-06-01T08:45:00Z</cp:lastPrinted>
  <dcterms:created xsi:type="dcterms:W3CDTF">2024-06-18T10:05:00Z</dcterms:created>
  <dcterms:modified xsi:type="dcterms:W3CDTF">2024-06-18T10:05:00Z</dcterms:modified>
</cp:coreProperties>
</file>